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DBEFF" w14:textId="77777777" w:rsidR="00595A3F" w:rsidRPr="00FD66E5" w:rsidRDefault="009B4B83" w:rsidP="00FD66E5">
      <w:pPr>
        <w:pStyle w:val="REG-H1d"/>
      </w:pPr>
      <w:r>
        <w:rPr>
          <w:lang w:val="en-ZA" w:eastAsia="en-ZA"/>
        </w:rPr>
        <w:drawing>
          <wp:anchor distT="0" distB="0" distL="114300" distR="114300" simplePos="0" relativeHeight="251660288" behindDoc="0" locked="1" layoutInCell="0" allowOverlap="0" wp14:anchorId="0A33621B" wp14:editId="7047498C">
            <wp:simplePos x="0" y="0"/>
            <wp:positionH relativeFrom="margin">
              <wp:align>center</wp:align>
            </wp:positionH>
            <wp:positionV relativeFrom="page">
              <wp:posOffset>47625</wp:posOffset>
            </wp:positionV>
            <wp:extent cx="7562850" cy="3362325"/>
            <wp:effectExtent l="0" t="0" r="0" b="952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509E3" w14:textId="77777777" w:rsidR="00595A3F" w:rsidRPr="00FD66E5" w:rsidRDefault="00595A3F" w:rsidP="00FD66E5">
      <w:pPr>
        <w:pStyle w:val="REG-H1d"/>
      </w:pPr>
      <w:r w:rsidRPr="00FD66E5">
        <w:t>REGULATIONS MADE IN TERMS OF</w:t>
      </w:r>
    </w:p>
    <w:p w14:paraId="34792DB8" w14:textId="77777777" w:rsidR="00595A3F" w:rsidRPr="00FD66E5" w:rsidRDefault="00595A3F" w:rsidP="00FD66E5">
      <w:pPr>
        <w:pStyle w:val="REG-H1d"/>
      </w:pPr>
    </w:p>
    <w:p w14:paraId="27DBC72F" w14:textId="77777777" w:rsidR="00595A3F" w:rsidRPr="00A82FC6" w:rsidRDefault="00864F45" w:rsidP="00595A3F">
      <w:pPr>
        <w:pStyle w:val="REG-H1a"/>
      </w:pPr>
      <w:r>
        <w:t xml:space="preserve">Registration of Deeds in </w:t>
      </w:r>
      <w:r w:rsidR="00A349F9">
        <w:t>Rehoboth Act</w:t>
      </w:r>
      <w:r w:rsidR="00595A3F">
        <w:t xml:space="preserve"> </w:t>
      </w:r>
      <w:r w:rsidR="00A349F9">
        <w:t>93</w:t>
      </w:r>
      <w:r w:rsidR="00595A3F">
        <w:t xml:space="preserve"> of</w:t>
      </w:r>
      <w:r w:rsidR="00595A3F" w:rsidRPr="00A82FC6">
        <w:t xml:space="preserve"> </w:t>
      </w:r>
      <w:r w:rsidR="00595A3F" w:rsidRPr="00E11DBE">
        <w:t>19</w:t>
      </w:r>
      <w:r w:rsidR="00A349F9">
        <w:t>76</w:t>
      </w:r>
    </w:p>
    <w:p w14:paraId="357519A9" w14:textId="77777777" w:rsidR="00595A3F" w:rsidRPr="005B1428" w:rsidRDefault="00595A3F" w:rsidP="00595A3F">
      <w:pPr>
        <w:pStyle w:val="REG-H1b"/>
        <w:rPr>
          <w:b w:val="0"/>
        </w:rPr>
      </w:pPr>
      <w:r w:rsidRPr="005B1428">
        <w:rPr>
          <w:b w:val="0"/>
        </w:rPr>
        <w:t xml:space="preserve">section </w:t>
      </w:r>
      <w:r w:rsidR="00A349F9">
        <w:rPr>
          <w:b w:val="0"/>
        </w:rPr>
        <w:t>56</w:t>
      </w:r>
    </w:p>
    <w:p w14:paraId="68663C16" w14:textId="77777777" w:rsidR="00595A3F" w:rsidRDefault="00595A3F" w:rsidP="00595A3F">
      <w:pPr>
        <w:pStyle w:val="REG-H1a"/>
        <w:pBdr>
          <w:bottom w:val="single" w:sz="4" w:space="1" w:color="auto"/>
        </w:pBdr>
      </w:pPr>
    </w:p>
    <w:p w14:paraId="351C1413" w14:textId="77777777" w:rsidR="00595A3F" w:rsidRDefault="00595A3F" w:rsidP="00595A3F">
      <w:pPr>
        <w:pStyle w:val="REG-H1a"/>
      </w:pPr>
    </w:p>
    <w:p w14:paraId="113AEEF4" w14:textId="77777777" w:rsidR="00595A3F" w:rsidRDefault="00864F45" w:rsidP="00595A3F">
      <w:pPr>
        <w:pStyle w:val="REG-H1b"/>
      </w:pPr>
      <w:r>
        <w:t>Regulations</w:t>
      </w:r>
      <w:r w:rsidR="001E7086">
        <w:t xml:space="preserve"> </w:t>
      </w:r>
      <w:r w:rsidR="001E7086" w:rsidRPr="001E7086">
        <w:t xml:space="preserve">in connection with the Registration </w:t>
      </w:r>
      <w:r w:rsidR="001E7086">
        <w:t>o</w:t>
      </w:r>
      <w:r w:rsidR="001E7086" w:rsidRPr="001E7086">
        <w:t xml:space="preserve">f Deeds </w:t>
      </w:r>
      <w:r w:rsidR="001E7086">
        <w:t>i</w:t>
      </w:r>
      <w:r w:rsidR="001E7086" w:rsidRPr="001E7086">
        <w:t xml:space="preserve">n Rehoboth in terms of the Registration </w:t>
      </w:r>
      <w:r w:rsidR="001E7086">
        <w:t>o</w:t>
      </w:r>
      <w:r w:rsidR="001E7086" w:rsidRPr="001E7086">
        <w:t>f Deeds</w:t>
      </w:r>
      <w:r w:rsidR="001E7086">
        <w:t xml:space="preserve"> in </w:t>
      </w:r>
      <w:r w:rsidR="001E7086">
        <w:br/>
        <w:t>Rehoboth Act, 1976 (Act 93 o</w:t>
      </w:r>
      <w:r w:rsidR="001E7086" w:rsidRPr="001E7086">
        <w:t>f 1976)</w:t>
      </w:r>
    </w:p>
    <w:p w14:paraId="1CEDB626" w14:textId="65E87343" w:rsidR="00595A3F" w:rsidRPr="00FD66E5" w:rsidRDefault="00091A5E" w:rsidP="00FD66E5">
      <w:pPr>
        <w:pStyle w:val="REG-H1d"/>
      </w:pPr>
      <w:r>
        <w:t xml:space="preserve">RSA </w:t>
      </w:r>
      <w:r w:rsidR="00595A3F" w:rsidRPr="00FD66E5">
        <w:t xml:space="preserve">Government Notice </w:t>
      </w:r>
      <w:r>
        <w:t>R.</w:t>
      </w:r>
      <w:r w:rsidR="009456CD" w:rsidRPr="00FD66E5">
        <w:t>2372</w:t>
      </w:r>
      <w:r w:rsidR="00595A3F" w:rsidRPr="00FD66E5">
        <w:t xml:space="preserve"> of </w:t>
      </w:r>
      <w:r w:rsidR="00230B32" w:rsidRPr="00FD66E5">
        <w:t>1976</w:t>
      </w:r>
    </w:p>
    <w:p w14:paraId="6671896C" w14:textId="451F2EC2" w:rsidR="00595A3F" w:rsidRDefault="00595A3F" w:rsidP="00595A3F">
      <w:pPr>
        <w:pStyle w:val="REG-Amend"/>
      </w:pPr>
      <w:r>
        <w:t>(</w:t>
      </w:r>
      <w:hyperlink r:id="rId9" w:history="1">
        <w:r w:rsidR="000E6C12">
          <w:rPr>
            <w:rStyle w:val="Hyperlink"/>
            <w:lang w:val="en-ZA"/>
          </w:rPr>
          <w:t>RSA GG 5347</w:t>
        </w:r>
      </w:hyperlink>
      <w:r>
        <w:t>)</w:t>
      </w:r>
    </w:p>
    <w:p w14:paraId="2CB1E83A" w14:textId="77777777" w:rsidR="00595A3F" w:rsidRPr="00264572" w:rsidRDefault="00595A3F" w:rsidP="00595A3F">
      <w:pPr>
        <w:pStyle w:val="REG-Amend"/>
      </w:pPr>
      <w:r>
        <w:t xml:space="preserve">came </w:t>
      </w:r>
      <w:r w:rsidRPr="00AC2903">
        <w:t xml:space="preserve">into force on </w:t>
      </w:r>
      <w:r w:rsidR="00503B73">
        <w:t>date of publication: 3</w:t>
      </w:r>
      <w:r>
        <w:t xml:space="preserve"> </w:t>
      </w:r>
      <w:r w:rsidR="00503B73">
        <w:t>December</w:t>
      </w:r>
      <w:r>
        <w:t xml:space="preserve"> </w:t>
      </w:r>
      <w:r w:rsidR="00503B73">
        <w:t>1976</w:t>
      </w:r>
    </w:p>
    <w:p w14:paraId="4026B371" w14:textId="77777777" w:rsidR="00FD66E5" w:rsidRPr="006737D3" w:rsidRDefault="00FD66E5" w:rsidP="00FD66E5">
      <w:pPr>
        <w:pStyle w:val="REG-H1c"/>
      </w:pPr>
    </w:p>
    <w:p w14:paraId="27BEBCA3" w14:textId="77777777" w:rsidR="00FD66E5" w:rsidRPr="00917DD2" w:rsidRDefault="00FD66E5" w:rsidP="00FD66E5">
      <w:pPr>
        <w:pStyle w:val="REG-H1c"/>
        <w:rPr>
          <w:rStyle w:val="REG-AmendChar"/>
          <w:rFonts w:eastAsiaTheme="minorHAnsi"/>
        </w:rPr>
      </w:pPr>
      <w:r w:rsidRPr="008B3E93">
        <w:rPr>
          <w:color w:val="00B050"/>
        </w:rPr>
        <w:t>as amended by</w:t>
      </w:r>
    </w:p>
    <w:p w14:paraId="5B5770BC" w14:textId="77777777" w:rsidR="00FD66E5" w:rsidRDefault="00FD66E5" w:rsidP="00FD66E5">
      <w:pPr>
        <w:pStyle w:val="REG-H1c"/>
      </w:pPr>
    </w:p>
    <w:p w14:paraId="448CCCFD" w14:textId="7C58F488" w:rsidR="00FD66E5" w:rsidRPr="00197106" w:rsidRDefault="00FD66E5" w:rsidP="00FD66E5">
      <w:pPr>
        <w:pStyle w:val="REG-Amend"/>
        <w:rPr>
          <w:rStyle w:val="AS-P-AmendChar"/>
          <w:b/>
        </w:rPr>
      </w:pPr>
      <w:r w:rsidRPr="00475238">
        <w:rPr>
          <w:color w:val="auto"/>
          <w:sz w:val="24"/>
          <w:szCs w:val="24"/>
        </w:rPr>
        <w:t xml:space="preserve">Government Notice </w:t>
      </w:r>
      <w:r w:rsidR="00CE6E68">
        <w:rPr>
          <w:color w:val="auto"/>
          <w:sz w:val="24"/>
          <w:szCs w:val="24"/>
        </w:rPr>
        <w:t xml:space="preserve">AG </w:t>
      </w:r>
      <w:r>
        <w:rPr>
          <w:color w:val="auto"/>
          <w:sz w:val="24"/>
          <w:szCs w:val="24"/>
        </w:rPr>
        <w:t>28</w:t>
      </w:r>
      <w:r w:rsidRPr="00475238">
        <w:rPr>
          <w:color w:val="auto"/>
          <w:sz w:val="24"/>
          <w:szCs w:val="24"/>
        </w:rPr>
        <w:t xml:space="preserve"> of 19</w:t>
      </w:r>
      <w:r>
        <w:rPr>
          <w:color w:val="auto"/>
          <w:sz w:val="24"/>
          <w:szCs w:val="24"/>
        </w:rPr>
        <w:t xml:space="preserve">78 </w:t>
      </w:r>
      <w:r w:rsidRPr="00FD66E5">
        <w:rPr>
          <w:rStyle w:val="AS-P-AmendChar"/>
          <w:b/>
        </w:rPr>
        <w:t>(</w:t>
      </w:r>
      <w:hyperlink r:id="rId10" w:history="1">
        <w:r w:rsidR="006D1F8B">
          <w:rPr>
            <w:rStyle w:val="Hyperlink"/>
            <w:lang w:val="en-ZA"/>
          </w:rPr>
          <w:t>OG 3785</w:t>
        </w:r>
      </w:hyperlink>
      <w:r w:rsidRPr="00FD66E5">
        <w:rPr>
          <w:rStyle w:val="AS-P-AmendChar"/>
          <w:b/>
        </w:rPr>
        <w:t>)</w:t>
      </w:r>
    </w:p>
    <w:p w14:paraId="68A0E6F1" w14:textId="77777777" w:rsidR="00FD66E5" w:rsidRDefault="00FD66E5" w:rsidP="00FD66E5">
      <w:pPr>
        <w:pStyle w:val="REG-Amend"/>
      </w:pPr>
      <w:r>
        <w:t>came into force on date of publication:</w:t>
      </w:r>
      <w:r w:rsidRPr="00475238">
        <w:t xml:space="preserve"> </w:t>
      </w:r>
      <w:r>
        <w:t>7 July 1978</w:t>
      </w:r>
    </w:p>
    <w:p w14:paraId="7FC88E01" w14:textId="17B3AA02" w:rsidR="00F81694" w:rsidRPr="00197106" w:rsidRDefault="00F81694" w:rsidP="00F81694">
      <w:pPr>
        <w:pStyle w:val="REG-Amend"/>
        <w:rPr>
          <w:rStyle w:val="AS-P-AmendChar"/>
          <w:b/>
        </w:rPr>
      </w:pPr>
      <w:r w:rsidRPr="00475238">
        <w:rPr>
          <w:color w:val="auto"/>
          <w:sz w:val="24"/>
          <w:szCs w:val="24"/>
        </w:rPr>
        <w:t xml:space="preserve">Government Notice </w:t>
      </w:r>
      <w:r>
        <w:rPr>
          <w:color w:val="auto"/>
          <w:sz w:val="24"/>
          <w:szCs w:val="24"/>
        </w:rPr>
        <w:t>75</w:t>
      </w:r>
      <w:r w:rsidRPr="00475238">
        <w:rPr>
          <w:color w:val="auto"/>
          <w:sz w:val="24"/>
          <w:szCs w:val="24"/>
        </w:rPr>
        <w:t xml:space="preserve"> of </w:t>
      </w:r>
      <w:r>
        <w:rPr>
          <w:color w:val="auto"/>
          <w:sz w:val="24"/>
          <w:szCs w:val="24"/>
        </w:rPr>
        <w:t xml:space="preserve">2007 </w:t>
      </w:r>
      <w:r w:rsidRPr="00FD66E5">
        <w:rPr>
          <w:rStyle w:val="AS-P-AmendChar"/>
          <w:b/>
        </w:rPr>
        <w:t>(</w:t>
      </w:r>
      <w:hyperlink r:id="rId11" w:history="1">
        <w:r w:rsidR="006D1F8B">
          <w:rPr>
            <w:rStyle w:val="Hyperlink"/>
            <w:lang w:val="en-ZA"/>
          </w:rPr>
          <w:t>GG 3824</w:t>
        </w:r>
      </w:hyperlink>
      <w:r>
        <w:rPr>
          <w:rStyle w:val="AS-P-AmendChar"/>
          <w:b/>
        </w:rPr>
        <w:t>)</w:t>
      </w:r>
    </w:p>
    <w:p w14:paraId="37FDADE4" w14:textId="72BBFCBA" w:rsidR="000264CF" w:rsidRDefault="00F81694" w:rsidP="00FD66E5">
      <w:pPr>
        <w:pStyle w:val="REG-Amend"/>
      </w:pPr>
      <w:r>
        <w:t xml:space="preserve">came into force on </w:t>
      </w:r>
      <w:r w:rsidR="00E636C9">
        <w:t>2 May 2007 (GN 75/2007, section 3)</w:t>
      </w:r>
    </w:p>
    <w:p w14:paraId="1A04DDBF" w14:textId="77777777" w:rsidR="00524610" w:rsidRDefault="00524610" w:rsidP="00FD66E5">
      <w:pPr>
        <w:pStyle w:val="REG-Amend"/>
      </w:pPr>
    </w:p>
    <w:p w14:paraId="5CBD803A" w14:textId="77777777" w:rsidR="00366EB3" w:rsidRDefault="00366EB3" w:rsidP="00366EB3">
      <w:pPr>
        <w:pStyle w:val="REG-Amend"/>
        <w:rPr>
          <w:noProof w:val="0"/>
        </w:rPr>
      </w:pPr>
      <w:r w:rsidRPr="00366EB3">
        <w:t xml:space="preserve">These regulations were initially REPEALED by the regulations contained in </w:t>
      </w:r>
      <w:r w:rsidRPr="00366EB3">
        <w:rPr>
          <w:lang w:val="en-ZA"/>
        </w:rPr>
        <w:t>Government Notice 83/2021 (GG 7514), but</w:t>
      </w:r>
      <w:r w:rsidRPr="00366EB3">
        <w:t xml:space="preserve"> the repealing regulations were </w:t>
      </w:r>
      <w:r w:rsidRPr="00366EB3">
        <w:rPr>
          <w:lang w:val="en-ZA"/>
        </w:rPr>
        <w:t xml:space="preserve">SET ASIDE by an order in the case </w:t>
      </w:r>
      <w:r w:rsidRPr="00366EB3">
        <w:rPr>
          <w:i/>
        </w:rPr>
        <w:t>Bank Windhoek Limited v The Minister of Agriculture, Water and Land Reform, The Registrar of Deeds and The Attorney-General</w:t>
      </w:r>
      <w:r w:rsidRPr="00366EB3">
        <w:t xml:space="preserve"> (Case Number HC-MDCIV-MO</w:t>
      </w:r>
      <w:bookmarkStart w:id="0" w:name="_GoBack"/>
      <w:bookmarkEnd w:id="0"/>
      <w:r w:rsidRPr="00366EB3">
        <w:t xml:space="preserve">T-GEN-2021/00218), meaning </w:t>
      </w:r>
      <w:r w:rsidRPr="00366EB3">
        <w:br/>
        <w:t>that these regulations remain in force.</w:t>
      </w:r>
      <w:r>
        <w:t xml:space="preserve"> </w:t>
      </w:r>
    </w:p>
    <w:p w14:paraId="6CFDEBAC" w14:textId="77777777" w:rsidR="00FD66E5" w:rsidRPr="00ED4163" w:rsidRDefault="00FD66E5" w:rsidP="00FD66E5">
      <w:pPr>
        <w:pStyle w:val="REG-H1a"/>
        <w:pBdr>
          <w:bottom w:val="single" w:sz="4" w:space="1" w:color="auto"/>
        </w:pBdr>
      </w:pPr>
    </w:p>
    <w:p w14:paraId="64471A39" w14:textId="77777777" w:rsidR="00FD66E5" w:rsidRDefault="00FD66E5" w:rsidP="00FD66E5">
      <w:pPr>
        <w:pStyle w:val="REG-H1a"/>
      </w:pPr>
    </w:p>
    <w:p w14:paraId="16C5D68D" w14:textId="77777777" w:rsidR="00FD2D8A" w:rsidRPr="00DB666D" w:rsidRDefault="00FD2D8A" w:rsidP="00FD2D8A">
      <w:pPr>
        <w:pStyle w:val="REG-H2"/>
      </w:pPr>
      <w:r w:rsidRPr="00DB666D">
        <w:t>ARRANGEMENT OF REGULATIONS</w:t>
      </w:r>
    </w:p>
    <w:p w14:paraId="3EC48A88" w14:textId="77777777" w:rsidR="00FD2D8A" w:rsidRPr="00DB666D" w:rsidRDefault="00FD2D8A" w:rsidP="00FD2D8A">
      <w:pPr>
        <w:pStyle w:val="REG-H2"/>
      </w:pPr>
    </w:p>
    <w:p w14:paraId="15035CCC" w14:textId="77777777" w:rsidR="00FD2D8A" w:rsidRDefault="00FD2D8A" w:rsidP="00FD2D8A">
      <w:pPr>
        <w:pStyle w:val="REG-Amend"/>
      </w:pPr>
      <w:r w:rsidRPr="00DB666D">
        <w:t>[The individual regulations have no headings.]</w:t>
      </w:r>
    </w:p>
    <w:p w14:paraId="3D0BCC56" w14:textId="77777777" w:rsidR="00E01A43" w:rsidRDefault="00E01A43" w:rsidP="00FD2D8A">
      <w:pPr>
        <w:pStyle w:val="REG-Amend"/>
      </w:pPr>
    </w:p>
    <w:p w14:paraId="08AACB00" w14:textId="77777777" w:rsidR="00855CC8" w:rsidRDefault="00855CC8" w:rsidP="00855CC8">
      <w:pPr>
        <w:pStyle w:val="REG-P0"/>
        <w:ind w:left="567" w:hanging="567"/>
        <w:jc w:val="right"/>
        <w:rPr>
          <w:rFonts w:eastAsia="Calibri"/>
          <w:i/>
          <w:color w:val="00B050"/>
        </w:rPr>
      </w:pPr>
      <w:r w:rsidRPr="00985D24">
        <w:rPr>
          <w:rFonts w:eastAsia="Calibri"/>
          <w:i/>
          <w:color w:val="00B050"/>
        </w:rPr>
        <w:t>Regulation</w:t>
      </w:r>
      <w:r>
        <w:rPr>
          <w:rFonts w:eastAsia="Calibri"/>
          <w:i/>
          <w:color w:val="00B050"/>
        </w:rPr>
        <w:t>s</w:t>
      </w:r>
    </w:p>
    <w:p w14:paraId="1B3A649E" w14:textId="77777777" w:rsidR="00855CC8" w:rsidRPr="00985D24" w:rsidRDefault="00855CC8" w:rsidP="00855CC8">
      <w:pPr>
        <w:pStyle w:val="REG-P0"/>
        <w:ind w:left="8505" w:hanging="567"/>
        <w:jc w:val="left"/>
        <w:rPr>
          <w:rFonts w:eastAsia="Calibri"/>
          <w:i/>
          <w:color w:val="00B050"/>
        </w:rPr>
      </w:pPr>
      <w:r>
        <w:rPr>
          <w:rFonts w:eastAsia="Calibri"/>
          <w:color w:val="00B050"/>
        </w:rPr>
        <w:t xml:space="preserve">        1</w:t>
      </w:r>
    </w:p>
    <w:p w14:paraId="2A32BBEB" w14:textId="77777777" w:rsidR="00855CC8" w:rsidRDefault="00855CC8" w:rsidP="00855CC8">
      <w:pPr>
        <w:widowControl w:val="0"/>
        <w:autoSpaceDE w:val="0"/>
        <w:autoSpaceDN w:val="0"/>
        <w:adjustRightInd w:val="0"/>
        <w:rPr>
          <w:color w:val="00B050"/>
        </w:rPr>
      </w:pPr>
    </w:p>
    <w:p w14:paraId="775FFAE3" w14:textId="77777777" w:rsidR="00855CC8" w:rsidRPr="00985D24" w:rsidRDefault="003B6546" w:rsidP="00855CC8">
      <w:pPr>
        <w:widowControl w:val="0"/>
        <w:autoSpaceDE w:val="0"/>
        <w:autoSpaceDN w:val="0"/>
        <w:adjustRightInd w:val="0"/>
        <w:rPr>
          <w:color w:val="00B050"/>
        </w:rPr>
      </w:pPr>
      <w:r w:rsidRPr="003B6546">
        <w:rPr>
          <w:color w:val="00B050"/>
        </w:rPr>
        <w:t xml:space="preserve">REGISTERS AND INDEX </w:t>
      </w:r>
      <w:r w:rsidR="00855CC8">
        <w:rPr>
          <w:color w:val="00B050"/>
        </w:rPr>
        <w:t>…</w:t>
      </w:r>
      <w:r>
        <w:rPr>
          <w:color w:val="00B050"/>
        </w:rPr>
        <w:t>…………….</w:t>
      </w:r>
      <w:r w:rsidR="00855CC8">
        <w:rPr>
          <w:color w:val="00B050"/>
        </w:rPr>
        <w:t>………………………………………………</w:t>
      </w:r>
      <w:r>
        <w:rPr>
          <w:color w:val="00B050"/>
        </w:rPr>
        <w:t xml:space="preserve">……  </w:t>
      </w:r>
      <w:r w:rsidR="00855CC8">
        <w:rPr>
          <w:rFonts w:eastAsia="Calibri"/>
          <w:color w:val="00B050"/>
        </w:rPr>
        <w:t>2</w:t>
      </w:r>
    </w:p>
    <w:p w14:paraId="3828D279" w14:textId="77777777" w:rsidR="00E01A43" w:rsidRPr="00E01A43" w:rsidRDefault="00E01A43" w:rsidP="00855CC8">
      <w:pPr>
        <w:pStyle w:val="REG-H3b"/>
        <w:jc w:val="left"/>
        <w:rPr>
          <w:color w:val="00B050"/>
        </w:rPr>
      </w:pPr>
    </w:p>
    <w:p w14:paraId="111F371D" w14:textId="77777777" w:rsidR="00E01A43" w:rsidRPr="003B6546" w:rsidRDefault="003B6546" w:rsidP="003B6546">
      <w:pPr>
        <w:pStyle w:val="REG-H3b"/>
        <w:jc w:val="left"/>
        <w:rPr>
          <w:b/>
          <w:color w:val="00B050"/>
        </w:rPr>
      </w:pPr>
      <w:r w:rsidRPr="00E01A43">
        <w:rPr>
          <w:color w:val="00B050"/>
        </w:rPr>
        <w:lastRenderedPageBreak/>
        <w:t>PREPARATION OF DEEDS AND DOCUMENTS AND QUALIFICATIONS OF PERSONS</w:t>
      </w:r>
      <w:r>
        <w:rPr>
          <w:color w:val="00B050"/>
        </w:rPr>
        <w:t>……………….…………………………………………………………………    3-14</w:t>
      </w:r>
    </w:p>
    <w:p w14:paraId="75920E20" w14:textId="77777777" w:rsidR="00E01A43" w:rsidRPr="00E01A43" w:rsidRDefault="00E01A43" w:rsidP="00855CC8">
      <w:pPr>
        <w:pStyle w:val="REG-H3b"/>
        <w:jc w:val="left"/>
        <w:rPr>
          <w:color w:val="00B050"/>
        </w:rPr>
      </w:pPr>
    </w:p>
    <w:p w14:paraId="7F34E379" w14:textId="77777777" w:rsidR="00E01A43" w:rsidRPr="00E01A43" w:rsidRDefault="003B6546" w:rsidP="00855CC8">
      <w:pPr>
        <w:pStyle w:val="REG-H3b"/>
        <w:jc w:val="left"/>
        <w:rPr>
          <w:color w:val="00B050"/>
        </w:rPr>
      </w:pPr>
      <w:r w:rsidRPr="00E01A43">
        <w:rPr>
          <w:color w:val="00B050"/>
        </w:rPr>
        <w:t>LODGEMENT AND EXECUTION OF DEEDS</w:t>
      </w:r>
      <w:r>
        <w:rPr>
          <w:color w:val="00B050"/>
        </w:rPr>
        <w:t xml:space="preserve"> ……………….</w:t>
      </w:r>
      <w:r w:rsidR="009A4D0E">
        <w:rPr>
          <w:color w:val="00B050"/>
        </w:rPr>
        <w:t>…………………</w:t>
      </w:r>
      <w:r>
        <w:rPr>
          <w:color w:val="00B050"/>
        </w:rPr>
        <w:t>……</w:t>
      </w:r>
      <w:r w:rsidR="009A4D0E">
        <w:rPr>
          <w:color w:val="00B050"/>
        </w:rPr>
        <w:t>…</w:t>
      </w:r>
      <w:r>
        <w:rPr>
          <w:color w:val="00B050"/>
        </w:rPr>
        <w:t>15-34</w:t>
      </w:r>
    </w:p>
    <w:p w14:paraId="2B0790EB" w14:textId="77777777" w:rsidR="00E01A43" w:rsidRPr="00E01A43" w:rsidRDefault="00E01A43" w:rsidP="00855CC8">
      <w:pPr>
        <w:pStyle w:val="REG-H3b"/>
        <w:jc w:val="left"/>
        <w:rPr>
          <w:color w:val="00B050"/>
        </w:rPr>
      </w:pPr>
    </w:p>
    <w:p w14:paraId="5C4F59DE" w14:textId="77777777" w:rsidR="00E01A43" w:rsidRPr="00E01A43" w:rsidRDefault="003B6546" w:rsidP="00855CC8">
      <w:pPr>
        <w:pStyle w:val="REG-H3b"/>
        <w:jc w:val="left"/>
        <w:rPr>
          <w:color w:val="00B050"/>
        </w:rPr>
      </w:pPr>
      <w:r w:rsidRPr="00E01A43">
        <w:rPr>
          <w:color w:val="00B050"/>
        </w:rPr>
        <w:t>COPIES OF DEEDS AND DOCUMENTS AND FURNISHING OF INFORMATION</w:t>
      </w:r>
      <w:r w:rsidR="009A4D0E">
        <w:rPr>
          <w:color w:val="00B050"/>
        </w:rPr>
        <w:t>… 35-38</w:t>
      </w:r>
    </w:p>
    <w:p w14:paraId="6B3772F6" w14:textId="77777777" w:rsidR="00E01A43" w:rsidRPr="00E01A43" w:rsidRDefault="00E01A43" w:rsidP="00E01A43">
      <w:pPr>
        <w:pStyle w:val="REG-H3b"/>
        <w:rPr>
          <w:color w:val="00B050"/>
        </w:rPr>
      </w:pPr>
    </w:p>
    <w:p w14:paraId="494234FD" w14:textId="77777777" w:rsidR="009A4D0E" w:rsidRPr="003B6546" w:rsidRDefault="00E01A43" w:rsidP="009A4D0E">
      <w:pPr>
        <w:pStyle w:val="REG-H3b"/>
        <w:jc w:val="left"/>
        <w:rPr>
          <w:b/>
          <w:color w:val="00B050"/>
        </w:rPr>
      </w:pPr>
      <w:r w:rsidRPr="00E01A43">
        <w:rPr>
          <w:color w:val="00B050"/>
        </w:rPr>
        <w:t>FORMS AND TARIFFS</w:t>
      </w:r>
      <w:r w:rsidR="009A4D0E">
        <w:rPr>
          <w:color w:val="00B050"/>
        </w:rPr>
        <w:t xml:space="preserve"> ……………….…………………………………………………  39-40</w:t>
      </w:r>
    </w:p>
    <w:p w14:paraId="0BF79DDD" w14:textId="77777777" w:rsidR="00E01A43" w:rsidRPr="00E01A43" w:rsidRDefault="00E01A43" w:rsidP="003B6546">
      <w:pPr>
        <w:pStyle w:val="REG-H3b"/>
        <w:jc w:val="left"/>
        <w:rPr>
          <w:color w:val="00B050"/>
        </w:rPr>
      </w:pPr>
    </w:p>
    <w:p w14:paraId="356FD37E" w14:textId="77777777" w:rsidR="00E01A43" w:rsidRPr="00DB666D" w:rsidRDefault="00E01A43" w:rsidP="00FD2D8A">
      <w:pPr>
        <w:pStyle w:val="REG-Amend"/>
      </w:pPr>
    </w:p>
    <w:p w14:paraId="1E11690F" w14:textId="77777777" w:rsidR="00FD2D8A" w:rsidRPr="00DB666D" w:rsidRDefault="00FD2D8A" w:rsidP="009A4D0E">
      <w:pPr>
        <w:pStyle w:val="REG-H3A"/>
        <w:rPr>
          <w:color w:val="00B050"/>
        </w:rPr>
      </w:pPr>
      <w:r w:rsidRPr="00DB666D">
        <w:rPr>
          <w:color w:val="00B050"/>
        </w:rPr>
        <w:t>ANNEXURE 1</w:t>
      </w:r>
    </w:p>
    <w:p w14:paraId="1CF82796" w14:textId="77777777" w:rsidR="00FD2D8A" w:rsidRPr="00DB666D" w:rsidRDefault="009A4D0E" w:rsidP="00FD2D8A">
      <w:pPr>
        <w:pStyle w:val="REG-H3b"/>
        <w:rPr>
          <w:color w:val="00B050"/>
        </w:rPr>
      </w:pPr>
      <w:r w:rsidRPr="00DB666D">
        <w:rPr>
          <w:color w:val="00B050"/>
        </w:rPr>
        <w:t xml:space="preserve">Land Title issued in terms of the </w:t>
      </w:r>
      <w:r>
        <w:rPr>
          <w:color w:val="00B050"/>
        </w:rPr>
        <w:t>Registration o</w:t>
      </w:r>
      <w:r w:rsidRPr="00DB666D">
        <w:rPr>
          <w:color w:val="00B050"/>
        </w:rPr>
        <w:t xml:space="preserve">f Deeds </w:t>
      </w:r>
      <w:r>
        <w:rPr>
          <w:color w:val="00B050"/>
        </w:rPr>
        <w:t>i</w:t>
      </w:r>
      <w:r w:rsidRPr="00DB666D">
        <w:rPr>
          <w:color w:val="00B050"/>
        </w:rPr>
        <w:t xml:space="preserve">n Rehoboth Act, 1976 (Act 93 </w:t>
      </w:r>
      <w:r>
        <w:rPr>
          <w:color w:val="00B050"/>
        </w:rPr>
        <w:t>o</w:t>
      </w:r>
      <w:r w:rsidRPr="00DB666D">
        <w:rPr>
          <w:color w:val="00B050"/>
        </w:rPr>
        <w:t>f 1976)</w:t>
      </w:r>
    </w:p>
    <w:p w14:paraId="771375BD" w14:textId="77777777" w:rsidR="00FD2D8A" w:rsidRPr="00DB666D" w:rsidRDefault="00FD2D8A" w:rsidP="00FD2D8A">
      <w:pPr>
        <w:pStyle w:val="REG-H3b"/>
        <w:rPr>
          <w:color w:val="00B050"/>
        </w:rPr>
      </w:pPr>
    </w:p>
    <w:p w14:paraId="4098C21B" w14:textId="77777777" w:rsidR="00FD2D8A" w:rsidRPr="00DB666D" w:rsidRDefault="00FD2D8A" w:rsidP="00FD2D8A">
      <w:pPr>
        <w:pStyle w:val="REG-H3A"/>
        <w:rPr>
          <w:color w:val="00B050"/>
        </w:rPr>
      </w:pPr>
      <w:r w:rsidRPr="00DB666D">
        <w:rPr>
          <w:color w:val="00B050"/>
        </w:rPr>
        <w:t>ANNEXURE 2</w:t>
      </w:r>
    </w:p>
    <w:p w14:paraId="3F5B55C2" w14:textId="77777777" w:rsidR="00FD2D8A" w:rsidRPr="00DB666D" w:rsidRDefault="009A4D0E" w:rsidP="00FD2D8A">
      <w:pPr>
        <w:pStyle w:val="REG-H3b"/>
        <w:rPr>
          <w:color w:val="00B050"/>
        </w:rPr>
      </w:pPr>
      <w:r w:rsidRPr="00DB666D">
        <w:rPr>
          <w:color w:val="00B050"/>
        </w:rPr>
        <w:t xml:space="preserve">List </w:t>
      </w:r>
      <w:r>
        <w:rPr>
          <w:color w:val="00B050"/>
        </w:rPr>
        <w:t>o</w:t>
      </w:r>
      <w:r w:rsidRPr="00DB666D">
        <w:rPr>
          <w:color w:val="00B050"/>
        </w:rPr>
        <w:t>f Amounts Payable</w:t>
      </w:r>
    </w:p>
    <w:p w14:paraId="2DF5C60D" w14:textId="77777777" w:rsidR="00F479A5" w:rsidRDefault="00F479A5" w:rsidP="00F479A5">
      <w:pPr>
        <w:pStyle w:val="REG-H1a"/>
        <w:pBdr>
          <w:bottom w:val="single" w:sz="4" w:space="1" w:color="auto"/>
        </w:pBdr>
      </w:pPr>
    </w:p>
    <w:p w14:paraId="48BB9AA4" w14:textId="77777777" w:rsidR="00F479A5" w:rsidRDefault="00F479A5" w:rsidP="00F479A5">
      <w:pPr>
        <w:pStyle w:val="REG-H1a"/>
      </w:pPr>
    </w:p>
    <w:p w14:paraId="60286F13" w14:textId="77777777" w:rsidR="00E36B6A" w:rsidRDefault="00BE02B7" w:rsidP="00946468">
      <w:pPr>
        <w:pStyle w:val="REG-P1"/>
      </w:pPr>
      <w:r w:rsidRPr="00BE02B7">
        <w:rPr>
          <w:b/>
        </w:rPr>
        <w:t>1.</w:t>
      </w:r>
      <w:r>
        <w:tab/>
      </w:r>
      <w:r w:rsidR="00FA58FB">
        <w:t>In these regulations, unless t</w:t>
      </w:r>
      <w:r>
        <w:t xml:space="preserve">he context otherwise indicates </w:t>
      </w:r>
      <w:r w:rsidR="005078AB">
        <w:t>-</w:t>
      </w:r>
    </w:p>
    <w:p w14:paraId="0A3A2284" w14:textId="77777777" w:rsidR="00BE02B7" w:rsidRDefault="00BE02B7" w:rsidP="00BE02B7">
      <w:pPr>
        <w:pStyle w:val="REG-P0"/>
      </w:pPr>
    </w:p>
    <w:p w14:paraId="734AEA08" w14:textId="77777777" w:rsidR="00FA58FB" w:rsidRDefault="001E7086" w:rsidP="001E7086">
      <w:pPr>
        <w:pStyle w:val="REG-P1"/>
      </w:pPr>
      <w:r>
        <w:t>(i)</w:t>
      </w:r>
      <w:r>
        <w:tab/>
      </w:r>
      <w:r w:rsidR="0081788B">
        <w:t>“</w:t>
      </w:r>
      <w:r w:rsidR="00FA58FB">
        <w:t>Act</w:t>
      </w:r>
      <w:r w:rsidR="0081788B">
        <w:t>”</w:t>
      </w:r>
      <w:r w:rsidR="00FA58FB">
        <w:t xml:space="preserve"> means the Registration of Deeds in Rehoboth</w:t>
      </w:r>
      <w:r w:rsidR="00E36B6A">
        <w:t xml:space="preserve"> </w:t>
      </w:r>
      <w:r w:rsidR="00FA58FB">
        <w:t>Act, 1976 (Act 93 of 1976), and any amendment thereof;</w:t>
      </w:r>
    </w:p>
    <w:p w14:paraId="1C012B12" w14:textId="77777777" w:rsidR="00BE02B7" w:rsidRDefault="00BE02B7" w:rsidP="001E7086">
      <w:pPr>
        <w:pStyle w:val="REG-P1"/>
      </w:pPr>
    </w:p>
    <w:p w14:paraId="73DE163F" w14:textId="77777777" w:rsidR="006948FC" w:rsidRDefault="001E7086" w:rsidP="001E7086">
      <w:pPr>
        <w:pStyle w:val="REG-P1"/>
      </w:pPr>
      <w:r>
        <w:t xml:space="preserve">(ii) </w:t>
      </w:r>
      <w:r>
        <w:tab/>
      </w:r>
      <w:r w:rsidR="0081788B">
        <w:t>“</w:t>
      </w:r>
      <w:r w:rsidR="00FA58FB">
        <w:t>form</w:t>
      </w:r>
      <w:r w:rsidR="0081788B">
        <w:t>”</w:t>
      </w:r>
      <w:r w:rsidR="00FA58FB">
        <w:t xml:space="preserve"> means a form prescribed by these regulations; </w:t>
      </w:r>
    </w:p>
    <w:p w14:paraId="2A085E62" w14:textId="77777777" w:rsidR="006948FC" w:rsidRDefault="006948FC" w:rsidP="001E7086">
      <w:pPr>
        <w:pStyle w:val="REG-P1"/>
      </w:pPr>
    </w:p>
    <w:p w14:paraId="1E1993DF" w14:textId="77777777" w:rsidR="00FA58FB" w:rsidRDefault="00FA58FB" w:rsidP="006948FC">
      <w:pPr>
        <w:pStyle w:val="REG-P0"/>
      </w:pPr>
      <w:r>
        <w:t>and any word or expression to which a meaning has been assigned in the Act bears that meaning.</w:t>
      </w:r>
    </w:p>
    <w:p w14:paraId="564A8350" w14:textId="77777777" w:rsidR="00BE02B7" w:rsidRDefault="00BE02B7" w:rsidP="00BE02B7">
      <w:pPr>
        <w:pStyle w:val="REG-P1"/>
      </w:pPr>
    </w:p>
    <w:p w14:paraId="039C81D6" w14:textId="77777777" w:rsidR="00FA58FB" w:rsidRDefault="004518C4" w:rsidP="00700B83">
      <w:pPr>
        <w:pStyle w:val="REG-P0"/>
        <w:jc w:val="center"/>
      </w:pPr>
      <w:r>
        <w:t>R</w:t>
      </w:r>
      <w:r w:rsidRPr="00110AB4">
        <w:t>EGISTERS AND INDEX</w:t>
      </w:r>
    </w:p>
    <w:p w14:paraId="262DA631" w14:textId="77777777" w:rsidR="00110AB4" w:rsidRPr="00110AB4" w:rsidRDefault="00110AB4" w:rsidP="00110AB4">
      <w:pPr>
        <w:pStyle w:val="REG-P0"/>
        <w:rPr>
          <w:b/>
        </w:rPr>
      </w:pPr>
    </w:p>
    <w:p w14:paraId="404D6929" w14:textId="77777777" w:rsidR="00FA58FB" w:rsidRPr="00700B83" w:rsidRDefault="00110AB4" w:rsidP="00700B83">
      <w:pPr>
        <w:pStyle w:val="REG-P1"/>
      </w:pPr>
      <w:r w:rsidRPr="00110AB4">
        <w:rPr>
          <w:b/>
        </w:rPr>
        <w:t>2.</w:t>
      </w:r>
      <w:r>
        <w:tab/>
      </w:r>
      <w:r w:rsidR="00FA58FB" w:rsidRPr="00700B83">
        <w:t>As soon as may be after the coming into operation of these regulations the Registrar shall, subject to the directions hereinafter set forth, open and keep the following registers</w:t>
      </w:r>
      <w:r w:rsidR="003B6546" w:rsidRPr="00700B83">
        <w:t> </w:t>
      </w:r>
      <w:r w:rsidR="00315390" w:rsidRPr="00700B83">
        <w:t>-</w:t>
      </w:r>
    </w:p>
    <w:p w14:paraId="74C82F0B" w14:textId="77777777" w:rsidR="00110AB4" w:rsidRDefault="00110AB4" w:rsidP="00110AB4">
      <w:pPr>
        <w:pStyle w:val="REG-P0"/>
      </w:pPr>
    </w:p>
    <w:p w14:paraId="3EC1C171" w14:textId="15D28D5B" w:rsidR="00FA58FB" w:rsidRDefault="00110AB4" w:rsidP="007111DE">
      <w:pPr>
        <w:pStyle w:val="REG-Pa"/>
        <w:tabs>
          <w:tab w:val="left" w:pos="1701"/>
        </w:tabs>
      </w:pPr>
      <w:r>
        <w:t>(1)</w:t>
      </w:r>
      <w:r>
        <w:tab/>
        <w:t>(a)</w:t>
      </w:r>
      <w:r>
        <w:tab/>
      </w:r>
      <w:r w:rsidR="00FA58FB">
        <w:t>A Farm Register of the ledger type, bound in loose-leaf binders or covers composed of durable material in convenient size and substantially in the form of Form RA 15 in Annexure 1, with a separate leaf for each farm or part thereof.</w:t>
      </w:r>
    </w:p>
    <w:p w14:paraId="2A26DD0D" w14:textId="77777777" w:rsidR="00110AB4" w:rsidRDefault="00110AB4" w:rsidP="00700B83">
      <w:pPr>
        <w:pStyle w:val="REG-Pa"/>
      </w:pPr>
    </w:p>
    <w:p w14:paraId="2FFAFCC3" w14:textId="77777777" w:rsidR="00FA58FB" w:rsidRDefault="00110AB4" w:rsidP="00700B83">
      <w:pPr>
        <w:pStyle w:val="REG-Pa"/>
      </w:pPr>
      <w:r>
        <w:t>(b)</w:t>
      </w:r>
      <w:r>
        <w:tab/>
      </w:r>
      <w:r w:rsidR="00FA58FB">
        <w:t>The leaves shall be numbered consecutively with the numbers assigned to the farm units and each leaf so numbered shall contain the particulars relating to the farm unit bearing the same number. On such a leaf and such additional leaves as may be necessary all transactions which affect the farm unit and which are registered in the registry shall be recorded in chronological order.</w:t>
      </w:r>
    </w:p>
    <w:p w14:paraId="4ABF91CA" w14:textId="77777777" w:rsidR="00110AB4" w:rsidRDefault="00110AB4" w:rsidP="00110AB4">
      <w:pPr>
        <w:pStyle w:val="REG-P1"/>
      </w:pPr>
    </w:p>
    <w:p w14:paraId="3248E121" w14:textId="77777777" w:rsidR="00110AB4" w:rsidRDefault="00110AB4" w:rsidP="00700B83">
      <w:pPr>
        <w:pStyle w:val="REG-Pa"/>
      </w:pPr>
      <w:r>
        <w:t>(c)</w:t>
      </w:r>
      <w:r>
        <w:tab/>
      </w:r>
      <w:r w:rsidR="00FA58FB">
        <w:t>Such additional leaves relating to the same farm unit shall bear the same number as the original leaf, with additional subordinate serial numbers to distinguish them. The existence of such additional leaves shall be shown on the original leaf.</w:t>
      </w:r>
    </w:p>
    <w:p w14:paraId="30F1744C" w14:textId="77777777" w:rsidR="00110AB4" w:rsidRDefault="00110AB4" w:rsidP="00700B83">
      <w:pPr>
        <w:pStyle w:val="REG-Pa"/>
      </w:pPr>
    </w:p>
    <w:p w14:paraId="3A076220" w14:textId="77777777" w:rsidR="00FA58FB" w:rsidRDefault="00110AB4" w:rsidP="00700B83">
      <w:pPr>
        <w:pStyle w:val="REG-Pa"/>
      </w:pPr>
      <w:r>
        <w:t>(d)</w:t>
      </w:r>
      <w:r>
        <w:tab/>
      </w:r>
      <w:r w:rsidR="00FA58FB">
        <w:t>Each entry of a transfer or other registration recorded</w:t>
      </w:r>
      <w:r w:rsidR="00FA58FB">
        <w:rPr>
          <w:b/>
          <w:bCs/>
        </w:rPr>
        <w:t xml:space="preserve"> </w:t>
      </w:r>
      <w:r w:rsidR="00FA58FB">
        <w:t>in the Farm Register shall also contain a reference to the serial number allotted thereto in the Register of Registrations.</w:t>
      </w:r>
    </w:p>
    <w:p w14:paraId="484C2949" w14:textId="77777777" w:rsidR="00284690" w:rsidRDefault="00284690" w:rsidP="00110AB4">
      <w:pPr>
        <w:pStyle w:val="REG-P1"/>
      </w:pPr>
    </w:p>
    <w:p w14:paraId="2CD8B02F" w14:textId="77777777" w:rsidR="00FA58FB" w:rsidRDefault="00284690" w:rsidP="00700B83">
      <w:pPr>
        <w:pStyle w:val="REG-P1"/>
      </w:pPr>
      <w:r>
        <w:t>(2)</w:t>
      </w:r>
      <w:r>
        <w:tab/>
      </w:r>
      <w:r w:rsidR="00FA58FB">
        <w:t xml:space="preserve">An Erf Register for each registered township, which register shall be of the ledger type and substantially in the form </w:t>
      </w:r>
      <w:r w:rsidR="00FA58FB" w:rsidRPr="00700B83">
        <w:t>of</w:t>
      </w:r>
      <w:r w:rsidR="00FA58FB">
        <w:t xml:space="preserve"> Form RA 6 in Annexure 1. The provisions of subregulation (1) shall apply </w:t>
      </w:r>
      <w:r w:rsidR="00FA58FB">
        <w:rPr>
          <w:i/>
          <w:iCs/>
        </w:rPr>
        <w:t xml:space="preserve">mutatis mutandis </w:t>
      </w:r>
      <w:r w:rsidR="00FA58FB">
        <w:t>in respect of each erf for which a register leaf has been assigned.</w:t>
      </w:r>
    </w:p>
    <w:p w14:paraId="0FEBCCAD" w14:textId="77777777" w:rsidR="00284690" w:rsidRDefault="00284690" w:rsidP="00284690">
      <w:pPr>
        <w:pStyle w:val="REG-P1"/>
      </w:pPr>
    </w:p>
    <w:p w14:paraId="6417B4E7" w14:textId="77777777" w:rsidR="00FA58FB" w:rsidRDefault="00700B83" w:rsidP="00700B83">
      <w:pPr>
        <w:pStyle w:val="REG-P1"/>
      </w:pPr>
      <w:r>
        <w:t>(3)</w:t>
      </w:r>
      <w:r>
        <w:tab/>
      </w:r>
      <w:r w:rsidR="00FA58FB">
        <w:t xml:space="preserve">A Personal </w:t>
      </w:r>
      <w:r w:rsidR="00FA58FB" w:rsidRPr="00700B83">
        <w:t>and</w:t>
      </w:r>
      <w:r w:rsidR="00FA58FB">
        <w:t xml:space="preserve"> Contract Register in the form of Form RA 16 in Annexure 1.</w:t>
      </w:r>
    </w:p>
    <w:p w14:paraId="7C83FAA0" w14:textId="77777777" w:rsidR="005412CB" w:rsidRDefault="005412CB" w:rsidP="00284690">
      <w:pPr>
        <w:pStyle w:val="REG-P1"/>
      </w:pPr>
    </w:p>
    <w:p w14:paraId="6E32BDDD" w14:textId="77777777" w:rsidR="00FA58FB" w:rsidRPr="00700B83" w:rsidRDefault="00370B65" w:rsidP="00700B83">
      <w:pPr>
        <w:pStyle w:val="REG-Pa"/>
      </w:pPr>
      <w:r w:rsidRPr="00700B83">
        <w:t>(a)</w:t>
      </w:r>
      <w:r w:rsidRPr="00700B83">
        <w:tab/>
      </w:r>
      <w:r w:rsidR="00FA58FB" w:rsidRPr="00700B83">
        <w:t>In the said register, which shall be arranged alphabetically, there shall be assigned a leaf to each person, company, firm or partnership. In the case of a partnership or firm the full names of the partners as well as the full name of the partnership or firm shall be set out on such leaf and particulars of the following shall also be recorded thereon</w:t>
      </w:r>
      <w:r w:rsidR="00700B83">
        <w:t> </w:t>
      </w:r>
      <w:r w:rsidR="00315390" w:rsidRPr="00700B83">
        <w:t>-</w:t>
      </w:r>
    </w:p>
    <w:p w14:paraId="2BAABD4C" w14:textId="77777777" w:rsidR="00370B65" w:rsidRDefault="00370B65" w:rsidP="00370B65">
      <w:pPr>
        <w:pStyle w:val="REG-Pa"/>
      </w:pPr>
    </w:p>
    <w:p w14:paraId="502CE9BF" w14:textId="77777777" w:rsidR="00FA58FB" w:rsidRPr="00700B83" w:rsidRDefault="00370B65" w:rsidP="00700B83">
      <w:pPr>
        <w:pStyle w:val="REG-Pi"/>
      </w:pPr>
      <w:r w:rsidRPr="00700B83">
        <w:t>(i)</w:t>
      </w:r>
      <w:r w:rsidRPr="00700B83">
        <w:tab/>
      </w:r>
      <w:r w:rsidR="00FA58FB" w:rsidRPr="00700B83">
        <w:t>Any property registered in the name of such person;</w:t>
      </w:r>
    </w:p>
    <w:p w14:paraId="661015C2" w14:textId="77777777" w:rsidR="00370B65" w:rsidRPr="00700B83" w:rsidRDefault="00370B65" w:rsidP="00700B83">
      <w:pPr>
        <w:pStyle w:val="REG-Pi"/>
      </w:pPr>
    </w:p>
    <w:p w14:paraId="121F975C" w14:textId="77777777" w:rsidR="00FA58FB" w:rsidRPr="00700B83" w:rsidRDefault="00370B65" w:rsidP="00700B83">
      <w:pPr>
        <w:pStyle w:val="REG-Pi"/>
      </w:pPr>
      <w:r w:rsidRPr="00700B83">
        <w:t>(ii)</w:t>
      </w:r>
      <w:r w:rsidRPr="00700B83">
        <w:tab/>
      </w:r>
      <w:r w:rsidR="00FA58FB" w:rsidRPr="00700B83">
        <w:t>date of birth, identity number (if available) and status of such person;</w:t>
      </w:r>
    </w:p>
    <w:p w14:paraId="60FE5CC4" w14:textId="77777777" w:rsidR="00370B65" w:rsidRPr="00700B83" w:rsidRDefault="00370B65" w:rsidP="00700B83">
      <w:pPr>
        <w:pStyle w:val="REG-Pi"/>
      </w:pPr>
    </w:p>
    <w:p w14:paraId="1939BBD3" w14:textId="77777777" w:rsidR="00FA58FB" w:rsidRPr="00700B83" w:rsidRDefault="00370B65" w:rsidP="00700B83">
      <w:pPr>
        <w:pStyle w:val="REG-Pi"/>
      </w:pPr>
      <w:r w:rsidRPr="00700B83">
        <w:t>(iii)</w:t>
      </w:r>
      <w:r w:rsidRPr="00700B83">
        <w:tab/>
      </w:r>
      <w:r w:rsidR="00FA58FB" w:rsidRPr="00700B83">
        <w:t>any mortgage bond or notarial bond passed by such person, of charges noted against the property of such person, and any subsequent dealings therewith;</w:t>
      </w:r>
    </w:p>
    <w:p w14:paraId="56E7415A" w14:textId="77777777" w:rsidR="00370B65" w:rsidRPr="00700B83" w:rsidRDefault="00370B65" w:rsidP="00700B83">
      <w:pPr>
        <w:pStyle w:val="REG-Pi"/>
      </w:pPr>
    </w:p>
    <w:p w14:paraId="00C30047" w14:textId="77777777" w:rsidR="00FA58FB" w:rsidRPr="00700B83" w:rsidRDefault="00FA58FB" w:rsidP="00700B83">
      <w:pPr>
        <w:pStyle w:val="REG-Pi"/>
      </w:pPr>
      <w:r w:rsidRPr="00700B83">
        <w:t>(</w:t>
      </w:r>
      <w:r w:rsidR="00370B65" w:rsidRPr="00700B83">
        <w:t>iv)</w:t>
      </w:r>
      <w:r w:rsidR="00370B65" w:rsidRPr="00700B83">
        <w:tab/>
      </w:r>
      <w:r w:rsidRPr="00700B83">
        <w:t xml:space="preserve">any </w:t>
      </w:r>
      <w:r w:rsidR="0081788B" w:rsidRPr="00700B83">
        <w:t>ante nuptial</w:t>
      </w:r>
      <w:r w:rsidRPr="00700B83">
        <w:t xml:space="preserve"> contract entered into by such person and proper for registration;</w:t>
      </w:r>
    </w:p>
    <w:p w14:paraId="53EE4A75" w14:textId="77777777" w:rsidR="00370B65" w:rsidRPr="00700B83" w:rsidRDefault="00370B65" w:rsidP="00700B83">
      <w:pPr>
        <w:pStyle w:val="REG-Pi"/>
      </w:pPr>
    </w:p>
    <w:p w14:paraId="77AB39DA" w14:textId="77777777" w:rsidR="00FA58FB" w:rsidRPr="00700B83" w:rsidRDefault="00370B65" w:rsidP="00700B83">
      <w:pPr>
        <w:pStyle w:val="REG-Pi"/>
      </w:pPr>
      <w:r w:rsidRPr="00700B83">
        <w:t>(v)</w:t>
      </w:r>
      <w:r w:rsidRPr="00700B83">
        <w:tab/>
      </w:r>
      <w:r w:rsidR="00FA58FB" w:rsidRPr="00700B83">
        <w:t>any notarial deed of donation entered into by such person and proper for registration;</w:t>
      </w:r>
    </w:p>
    <w:p w14:paraId="7ED75335" w14:textId="77777777" w:rsidR="00370B65" w:rsidRPr="00700B83" w:rsidRDefault="00370B65" w:rsidP="00700B83">
      <w:pPr>
        <w:pStyle w:val="REG-Pi"/>
      </w:pPr>
    </w:p>
    <w:p w14:paraId="25A01191" w14:textId="77777777" w:rsidR="00FA58FB" w:rsidRPr="00700B83" w:rsidRDefault="00370B65" w:rsidP="00700B83">
      <w:pPr>
        <w:pStyle w:val="REG-Pi"/>
      </w:pPr>
      <w:r w:rsidRPr="00700B83">
        <w:t>(vi)</w:t>
      </w:r>
      <w:r w:rsidRPr="00700B83">
        <w:tab/>
      </w:r>
      <w:r w:rsidR="00FA58FB" w:rsidRPr="00700B83">
        <w:t>any leases or subleases of land as well as any cession or amendment of such a lease which is registered;</w:t>
      </w:r>
    </w:p>
    <w:p w14:paraId="08CE9E27" w14:textId="77777777" w:rsidR="00370B65" w:rsidRPr="00700B83" w:rsidRDefault="00370B65" w:rsidP="00700B83">
      <w:pPr>
        <w:pStyle w:val="REG-Pi"/>
      </w:pPr>
    </w:p>
    <w:p w14:paraId="7995F3AA" w14:textId="77777777" w:rsidR="00FA58FB" w:rsidRPr="00700B83" w:rsidRDefault="00370B65" w:rsidP="00700B83">
      <w:pPr>
        <w:pStyle w:val="REG-Pi"/>
      </w:pPr>
      <w:r w:rsidRPr="00700B83">
        <w:t>(vii)</w:t>
      </w:r>
      <w:r w:rsidRPr="00700B83">
        <w:tab/>
      </w:r>
      <w:r w:rsidR="00FA58FB" w:rsidRPr="00700B83">
        <w:t>any personal servitude which is registered;</w:t>
      </w:r>
    </w:p>
    <w:p w14:paraId="08B1B520" w14:textId="77777777" w:rsidR="00370B65" w:rsidRPr="00700B83" w:rsidRDefault="00370B65" w:rsidP="00700B83">
      <w:pPr>
        <w:pStyle w:val="REG-Pi"/>
      </w:pPr>
    </w:p>
    <w:p w14:paraId="247E438D" w14:textId="77777777" w:rsidR="00FA58FB" w:rsidRPr="00700B83" w:rsidRDefault="00370B65" w:rsidP="00700B83">
      <w:pPr>
        <w:pStyle w:val="REG-Pi"/>
      </w:pPr>
      <w:r w:rsidRPr="00700B83">
        <w:t>(viii)</w:t>
      </w:r>
      <w:r w:rsidRPr="00700B83">
        <w:tab/>
      </w:r>
      <w:r w:rsidR="00FA58FB" w:rsidRPr="00700B83">
        <w:t>any leases under the Land Settlement laws, including extensions, variations and cessions thereof which are registered;</w:t>
      </w:r>
    </w:p>
    <w:p w14:paraId="1AF2312C" w14:textId="77777777" w:rsidR="00370B65" w:rsidRPr="00700B83" w:rsidRDefault="00370B65" w:rsidP="00700B83">
      <w:pPr>
        <w:pStyle w:val="REG-Pi"/>
      </w:pPr>
    </w:p>
    <w:p w14:paraId="58551A42" w14:textId="77777777" w:rsidR="00FA58FB" w:rsidRPr="00700B83" w:rsidRDefault="00370B65" w:rsidP="00700B83">
      <w:pPr>
        <w:pStyle w:val="REG-Pi"/>
      </w:pPr>
      <w:r w:rsidRPr="00700B83">
        <w:t>(ix)</w:t>
      </w:r>
      <w:r w:rsidRPr="00700B83">
        <w:tab/>
      </w:r>
      <w:r w:rsidR="00FA58FB" w:rsidRPr="00700B83">
        <w:t>general powers of procuration; and</w:t>
      </w:r>
    </w:p>
    <w:p w14:paraId="53DD356F" w14:textId="77777777" w:rsidR="00370B65" w:rsidRPr="00700B83" w:rsidRDefault="00370B65" w:rsidP="00700B83">
      <w:pPr>
        <w:pStyle w:val="REG-Pi"/>
      </w:pPr>
    </w:p>
    <w:p w14:paraId="6857CCE5" w14:textId="77777777" w:rsidR="00FA58FB" w:rsidRPr="00700B83" w:rsidRDefault="00370B65" w:rsidP="00700B83">
      <w:pPr>
        <w:pStyle w:val="REG-Pi"/>
      </w:pPr>
      <w:r w:rsidRPr="00700B83">
        <w:t>(x)</w:t>
      </w:r>
      <w:r w:rsidRPr="00700B83">
        <w:tab/>
      </w:r>
      <w:r w:rsidR="00FA58FB" w:rsidRPr="00700B83">
        <w:t>such other particulars as the Registrar may deem necessary.</w:t>
      </w:r>
    </w:p>
    <w:p w14:paraId="0B5C6AC6" w14:textId="3E51D083" w:rsidR="00370B65" w:rsidRDefault="00370B65" w:rsidP="00700B83">
      <w:pPr>
        <w:pStyle w:val="REG-Pi"/>
      </w:pPr>
    </w:p>
    <w:p w14:paraId="5AF9EE5C" w14:textId="4B6593CF" w:rsidR="00FF5B7D" w:rsidRPr="00056F47" w:rsidRDefault="00FF5B7D" w:rsidP="00FF5B7D">
      <w:pPr>
        <w:pStyle w:val="AS-P-Amend"/>
      </w:pPr>
      <w:r w:rsidRPr="00056F47">
        <w:t>[The</w:t>
      </w:r>
      <w:r>
        <w:t xml:space="preserve">re </w:t>
      </w:r>
      <w:r w:rsidRPr="00056F47">
        <w:t xml:space="preserve">are no </w:t>
      </w:r>
      <w:r>
        <w:t xml:space="preserve">paragraphs additional to paragraph (a) in the </w:t>
      </w:r>
      <w:r w:rsidRPr="00FF5B7D">
        <w:rPr>
          <w:i/>
        </w:rPr>
        <w:t>Government Gazette</w:t>
      </w:r>
      <w:r>
        <w:t>.</w:t>
      </w:r>
      <w:r w:rsidRPr="00056F47">
        <w:t>]</w:t>
      </w:r>
    </w:p>
    <w:p w14:paraId="63B919BD" w14:textId="77777777" w:rsidR="00FF5B7D" w:rsidRPr="00700B83" w:rsidRDefault="00FF5B7D" w:rsidP="00700B83">
      <w:pPr>
        <w:pStyle w:val="REG-Pi"/>
      </w:pPr>
    </w:p>
    <w:p w14:paraId="7378F1E3" w14:textId="77777777" w:rsidR="00FA58FB" w:rsidRPr="00700B83" w:rsidRDefault="00D02E75" w:rsidP="00700B83">
      <w:pPr>
        <w:pStyle w:val="REG-P1"/>
      </w:pPr>
      <w:r w:rsidRPr="00700B83">
        <w:t>(4)</w:t>
      </w:r>
      <w:r w:rsidRPr="00700B83">
        <w:tab/>
      </w:r>
      <w:r w:rsidR="00FA58FB" w:rsidRPr="00700B83">
        <w:t>A Register of Registrations substantially in the form of Form RA 17 in Annexure 1, in which all transfers or other documents registered shall be allotted a serial number, beginning with number one of a specific year.</w:t>
      </w:r>
    </w:p>
    <w:p w14:paraId="01E48801" w14:textId="77777777" w:rsidR="00D02E75" w:rsidRPr="00700B83" w:rsidRDefault="00D02E75" w:rsidP="00700B83">
      <w:pPr>
        <w:pStyle w:val="REG-P1"/>
      </w:pPr>
    </w:p>
    <w:p w14:paraId="37424FA0" w14:textId="77777777" w:rsidR="00FA58FB" w:rsidRPr="00700B83" w:rsidRDefault="00D02E75" w:rsidP="00700B83">
      <w:pPr>
        <w:pStyle w:val="REG-P1"/>
      </w:pPr>
      <w:r w:rsidRPr="00700B83">
        <w:t>(5)</w:t>
      </w:r>
      <w:r w:rsidRPr="00700B83">
        <w:tab/>
      </w:r>
      <w:r w:rsidR="00FA58FB" w:rsidRPr="00700B83">
        <w:t>Apart from the registers aforesaid, any other register which the Registrar may deem necessary.</w:t>
      </w:r>
    </w:p>
    <w:p w14:paraId="05F58EFD" w14:textId="77777777" w:rsidR="00AF52D5" w:rsidRDefault="00AF52D5" w:rsidP="00D02E75">
      <w:pPr>
        <w:pStyle w:val="REG-P1"/>
      </w:pPr>
    </w:p>
    <w:p w14:paraId="387B2C91" w14:textId="77777777" w:rsidR="00FA58FB" w:rsidRPr="00700B83" w:rsidRDefault="0090122F" w:rsidP="00700B83">
      <w:pPr>
        <w:pStyle w:val="REG-P0"/>
        <w:jc w:val="center"/>
      </w:pPr>
      <w:r w:rsidRPr="00700B83">
        <w:t>PREPARATION OF DEEDS AND DOCUMENTS AND QUALIFICATIONS OF PERSONS</w:t>
      </w:r>
    </w:p>
    <w:p w14:paraId="68699A67" w14:textId="77777777" w:rsidR="00FD6A9C" w:rsidRPr="00AF52D5" w:rsidRDefault="00FD6A9C" w:rsidP="00AF52D5">
      <w:pPr>
        <w:pStyle w:val="REG-P0"/>
        <w:rPr>
          <w:b/>
        </w:rPr>
      </w:pPr>
    </w:p>
    <w:p w14:paraId="3655588E" w14:textId="77777777" w:rsidR="00FA58FB" w:rsidRDefault="00FD6A9C" w:rsidP="00700B83">
      <w:pPr>
        <w:pStyle w:val="REG-P1"/>
      </w:pPr>
      <w:r w:rsidRPr="00FD6A9C">
        <w:rPr>
          <w:b/>
        </w:rPr>
        <w:t>3.</w:t>
      </w:r>
      <w:r>
        <w:tab/>
        <w:t>(1)</w:t>
      </w:r>
      <w:r>
        <w:tab/>
      </w:r>
      <w:r w:rsidR="00FA58FB">
        <w:t>If any signature to a document shall have been written across a stamp, or with other than black ink of good quality, or if it encroaches on the margin, the Registrar may decline to accept such document.</w:t>
      </w:r>
    </w:p>
    <w:p w14:paraId="03331216" w14:textId="77777777" w:rsidR="00FD6A9C" w:rsidRDefault="00FD6A9C" w:rsidP="00700B83">
      <w:pPr>
        <w:pStyle w:val="REG-P1"/>
      </w:pPr>
    </w:p>
    <w:p w14:paraId="594988F1" w14:textId="77777777" w:rsidR="00FA58FB" w:rsidRDefault="00FD6A9C" w:rsidP="00700B83">
      <w:pPr>
        <w:pStyle w:val="REG-P1"/>
      </w:pPr>
      <w:r>
        <w:t>(2)</w:t>
      </w:r>
      <w:r>
        <w:tab/>
      </w:r>
      <w:r w:rsidR="00FA58FB">
        <w:t xml:space="preserve">Notwithstanding anything to the contrary in these regulations, the Registrar may in his discretion accept for record any </w:t>
      </w:r>
      <w:r w:rsidR="0081788B">
        <w:t>photo static</w:t>
      </w:r>
      <w:r w:rsidR="00FA58FB">
        <w:t xml:space="preserve"> copy of a document which is filed in any Government office, provided that such copy has been certified to be a true copy by or on behalf of the head of such office or by a notary public: Provided that in the case of a diagram it has been certified by the Surveyor-General.</w:t>
      </w:r>
    </w:p>
    <w:p w14:paraId="7517732C" w14:textId="77777777" w:rsidR="00FD6A9C" w:rsidRDefault="00FD6A9C" w:rsidP="00296932">
      <w:pPr>
        <w:pStyle w:val="REG-P0"/>
      </w:pPr>
    </w:p>
    <w:p w14:paraId="1FAA45DD" w14:textId="77777777" w:rsidR="00FA58FB" w:rsidRDefault="00FD6A9C" w:rsidP="00700B83">
      <w:pPr>
        <w:pStyle w:val="REG-P1"/>
      </w:pPr>
      <w:r>
        <w:t>(3)</w:t>
      </w:r>
      <w:r>
        <w:tab/>
      </w:r>
      <w:r w:rsidR="00FA58FB">
        <w:t>If, in the opinion of the Registrar, the writing, typing or printing in any document lodged for attestation, execution or registration or for any other purpose, is, owing to the faintness thereof, not calculated to secure durability, he may decline to attest, execute or register it, or to accept it, as the case may be.</w:t>
      </w:r>
    </w:p>
    <w:p w14:paraId="6246F1E5" w14:textId="77777777" w:rsidR="00FD6A9C" w:rsidRDefault="00FD6A9C" w:rsidP="00700B83">
      <w:pPr>
        <w:pStyle w:val="REG-P1"/>
      </w:pPr>
    </w:p>
    <w:p w14:paraId="56BACA63" w14:textId="77777777" w:rsidR="00FA58FB" w:rsidRDefault="00FD6A9C" w:rsidP="00700B83">
      <w:pPr>
        <w:pStyle w:val="REG-P1"/>
      </w:pPr>
      <w:r>
        <w:t>(4)</w:t>
      </w:r>
      <w:r>
        <w:tab/>
      </w:r>
      <w:r w:rsidR="00FA58FB">
        <w:t>When the description of the situation of land in an existing deed is defective or insufficient and it is desired in connection with a further transaction to amend the same, the Registrar may, in his discretion, order that an amendment be made but subject, if he so requires, to the production of a descriptive certificate by the Surveyor-General.</w:t>
      </w:r>
    </w:p>
    <w:p w14:paraId="56F31CE4" w14:textId="77777777" w:rsidR="00FD6A9C" w:rsidRDefault="00FD6A9C" w:rsidP="00700B83">
      <w:pPr>
        <w:pStyle w:val="REG-P1"/>
      </w:pPr>
    </w:p>
    <w:p w14:paraId="47A84A5E" w14:textId="77777777" w:rsidR="00FA58FB" w:rsidRDefault="00FD6A9C" w:rsidP="00700B83">
      <w:pPr>
        <w:pStyle w:val="REG-P1"/>
      </w:pPr>
      <w:r>
        <w:t>(5)</w:t>
      </w:r>
      <w:r>
        <w:tab/>
      </w:r>
      <w:r w:rsidR="00FA58FB">
        <w:t>The Registrar may in his discretion relax the provisions of any of these regulations if he is satisfied that it is not possible to comply with the relative provisions or if in certain specific circumstances that it is not practicable to comply with such provisions, in which case he shall make a note of his decision on the relative document.</w:t>
      </w:r>
    </w:p>
    <w:p w14:paraId="1E39D570" w14:textId="77777777" w:rsidR="00FD6A9C" w:rsidRDefault="00FD6A9C" w:rsidP="00700B83">
      <w:pPr>
        <w:pStyle w:val="REG-P1"/>
      </w:pPr>
    </w:p>
    <w:p w14:paraId="2BBDE2A2" w14:textId="77777777" w:rsidR="00FA58FB" w:rsidRDefault="00FD6A9C" w:rsidP="00700B83">
      <w:pPr>
        <w:pStyle w:val="REG-P1"/>
      </w:pPr>
      <w:r>
        <w:t>(6)</w:t>
      </w:r>
      <w:r>
        <w:tab/>
      </w:r>
      <w:r w:rsidR="00FA58FB">
        <w:t>Where these regulations do not contain any directions in regard to any act which must or can be performed the Registrar may issue directions not in conflict with the Act concerning the manner in which the act shall be performed.</w:t>
      </w:r>
    </w:p>
    <w:p w14:paraId="2EAC3C7E" w14:textId="77777777" w:rsidR="0075232F" w:rsidRDefault="0075232F" w:rsidP="00296932">
      <w:pPr>
        <w:pStyle w:val="REG-P0"/>
      </w:pPr>
    </w:p>
    <w:p w14:paraId="209966DF" w14:textId="77777777" w:rsidR="00FA58FB" w:rsidRDefault="00FD6A9C" w:rsidP="00700B83">
      <w:pPr>
        <w:pStyle w:val="REG-P1"/>
      </w:pPr>
      <w:r w:rsidRPr="00FD6A9C">
        <w:rPr>
          <w:b/>
        </w:rPr>
        <w:t>4.</w:t>
      </w:r>
      <w:r>
        <w:tab/>
      </w:r>
      <w:r w:rsidR="00FA58FB">
        <w:t xml:space="preserve">All deeds, powers of procuration and other documents lodged for execution, registration or record in the registry, shall be written, printed, typed or </w:t>
      </w:r>
      <w:r w:rsidR="0081788B">
        <w:t>photo stated</w:t>
      </w:r>
      <w:r w:rsidR="00FA58FB">
        <w:t xml:space="preserve"> on paper approved by the Registrar.</w:t>
      </w:r>
    </w:p>
    <w:p w14:paraId="380C3C39" w14:textId="77777777" w:rsidR="0075232F" w:rsidRDefault="0075232F" w:rsidP="00700B83">
      <w:pPr>
        <w:pStyle w:val="REG-P1"/>
      </w:pPr>
    </w:p>
    <w:p w14:paraId="486F2DEC" w14:textId="77777777" w:rsidR="00FA58FB" w:rsidRDefault="0075232F" w:rsidP="00700B83">
      <w:pPr>
        <w:pStyle w:val="REG-P1"/>
      </w:pPr>
      <w:r w:rsidRPr="0075232F">
        <w:rPr>
          <w:b/>
        </w:rPr>
        <w:t>5.</w:t>
      </w:r>
      <w:r>
        <w:tab/>
        <w:t>(1)</w:t>
      </w:r>
      <w:r>
        <w:tab/>
      </w:r>
      <w:r w:rsidR="00FA58FB">
        <w:t>All deeds, powers of procuration and other documents lodged for execution, registration or record shall be neatly and plainly written or typed or printed with black ink of good quality and</w:t>
      </w:r>
      <w:r w:rsidR="00FA58FB">
        <w:rPr>
          <w:b/>
          <w:bCs/>
        </w:rPr>
        <w:t xml:space="preserve"> </w:t>
      </w:r>
      <w:r w:rsidR="00FA58FB">
        <w:t>a margin of at least 40 millimetres shall be allowed for</w:t>
      </w:r>
      <w:r w:rsidR="00FD6A9C">
        <w:t xml:space="preserve"> </w:t>
      </w:r>
      <w:r w:rsidR="00FA58FB">
        <w:t>binding purposes. Copying ink shall not be used, and no carbon copy of any deed, power of procuration or other document shall be accepted for the purpose of being filed in the registry. Alterations and interlineations shall render a deed, power of procuration or other document liable to rejection, but, if made, they shall be initialled by the person or persons executing the deed, power of procuration or other document, as the case may be. if, however, the alterations or interlineations are attested by persons other than the original attestors, such persons shall attach their signatures.</w:t>
      </w:r>
    </w:p>
    <w:p w14:paraId="6C41A10E" w14:textId="77777777" w:rsidR="00996890" w:rsidRDefault="00996890" w:rsidP="00700B83">
      <w:pPr>
        <w:pStyle w:val="REG-P1"/>
      </w:pPr>
    </w:p>
    <w:p w14:paraId="2CCC8CA0" w14:textId="77777777" w:rsidR="00FA58FB" w:rsidRDefault="00996890" w:rsidP="00700B83">
      <w:pPr>
        <w:pStyle w:val="REG-P1"/>
      </w:pPr>
      <w:r>
        <w:t>(2)</w:t>
      </w:r>
      <w:r>
        <w:tab/>
      </w:r>
      <w:r w:rsidR="00FA58FB">
        <w:t>All alterations and interlineations shall, in the case of a deed attested by a notary, also be initialled by such notary.</w:t>
      </w:r>
    </w:p>
    <w:p w14:paraId="3E3B9763" w14:textId="77777777" w:rsidR="00996890" w:rsidRDefault="00996890" w:rsidP="00700B83">
      <w:pPr>
        <w:pStyle w:val="REG-P1"/>
      </w:pPr>
    </w:p>
    <w:p w14:paraId="0F2B92D3" w14:textId="77777777" w:rsidR="00FA58FB" w:rsidRDefault="00996890" w:rsidP="00700B83">
      <w:pPr>
        <w:pStyle w:val="REG-P1"/>
      </w:pPr>
      <w:r>
        <w:t>(3)</w:t>
      </w:r>
      <w:r>
        <w:tab/>
      </w:r>
      <w:r w:rsidR="00FA58FB">
        <w:t>The upper half of the first page of deeds meant for registration shall be left open for the purpose of endorsements by the registry.</w:t>
      </w:r>
    </w:p>
    <w:p w14:paraId="15AC64AC" w14:textId="77777777" w:rsidR="00996890" w:rsidRDefault="00996890" w:rsidP="0075232F">
      <w:pPr>
        <w:pStyle w:val="REG-P1"/>
      </w:pPr>
    </w:p>
    <w:p w14:paraId="119EE0EC" w14:textId="77777777" w:rsidR="00FA58FB" w:rsidRDefault="00996890" w:rsidP="00700B83">
      <w:pPr>
        <w:pStyle w:val="REG-P1"/>
      </w:pPr>
      <w:r w:rsidRPr="00996890">
        <w:rPr>
          <w:b/>
        </w:rPr>
        <w:t>6.</w:t>
      </w:r>
      <w:r>
        <w:tab/>
      </w:r>
      <w:r w:rsidR="00FA58FB">
        <w:t>Any spaces in a deed which have not been used shall be ruled through, and where a deed comprises more than one page the necessary catch-word shall appear at the foot of each page.</w:t>
      </w:r>
    </w:p>
    <w:p w14:paraId="17276753" w14:textId="77777777" w:rsidR="00996890" w:rsidRDefault="00996890" w:rsidP="00700B83">
      <w:pPr>
        <w:pStyle w:val="REG-P1"/>
      </w:pPr>
    </w:p>
    <w:p w14:paraId="5DB3875C" w14:textId="77777777" w:rsidR="00FA58FB" w:rsidRDefault="00996890" w:rsidP="00700B83">
      <w:pPr>
        <w:pStyle w:val="REG-P1"/>
      </w:pPr>
      <w:r w:rsidRPr="00996890">
        <w:rPr>
          <w:b/>
        </w:rPr>
        <w:t>7.</w:t>
      </w:r>
      <w:r>
        <w:tab/>
        <w:t>(1)</w:t>
      </w:r>
      <w:r>
        <w:tab/>
      </w:r>
      <w:r w:rsidR="00FA58FB">
        <w:t xml:space="preserve">Deeds, powers of procuration and other documents shall contain </w:t>
      </w:r>
      <w:r w:rsidR="00FA58FB">
        <w:rPr>
          <w:lang w:val="nl-NL"/>
        </w:rPr>
        <w:t xml:space="preserve">the </w:t>
      </w:r>
      <w:r w:rsidR="00FA58FB">
        <w:t>full names, dates of birth and identity numbers (if available) of the persons mentioned therein, with the exception of persons who are acting in or are appointed to act in a representative capacity.</w:t>
      </w:r>
    </w:p>
    <w:p w14:paraId="4B5CB4B4" w14:textId="77777777" w:rsidR="0075653C" w:rsidRDefault="0075653C" w:rsidP="00700B83">
      <w:pPr>
        <w:pStyle w:val="REG-P1"/>
      </w:pPr>
    </w:p>
    <w:p w14:paraId="3E8D46E4" w14:textId="77777777" w:rsidR="00FA58FB" w:rsidRDefault="0075653C" w:rsidP="00700B83">
      <w:pPr>
        <w:pStyle w:val="REG-P1"/>
      </w:pPr>
      <w:r>
        <w:t>(2)</w:t>
      </w:r>
      <w:r>
        <w:tab/>
      </w:r>
      <w:r w:rsidR="00FA58FB">
        <w:t>Deeds, powers of procuration and other documents executed outside Rehoboth and expressed in a foreign language may, at the discretion of the Registrar, be accepted for registration or record if a translation, duly certified by a person admitted to practise as a sworn translator, is lodged therewith: Provided that if there be no sworn translator of a foreign language readily available the Registrar may in his discretion accept a translation made under oath by a person approved by him.</w:t>
      </w:r>
    </w:p>
    <w:p w14:paraId="4CE56913" w14:textId="77777777" w:rsidR="0075653C" w:rsidRDefault="0075653C" w:rsidP="00296932">
      <w:pPr>
        <w:pStyle w:val="REG-P0"/>
      </w:pPr>
    </w:p>
    <w:p w14:paraId="17FCEC59" w14:textId="77777777" w:rsidR="00FA58FB" w:rsidRDefault="0075653C" w:rsidP="00700B83">
      <w:pPr>
        <w:pStyle w:val="REG-P1"/>
      </w:pPr>
      <w:r w:rsidRPr="0075653C">
        <w:rPr>
          <w:b/>
        </w:rPr>
        <w:t>8.</w:t>
      </w:r>
      <w:r>
        <w:tab/>
      </w:r>
      <w:r w:rsidR="00FA58FB">
        <w:t>Every deed and document executed in or lodged for registration or record in the registry shall disclose the place and date of execution thereof.</w:t>
      </w:r>
    </w:p>
    <w:p w14:paraId="5D03E221" w14:textId="77777777" w:rsidR="003C3CB4" w:rsidRDefault="003C3CB4" w:rsidP="00700B83">
      <w:pPr>
        <w:pStyle w:val="REG-P1"/>
      </w:pPr>
    </w:p>
    <w:p w14:paraId="7906F6FC" w14:textId="77777777" w:rsidR="00FA58FB" w:rsidRDefault="003C3CB4" w:rsidP="00700B83">
      <w:pPr>
        <w:pStyle w:val="REG-P1"/>
      </w:pPr>
      <w:r w:rsidRPr="003C3CB4">
        <w:rPr>
          <w:b/>
        </w:rPr>
        <w:t>9.</w:t>
      </w:r>
      <w:r>
        <w:tab/>
      </w:r>
      <w:r w:rsidR="00FA58FB">
        <w:t>Every deed conferring title to land shall contain a description of the land as well as the name of the person in whose favour the registration takes place, his identity number (if available) and his date of birth.</w:t>
      </w:r>
    </w:p>
    <w:p w14:paraId="1B3E0A13" w14:textId="77777777" w:rsidR="003C3CB4" w:rsidRDefault="003C3CB4" w:rsidP="00700B83">
      <w:pPr>
        <w:pStyle w:val="REG-P1"/>
      </w:pPr>
    </w:p>
    <w:p w14:paraId="36153D5D" w14:textId="77777777" w:rsidR="00FA58FB" w:rsidRDefault="003C3CB4" w:rsidP="00700B83">
      <w:pPr>
        <w:pStyle w:val="REG-P1"/>
      </w:pPr>
      <w:r w:rsidRPr="003C3CB4">
        <w:rPr>
          <w:b/>
        </w:rPr>
        <w:t>10.</w:t>
      </w:r>
      <w:r>
        <w:tab/>
        <w:t>(1)</w:t>
      </w:r>
      <w:r>
        <w:tab/>
      </w:r>
      <w:r w:rsidR="00FA58FB">
        <w:t>In describing land in a deed it shall be stated that the land is situated in Rehoboth, and the name and number of the farm, and in the case of erven, the relative erf numbers and the township in which the erven are situated, shall also be mentioned.</w:t>
      </w:r>
    </w:p>
    <w:p w14:paraId="67DFF70B" w14:textId="77777777" w:rsidR="00D53818" w:rsidRDefault="00D53818" w:rsidP="00700B83">
      <w:pPr>
        <w:pStyle w:val="REG-P1"/>
      </w:pPr>
    </w:p>
    <w:p w14:paraId="16154E2B" w14:textId="77777777" w:rsidR="00FA58FB" w:rsidRDefault="000C224C" w:rsidP="00700B83">
      <w:pPr>
        <w:pStyle w:val="REG-P1"/>
      </w:pPr>
      <w:r>
        <w:t>(2)</w:t>
      </w:r>
      <w:r>
        <w:tab/>
      </w:r>
      <w:r w:rsidR="00FA58FB">
        <w:t>In describing land in the deed conferring title to land or in a mortgage bond no mention shall be made of any buildings or other property of whatever nature, which may be on or attached to the land.</w:t>
      </w:r>
    </w:p>
    <w:p w14:paraId="4A64940C" w14:textId="77777777" w:rsidR="00D53818" w:rsidRDefault="00D53818" w:rsidP="00700B83">
      <w:pPr>
        <w:pStyle w:val="REG-P1"/>
      </w:pPr>
    </w:p>
    <w:p w14:paraId="0F9074B1" w14:textId="77777777" w:rsidR="00FA58FB" w:rsidRDefault="000C224C" w:rsidP="00700B83">
      <w:pPr>
        <w:pStyle w:val="REG-P1"/>
      </w:pPr>
      <w:r w:rsidRPr="000C224C">
        <w:rPr>
          <w:b/>
        </w:rPr>
        <w:t>11.</w:t>
      </w:r>
      <w:r>
        <w:tab/>
      </w:r>
      <w:r w:rsidR="00FA58FB">
        <w:t>In the description of land conveyed or hypothecated in any way the extent thereof shall be expressed in words and figures.</w:t>
      </w:r>
    </w:p>
    <w:p w14:paraId="33D96618" w14:textId="77777777" w:rsidR="00D53818" w:rsidRDefault="00D53818" w:rsidP="00700B83">
      <w:pPr>
        <w:pStyle w:val="REG-P1"/>
      </w:pPr>
    </w:p>
    <w:p w14:paraId="362E7E9C" w14:textId="77777777" w:rsidR="00FA58FB" w:rsidRDefault="00FA58FB" w:rsidP="00700B83">
      <w:pPr>
        <w:pStyle w:val="REG-P1"/>
      </w:pPr>
      <w:r w:rsidRPr="000C224C">
        <w:rPr>
          <w:b/>
        </w:rPr>
        <w:t>12.</w:t>
      </w:r>
      <w:r w:rsidR="000C224C">
        <w:tab/>
        <w:t>(1)</w:t>
      </w:r>
      <w:r w:rsidR="000C224C">
        <w:tab/>
      </w:r>
      <w:r>
        <w:t>Every registered mortgage bond shall contain a full and clear description of the property hypothecated, including the extent thereof; and when two or more properties are to be hypothecated each property shall be described in a separate paragraph. The date and number of the land title (if any) by virtue of which the property is held shall also be quoted in each paragraph.</w:t>
      </w:r>
    </w:p>
    <w:p w14:paraId="30BC02FC" w14:textId="77777777" w:rsidR="00D53818" w:rsidRDefault="00D53818" w:rsidP="00700B83">
      <w:pPr>
        <w:pStyle w:val="REG-P1"/>
      </w:pPr>
    </w:p>
    <w:p w14:paraId="37CB4EFF" w14:textId="77777777" w:rsidR="00FA58FB" w:rsidRDefault="00FA58FB" w:rsidP="00700B83">
      <w:pPr>
        <w:pStyle w:val="REG-P1"/>
      </w:pPr>
      <w:r>
        <w:t>(2)</w:t>
      </w:r>
      <w:r>
        <w:tab/>
        <w:t>When mortgage bonds are lodged for the purpose of noting any part payment or reduction of cover thereon such part payment or reduction of cover need not be noted on the land title of the property affected.</w:t>
      </w:r>
    </w:p>
    <w:p w14:paraId="0DA25120" w14:textId="77777777" w:rsidR="00FA58FB" w:rsidRDefault="00FA58FB" w:rsidP="00700B83">
      <w:pPr>
        <w:pStyle w:val="REG-P1"/>
      </w:pPr>
    </w:p>
    <w:p w14:paraId="270EECDA" w14:textId="77777777" w:rsidR="00FA58FB" w:rsidRDefault="00FA58FB" w:rsidP="00700B83">
      <w:pPr>
        <w:pStyle w:val="REG-P1"/>
      </w:pPr>
      <w:r>
        <w:t>(3)</w:t>
      </w:r>
      <w:r>
        <w:tab/>
        <w:t xml:space="preserve">The deed of cession of a mortgage bond shall set forth the </w:t>
      </w:r>
      <w:r>
        <w:rPr>
          <w:i/>
          <w:iCs/>
        </w:rPr>
        <w:t xml:space="preserve">causa </w:t>
      </w:r>
      <w:r>
        <w:t>of such cession.</w:t>
      </w:r>
    </w:p>
    <w:p w14:paraId="02A131D4" w14:textId="77777777" w:rsidR="00FA58FB" w:rsidRDefault="00FA58FB" w:rsidP="00700B83">
      <w:pPr>
        <w:pStyle w:val="REG-P1"/>
      </w:pPr>
    </w:p>
    <w:p w14:paraId="7D014231" w14:textId="77777777" w:rsidR="00FA58FB" w:rsidRDefault="00FA58FB" w:rsidP="00700B83">
      <w:pPr>
        <w:pStyle w:val="REG-P1"/>
      </w:pPr>
      <w:r>
        <w:t>(4)</w:t>
      </w:r>
      <w:r>
        <w:tab/>
        <w:t>Where application is made for the registration of a cession of a mortgage bond which has been previously ceded, the applicant shall furnish the Registrar with all previous cessions or certified copies thereof.</w:t>
      </w:r>
    </w:p>
    <w:p w14:paraId="34554A24" w14:textId="77777777" w:rsidR="00FA58FB" w:rsidRDefault="00FA58FB" w:rsidP="00700B83">
      <w:pPr>
        <w:pStyle w:val="REG-P1"/>
      </w:pPr>
    </w:p>
    <w:p w14:paraId="470A06B1" w14:textId="77777777" w:rsidR="00FA58FB" w:rsidRDefault="00FA58FB" w:rsidP="00700B83">
      <w:pPr>
        <w:pStyle w:val="REG-P1"/>
      </w:pPr>
      <w:r w:rsidRPr="00FA58FB">
        <w:rPr>
          <w:b/>
        </w:rPr>
        <w:t>13.</w:t>
      </w:r>
      <w:r>
        <w:tab/>
        <w:t>(1)</w:t>
      </w:r>
      <w:r>
        <w:tab/>
        <w:t>The following procedure shall be observed in the preparation of deeds conferring title to land in regard to the conditions to which such land is or may be subject</w:t>
      </w:r>
      <w:r w:rsidR="00315390">
        <w:t xml:space="preserve"> -</w:t>
      </w:r>
    </w:p>
    <w:p w14:paraId="66AF964E" w14:textId="77777777" w:rsidR="00296932" w:rsidRDefault="00296932" w:rsidP="00296932">
      <w:pPr>
        <w:pStyle w:val="REG-P0"/>
      </w:pPr>
    </w:p>
    <w:p w14:paraId="79261EA6" w14:textId="77777777" w:rsidR="00FA58FB" w:rsidRDefault="00296932" w:rsidP="00700B83">
      <w:pPr>
        <w:pStyle w:val="REG-Pa"/>
      </w:pPr>
      <w:r>
        <w:t>(a)</w:t>
      </w:r>
      <w:r>
        <w:tab/>
      </w:r>
      <w:r w:rsidR="00FA58FB">
        <w:t>Where it appears from the deed produced to the Registrar that the land is subject to conditions not already included in the land title or recorded therein, such conditions shall be repeated in the deed.</w:t>
      </w:r>
    </w:p>
    <w:p w14:paraId="4672D139" w14:textId="77777777" w:rsidR="00296932" w:rsidRDefault="00296932" w:rsidP="00700B83">
      <w:pPr>
        <w:pStyle w:val="REG-Pa"/>
      </w:pPr>
    </w:p>
    <w:p w14:paraId="3DD1488E" w14:textId="77777777" w:rsidR="00FA58FB" w:rsidRDefault="00296932" w:rsidP="00700B83">
      <w:pPr>
        <w:pStyle w:val="REG-Pa"/>
      </w:pPr>
      <w:r>
        <w:t>(b)</w:t>
      </w:r>
      <w:r>
        <w:tab/>
      </w:r>
      <w:r w:rsidR="00FA58FB">
        <w:t>In any subsequent deed relating to the land such deed shall follow substantially the preceding deed in its reference to conditions.</w:t>
      </w:r>
    </w:p>
    <w:p w14:paraId="20D9490D" w14:textId="77777777" w:rsidR="00296932" w:rsidRDefault="00296932" w:rsidP="00700B83">
      <w:pPr>
        <w:pStyle w:val="REG-Pa"/>
      </w:pPr>
    </w:p>
    <w:p w14:paraId="4AD44CEA" w14:textId="77777777" w:rsidR="00FA58FB" w:rsidRDefault="00296932" w:rsidP="00700B83">
      <w:pPr>
        <w:pStyle w:val="REG-Pa"/>
      </w:pPr>
      <w:r>
        <w:t>(c)</w:t>
      </w:r>
      <w:r>
        <w:tab/>
      </w:r>
      <w:r w:rsidR="00FA58FB">
        <w:t>The number and the date of every deed to which reference is made in connection with conditions shall be quoted.</w:t>
      </w:r>
    </w:p>
    <w:p w14:paraId="4D979B01" w14:textId="77777777" w:rsidR="00B61186" w:rsidRDefault="00B61186" w:rsidP="00296932">
      <w:pPr>
        <w:pStyle w:val="REG-P1"/>
      </w:pPr>
    </w:p>
    <w:p w14:paraId="4C2241B7" w14:textId="77777777" w:rsidR="00B61186" w:rsidRDefault="00B61186" w:rsidP="00700B83">
      <w:pPr>
        <w:pStyle w:val="REG-P1"/>
      </w:pPr>
      <w:r>
        <w:t>(2)</w:t>
      </w:r>
      <w:r>
        <w:tab/>
      </w:r>
      <w:r w:rsidR="00FA58FB">
        <w:t>Conditions shall be repeated in deeds in the official language in which they were originally drawn up, unless permission is granted by the Registrar to depart therefrom.</w:t>
      </w:r>
    </w:p>
    <w:p w14:paraId="593FE6D7" w14:textId="77777777" w:rsidR="00B61186" w:rsidRDefault="00B61186" w:rsidP="00700B83">
      <w:pPr>
        <w:pStyle w:val="REG-P1"/>
      </w:pPr>
    </w:p>
    <w:p w14:paraId="0387AC63" w14:textId="77777777" w:rsidR="00FA58FB" w:rsidRDefault="00FA58FB" w:rsidP="00700B83">
      <w:pPr>
        <w:pStyle w:val="REG-P1"/>
      </w:pPr>
      <w:r>
        <w:t xml:space="preserve">(3) </w:t>
      </w:r>
      <w:r w:rsidR="003B6546">
        <w:tab/>
      </w:r>
      <w:r>
        <w:t xml:space="preserve">Where it appears from a deed that an owner of land </w:t>
      </w:r>
      <w:r w:rsidR="00CB22E6">
        <w:t xml:space="preserve">has </w:t>
      </w:r>
      <w:r>
        <w:t>acquired a right of servitude over other land, suc</w:t>
      </w:r>
      <w:r w:rsidR="00CB22E6">
        <w:t xml:space="preserve">h right shall be mentioned and </w:t>
      </w:r>
      <w:r>
        <w:t>described in every deed conferring title to the first-mentioned land</w:t>
      </w:r>
      <w:r w:rsidR="00CB22E6">
        <w:t>.</w:t>
      </w:r>
    </w:p>
    <w:p w14:paraId="06ED031F" w14:textId="77777777" w:rsidR="00B61186" w:rsidRDefault="00B61186" w:rsidP="00B61186">
      <w:pPr>
        <w:pStyle w:val="REG-P0"/>
      </w:pPr>
    </w:p>
    <w:p w14:paraId="4D9D75BB" w14:textId="77777777" w:rsidR="00FA58FB" w:rsidRDefault="00FA58FB" w:rsidP="00D84304">
      <w:pPr>
        <w:pStyle w:val="REG-P1"/>
      </w:pPr>
      <w:r>
        <w:t xml:space="preserve">(4) </w:t>
      </w:r>
      <w:r w:rsidR="003B6546">
        <w:tab/>
      </w:r>
      <w:r>
        <w:t>Conditions shall as far as practicable be embodied in the land title.</w:t>
      </w:r>
    </w:p>
    <w:p w14:paraId="2CBA6CFD" w14:textId="77777777" w:rsidR="00B61186" w:rsidRDefault="00B61186" w:rsidP="00B61186">
      <w:pPr>
        <w:pStyle w:val="REG-P0"/>
      </w:pPr>
    </w:p>
    <w:p w14:paraId="06F3E886" w14:textId="77777777" w:rsidR="00FA58FB" w:rsidRDefault="00FA58FB" w:rsidP="00D84304">
      <w:pPr>
        <w:pStyle w:val="REG-P1"/>
      </w:pPr>
      <w:r>
        <w:t xml:space="preserve">(5) </w:t>
      </w:r>
      <w:r w:rsidR="003B6546">
        <w:tab/>
      </w:r>
      <w:r>
        <w:t>No condition shall be included in any deed or bond which purports to impose upon the Registrar any duty or obligation not sanctioned by law.</w:t>
      </w:r>
    </w:p>
    <w:p w14:paraId="562C2283" w14:textId="77777777" w:rsidR="00B61186" w:rsidRDefault="00B61186" w:rsidP="00B61186">
      <w:pPr>
        <w:pStyle w:val="REG-P0"/>
      </w:pPr>
    </w:p>
    <w:p w14:paraId="7634E084" w14:textId="77777777" w:rsidR="00FA58FB" w:rsidRDefault="00B61186" w:rsidP="000F6ACE">
      <w:pPr>
        <w:pStyle w:val="REG-P1"/>
      </w:pPr>
      <w:r w:rsidRPr="00B61186">
        <w:rPr>
          <w:b/>
        </w:rPr>
        <w:t>14.</w:t>
      </w:r>
      <w:r>
        <w:tab/>
      </w:r>
      <w:r w:rsidR="00FA58FB">
        <w:t>Where it is desired to mortgage land held under special conditions limiting the rights of the owner, the Registrar may require those conditions to be set out in the registered mortgage bond or that a suitable reference be made thereto.</w:t>
      </w:r>
    </w:p>
    <w:p w14:paraId="65961B7E" w14:textId="77777777" w:rsidR="00B61186" w:rsidRDefault="00B61186" w:rsidP="00744C27">
      <w:pPr>
        <w:pStyle w:val="REG-H3b"/>
      </w:pPr>
    </w:p>
    <w:p w14:paraId="4AA98E35" w14:textId="77777777" w:rsidR="00FA58FB" w:rsidRDefault="00FA58FB" w:rsidP="00CB22E6">
      <w:pPr>
        <w:pStyle w:val="REG-P0"/>
        <w:jc w:val="center"/>
      </w:pPr>
      <w:r>
        <w:t>LODGEMENT AND EXECUTION OF DEEDS</w:t>
      </w:r>
    </w:p>
    <w:p w14:paraId="65C1747F" w14:textId="77777777" w:rsidR="00744C27" w:rsidRDefault="00744C27" w:rsidP="00744C27">
      <w:pPr>
        <w:pStyle w:val="REG-H3b"/>
      </w:pPr>
    </w:p>
    <w:p w14:paraId="499F25E5" w14:textId="77777777" w:rsidR="00FA58FB" w:rsidRDefault="00744C27" w:rsidP="000F6ACE">
      <w:pPr>
        <w:pStyle w:val="REG-P1"/>
      </w:pPr>
      <w:r w:rsidRPr="00744C27">
        <w:rPr>
          <w:b/>
        </w:rPr>
        <w:t>15.</w:t>
      </w:r>
      <w:r>
        <w:tab/>
      </w:r>
      <w:r w:rsidR="00FA58FB">
        <w:t>All land titles, deeds, bonds, documents and powers of procuration suitable for execution or registration, as the case may be, shall be lodged at the registry between the houers 09h00 to 12h00 and 15h00 to 16h00 for submission to and examination by the Registrar.</w:t>
      </w:r>
    </w:p>
    <w:p w14:paraId="797DA265" w14:textId="77777777" w:rsidR="0075132C" w:rsidRDefault="0075132C" w:rsidP="00744C27">
      <w:pPr>
        <w:pStyle w:val="REG-P0"/>
      </w:pPr>
    </w:p>
    <w:p w14:paraId="63CC0595" w14:textId="77777777" w:rsidR="007270FD" w:rsidRPr="007270FD" w:rsidRDefault="007270FD" w:rsidP="007270FD">
      <w:pPr>
        <w:pStyle w:val="REG-Amend"/>
      </w:pPr>
      <w:r>
        <w:t xml:space="preserve">[The word </w:t>
      </w:r>
      <w:r w:rsidR="0081788B">
        <w:t>“</w:t>
      </w:r>
      <w:r>
        <w:t>hours</w:t>
      </w:r>
      <w:r w:rsidR="0081788B">
        <w:t>”</w:t>
      </w:r>
      <w:r>
        <w:t xml:space="preserve"> is misspelt in the </w:t>
      </w:r>
      <w:r w:rsidR="0081788B">
        <w:rPr>
          <w:i/>
        </w:rPr>
        <w:t>Government Gazette</w:t>
      </w:r>
      <w:r w:rsidR="0081788B" w:rsidRPr="0081788B">
        <w:t>,</w:t>
      </w:r>
      <w:r w:rsidR="0081788B">
        <w:t xml:space="preserve"> as </w:t>
      </w:r>
      <w:r>
        <w:t>reproduced a</w:t>
      </w:r>
      <w:r w:rsidR="0081788B">
        <w:t>bove</w:t>
      </w:r>
      <w:r>
        <w:t>.]</w:t>
      </w:r>
    </w:p>
    <w:p w14:paraId="24FF1FF0" w14:textId="77777777" w:rsidR="007270FD" w:rsidRDefault="007270FD" w:rsidP="00744C27">
      <w:pPr>
        <w:pStyle w:val="REG-P0"/>
      </w:pPr>
    </w:p>
    <w:p w14:paraId="6A7908DC" w14:textId="77777777" w:rsidR="00FA58FB" w:rsidRDefault="0075132C" w:rsidP="000F6ACE">
      <w:pPr>
        <w:pStyle w:val="REG-P1"/>
      </w:pPr>
      <w:r w:rsidRPr="0075132C">
        <w:rPr>
          <w:b/>
        </w:rPr>
        <w:t>16.</w:t>
      </w:r>
      <w:r>
        <w:tab/>
      </w:r>
      <w:r w:rsidR="00FA58FB">
        <w:t>When a document intended fo</w:t>
      </w:r>
      <w:r w:rsidR="00744C27">
        <w:t>r registration by the Registrar -</w:t>
      </w:r>
    </w:p>
    <w:p w14:paraId="4055D57C" w14:textId="77777777" w:rsidR="00744C27" w:rsidRDefault="00744C27" w:rsidP="00744C27">
      <w:pPr>
        <w:pStyle w:val="REG-P0"/>
      </w:pPr>
    </w:p>
    <w:p w14:paraId="37EBCFA9" w14:textId="77777777" w:rsidR="00FA58FB" w:rsidRDefault="001C5079" w:rsidP="00D84304">
      <w:pPr>
        <w:pStyle w:val="REG-Pa"/>
      </w:pPr>
      <w:r>
        <w:t>(a)</w:t>
      </w:r>
      <w:r>
        <w:tab/>
      </w:r>
      <w:r w:rsidR="00FA58FB">
        <w:t>is found to be in order, it shall, where necessary, be executed before him,</w:t>
      </w:r>
      <w:r w:rsidR="00252BF5">
        <w:t xml:space="preserve"> whereafter the document -</w:t>
      </w:r>
    </w:p>
    <w:p w14:paraId="6C8A6986" w14:textId="77777777" w:rsidR="00252BF5" w:rsidRDefault="00252BF5" w:rsidP="00252BF5">
      <w:pPr>
        <w:pStyle w:val="REG-P1"/>
      </w:pPr>
    </w:p>
    <w:p w14:paraId="14FF1F6F" w14:textId="77777777" w:rsidR="00FA58FB" w:rsidRDefault="00252BF5" w:rsidP="00D84304">
      <w:pPr>
        <w:pStyle w:val="REG-Pi"/>
      </w:pPr>
      <w:r>
        <w:t>(i)</w:t>
      </w:r>
      <w:r>
        <w:tab/>
      </w:r>
      <w:r w:rsidR="00FA58FB">
        <w:t xml:space="preserve">shall be recorded in the Register of Registrations, on the land title (where applicable) and in the appropriate register, if any, and </w:t>
      </w:r>
    </w:p>
    <w:p w14:paraId="1A65B294" w14:textId="77777777" w:rsidR="00252BF5" w:rsidRDefault="00252BF5" w:rsidP="00252BF5">
      <w:pPr>
        <w:pStyle w:val="REG-Pa"/>
      </w:pPr>
    </w:p>
    <w:p w14:paraId="4A8095A8" w14:textId="77777777" w:rsidR="00FA58FB" w:rsidRDefault="00252BF5" w:rsidP="00D84304">
      <w:pPr>
        <w:pStyle w:val="REG-Pi"/>
      </w:pPr>
      <w:r>
        <w:t>(ii)</w:t>
      </w:r>
      <w:r>
        <w:tab/>
      </w:r>
      <w:r w:rsidR="00FA58FB">
        <w:t>shall be filed in the place indicated in the Register of Registrations;</w:t>
      </w:r>
    </w:p>
    <w:p w14:paraId="41FA2938" w14:textId="77777777" w:rsidR="00D075AD" w:rsidRDefault="00D075AD" w:rsidP="00252BF5">
      <w:pPr>
        <w:pStyle w:val="REG-Pa"/>
      </w:pPr>
    </w:p>
    <w:p w14:paraId="350C255B" w14:textId="77777777" w:rsidR="00FA58FB" w:rsidRDefault="00D075AD" w:rsidP="00D84304">
      <w:pPr>
        <w:pStyle w:val="REG-Pa"/>
      </w:pPr>
      <w:r>
        <w:t>(b)</w:t>
      </w:r>
      <w:r>
        <w:tab/>
      </w:r>
      <w:r w:rsidR="00FA58FB">
        <w:t>is rejected, it shall be returned to the person who has lodged it with a statement of the reason for its rejection, unless the defect is of such nature that it can be remedied without returning the document.</w:t>
      </w:r>
    </w:p>
    <w:p w14:paraId="2E01EFFF" w14:textId="77777777" w:rsidR="00D075AD" w:rsidRDefault="00D075AD" w:rsidP="00D075AD">
      <w:pPr>
        <w:pStyle w:val="REG-P1"/>
      </w:pPr>
    </w:p>
    <w:p w14:paraId="1B60DE9C" w14:textId="77777777" w:rsidR="00FA58FB" w:rsidRDefault="00D075AD" w:rsidP="000F6ACE">
      <w:pPr>
        <w:pStyle w:val="REG-P1"/>
      </w:pPr>
      <w:r w:rsidRPr="00D075AD">
        <w:rPr>
          <w:b/>
        </w:rPr>
        <w:t>17.</w:t>
      </w:r>
      <w:r>
        <w:tab/>
      </w:r>
      <w:r w:rsidR="00FA58FB">
        <w:t>All documents intended for registration shall be lodged in duplicate unless the Registrar decides otherwise.</w:t>
      </w:r>
    </w:p>
    <w:p w14:paraId="6E48B965" w14:textId="77777777" w:rsidR="00D075AD" w:rsidRDefault="00D075AD" w:rsidP="00D075AD">
      <w:pPr>
        <w:pStyle w:val="REG-P0"/>
      </w:pPr>
    </w:p>
    <w:p w14:paraId="76FD56C4" w14:textId="77777777" w:rsidR="00FA58FB" w:rsidRDefault="00D075AD" w:rsidP="000F6ACE">
      <w:pPr>
        <w:pStyle w:val="REG-P1"/>
      </w:pPr>
      <w:r w:rsidRPr="00D075AD">
        <w:rPr>
          <w:b/>
        </w:rPr>
        <w:t>18.</w:t>
      </w:r>
      <w:r>
        <w:tab/>
      </w:r>
      <w:r w:rsidR="00FA58FB">
        <w:t>An endorsement to be made on a land title or other document, shall be made by the Registrar in writing or by means of a rubber stamp, substantially in the appropriate form, if any, prescribed for this purpose.</w:t>
      </w:r>
    </w:p>
    <w:p w14:paraId="6FF69FCD" w14:textId="77777777" w:rsidR="00D075AD" w:rsidRDefault="00D075AD" w:rsidP="00D075AD">
      <w:pPr>
        <w:pStyle w:val="REG-P0"/>
      </w:pPr>
    </w:p>
    <w:p w14:paraId="635D6C63" w14:textId="77777777" w:rsidR="00FA58FB" w:rsidRDefault="00D075AD" w:rsidP="000F6ACE">
      <w:pPr>
        <w:pStyle w:val="REG-P1"/>
      </w:pPr>
      <w:r w:rsidRPr="00D075AD">
        <w:rPr>
          <w:b/>
        </w:rPr>
        <w:t>19.</w:t>
      </w:r>
      <w:r>
        <w:tab/>
      </w:r>
      <w:r w:rsidR="00FA58FB">
        <w:t xml:space="preserve">An endorsement referrred to in section </w:t>
      </w:r>
      <w:r w:rsidR="00315390">
        <w:t>6(</w:t>
      </w:r>
      <w:r w:rsidR="00FA58FB">
        <w:t>3) of the Act or any other endorsement or note may, if there is insufficient space on the land title, be embodied in an annexure to the land title: Provided that the Registrar shall make a reference to the annexure on the land title.</w:t>
      </w:r>
    </w:p>
    <w:p w14:paraId="121407FB" w14:textId="77777777" w:rsidR="00D075AD" w:rsidRDefault="00D075AD" w:rsidP="00D075AD">
      <w:pPr>
        <w:pStyle w:val="REG-P0"/>
      </w:pPr>
    </w:p>
    <w:p w14:paraId="2582DEE2" w14:textId="6E4A61FE" w:rsidR="0081788B" w:rsidRPr="007270FD" w:rsidRDefault="007270FD" w:rsidP="0081788B">
      <w:pPr>
        <w:pStyle w:val="REG-Amend"/>
      </w:pPr>
      <w:r>
        <w:t xml:space="preserve">[The word </w:t>
      </w:r>
      <w:r w:rsidR="0081788B">
        <w:t>“</w:t>
      </w:r>
      <w:r>
        <w:t>referred</w:t>
      </w:r>
      <w:r w:rsidR="0081788B">
        <w:t>”</w:t>
      </w:r>
      <w:r>
        <w:t xml:space="preserve"> </w:t>
      </w:r>
      <w:r w:rsidR="0081788B">
        <w:t xml:space="preserve">is misspelt in the </w:t>
      </w:r>
      <w:r w:rsidR="0081788B">
        <w:rPr>
          <w:i/>
        </w:rPr>
        <w:t>Government Gazette</w:t>
      </w:r>
      <w:r w:rsidR="0081788B" w:rsidRPr="0081788B">
        <w:t>,</w:t>
      </w:r>
      <w:r w:rsidR="0081788B">
        <w:t xml:space="preserve"> as reproduced above.]</w:t>
      </w:r>
    </w:p>
    <w:p w14:paraId="28AD4E82" w14:textId="77777777" w:rsidR="007270FD" w:rsidRDefault="007270FD" w:rsidP="0081788B">
      <w:pPr>
        <w:pStyle w:val="REG-Amend"/>
      </w:pPr>
    </w:p>
    <w:p w14:paraId="1BA992DE" w14:textId="77777777" w:rsidR="00FA58FB" w:rsidRDefault="00D075AD" w:rsidP="000F6ACE">
      <w:pPr>
        <w:pStyle w:val="REG-P1"/>
      </w:pPr>
      <w:r w:rsidRPr="00D075AD">
        <w:rPr>
          <w:b/>
        </w:rPr>
        <w:t>20.</w:t>
      </w:r>
      <w:r>
        <w:tab/>
      </w:r>
      <w:r w:rsidR="00FA58FB">
        <w:t>A land title issued in respect of a specific piece of land shall bear as serial number the number of the land described therein as determined by the Surveyor-General.</w:t>
      </w:r>
    </w:p>
    <w:p w14:paraId="5374069E" w14:textId="77777777" w:rsidR="00D075AD" w:rsidRDefault="00D075AD" w:rsidP="00D075AD">
      <w:pPr>
        <w:pStyle w:val="REG-P0"/>
      </w:pPr>
    </w:p>
    <w:p w14:paraId="252ECF8A" w14:textId="77777777" w:rsidR="00FA58FB" w:rsidRDefault="00D075AD" w:rsidP="000F6ACE">
      <w:pPr>
        <w:pStyle w:val="REG-P1"/>
      </w:pPr>
      <w:r w:rsidRPr="00D075AD">
        <w:rPr>
          <w:b/>
        </w:rPr>
        <w:t>21.</w:t>
      </w:r>
      <w:r>
        <w:tab/>
      </w:r>
      <w:r w:rsidR="00FA58FB">
        <w:t>A land title issued in respect of a specific erf shall bear as serial number the name of the township concerned followed by the number of the erf described therein.</w:t>
      </w:r>
    </w:p>
    <w:p w14:paraId="0FDCA971" w14:textId="77777777" w:rsidR="00D075AD" w:rsidRDefault="00D075AD" w:rsidP="00D075AD">
      <w:pPr>
        <w:pStyle w:val="REG-P0"/>
      </w:pPr>
    </w:p>
    <w:p w14:paraId="1F5D1265" w14:textId="77777777" w:rsidR="00FA58FB" w:rsidRDefault="00D075AD" w:rsidP="000F6ACE">
      <w:pPr>
        <w:pStyle w:val="REG-P1"/>
      </w:pPr>
      <w:r w:rsidRPr="00D075AD">
        <w:rPr>
          <w:b/>
        </w:rPr>
        <w:t>22.</w:t>
      </w:r>
      <w:r>
        <w:tab/>
      </w:r>
      <w:r w:rsidR="00FA58FB">
        <w:t xml:space="preserve">A certificate of consolidated land title shall bear as serial number the number allotted by the Surveyor-General to the consolidated land. </w:t>
      </w:r>
    </w:p>
    <w:p w14:paraId="509764F6" w14:textId="77777777" w:rsidR="00D075AD" w:rsidRDefault="00D075AD" w:rsidP="00D075AD">
      <w:pPr>
        <w:pStyle w:val="REG-P0"/>
      </w:pPr>
    </w:p>
    <w:p w14:paraId="5B091B04" w14:textId="77777777" w:rsidR="00FA58FB" w:rsidRDefault="00D075AD" w:rsidP="000F6ACE">
      <w:pPr>
        <w:pStyle w:val="REG-P1"/>
      </w:pPr>
      <w:r w:rsidRPr="00D075AD">
        <w:rPr>
          <w:b/>
        </w:rPr>
        <w:t>23.</w:t>
      </w:r>
      <w:r>
        <w:tab/>
      </w:r>
      <w:r w:rsidR="00FA58FB">
        <w:t>When the Registrar issues a land title in substitution of a faulty registration the land title replaced thereby shall be endorsed as follows</w:t>
      </w:r>
      <w:r w:rsidR="00315390">
        <w:t xml:space="preserve"> -</w:t>
      </w:r>
    </w:p>
    <w:p w14:paraId="075E46A4" w14:textId="77777777" w:rsidR="00D075AD" w:rsidRPr="00595A3F" w:rsidRDefault="00D075AD" w:rsidP="00D075AD">
      <w:pPr>
        <w:pStyle w:val="REG-P0"/>
      </w:pPr>
    </w:p>
    <w:p w14:paraId="46C8C16B" w14:textId="1B730923" w:rsidR="00FA58FB" w:rsidRPr="00595A3F" w:rsidRDefault="0081788B" w:rsidP="00011118">
      <w:pPr>
        <w:pStyle w:val="REG-P0"/>
        <w:tabs>
          <w:tab w:val="clear" w:pos="567"/>
          <w:tab w:val="left" w:leader="dot" w:pos="4536"/>
          <w:tab w:val="left" w:leader="dot" w:pos="8364"/>
        </w:tabs>
        <w:ind w:left="567"/>
      </w:pPr>
      <w:r>
        <w:t>“</w:t>
      </w:r>
      <w:r w:rsidR="00FA58FB" w:rsidRPr="00595A3F">
        <w:t>Replace by Land Title N</w:t>
      </w:r>
      <w:r w:rsidR="00666F23" w:rsidRPr="00595A3F">
        <w:t xml:space="preserve">o </w:t>
      </w:r>
      <w:r w:rsidR="00666F23" w:rsidRPr="00595A3F">
        <w:tab/>
      </w:r>
      <w:r w:rsidR="001A0B42">
        <w:t xml:space="preserve"> </w:t>
      </w:r>
      <w:r w:rsidR="00666F23" w:rsidRPr="00595A3F">
        <w:t xml:space="preserve">dated </w:t>
      </w:r>
      <w:r w:rsidR="00666F23" w:rsidRPr="00595A3F">
        <w:tab/>
        <w:t>,</w:t>
      </w:r>
      <w:r w:rsidR="002A700D">
        <w:t xml:space="preserve"> </w:t>
      </w:r>
      <w:r w:rsidR="00FA58FB" w:rsidRPr="00595A3F">
        <w:t>issued in terms of section 11 of Act 93 of 1976.</w:t>
      </w:r>
    </w:p>
    <w:p w14:paraId="1EB0F66C" w14:textId="77777777" w:rsidR="00666F23" w:rsidRPr="00595A3F" w:rsidRDefault="00666F23" w:rsidP="002A700D">
      <w:pPr>
        <w:pStyle w:val="REG-P0"/>
        <w:ind w:left="567"/>
      </w:pPr>
    </w:p>
    <w:p w14:paraId="05EA4AD4" w14:textId="77777777" w:rsidR="00666F23" w:rsidRPr="00595A3F" w:rsidRDefault="00666F23" w:rsidP="002A700D">
      <w:pPr>
        <w:pStyle w:val="REG-P0"/>
        <w:tabs>
          <w:tab w:val="clear" w:pos="567"/>
          <w:tab w:val="left" w:pos="5310"/>
          <w:tab w:val="left" w:leader="dot" w:pos="7920"/>
        </w:tabs>
        <w:ind w:left="567"/>
      </w:pPr>
      <w:r w:rsidRPr="00595A3F">
        <w:tab/>
      </w:r>
      <w:r w:rsidRPr="00595A3F">
        <w:tab/>
      </w:r>
    </w:p>
    <w:p w14:paraId="08456655" w14:textId="77777777" w:rsidR="00FA58FB" w:rsidRPr="00595A3F" w:rsidRDefault="00FA58FB" w:rsidP="00E15026">
      <w:pPr>
        <w:pStyle w:val="REG-P0"/>
        <w:tabs>
          <w:tab w:val="clear" w:pos="567"/>
          <w:tab w:val="left" w:leader="dot" w:pos="2835"/>
          <w:tab w:val="left" w:pos="5850"/>
        </w:tabs>
        <w:ind w:left="567"/>
      </w:pPr>
      <w:r w:rsidRPr="00595A3F">
        <w:t>Date</w:t>
      </w:r>
      <w:r w:rsidR="00666F23" w:rsidRPr="00595A3F">
        <w:t xml:space="preserve"> </w:t>
      </w:r>
      <w:r w:rsidR="00666F23" w:rsidRPr="00595A3F">
        <w:tab/>
      </w:r>
      <w:r w:rsidR="00666F23" w:rsidRPr="00595A3F">
        <w:tab/>
        <w:t>Registrar of Deeds</w:t>
      </w:r>
      <w:r w:rsidR="0081788B">
        <w:t>”</w:t>
      </w:r>
    </w:p>
    <w:p w14:paraId="69739102" w14:textId="77777777" w:rsidR="00087145" w:rsidRPr="0081788B" w:rsidRDefault="00087145" w:rsidP="002A700D">
      <w:pPr>
        <w:pStyle w:val="REG-P0"/>
        <w:tabs>
          <w:tab w:val="clear" w:pos="567"/>
          <w:tab w:val="left" w:leader="dot" w:pos="2340"/>
          <w:tab w:val="left" w:pos="6120"/>
        </w:tabs>
        <w:ind w:left="567"/>
      </w:pPr>
    </w:p>
    <w:p w14:paraId="118EFA88" w14:textId="77777777" w:rsidR="00FA58FB" w:rsidRDefault="00087145" w:rsidP="000F6ACE">
      <w:pPr>
        <w:pStyle w:val="REG-P1"/>
      </w:pPr>
      <w:r w:rsidRPr="00087145">
        <w:rPr>
          <w:b/>
        </w:rPr>
        <w:t>24.</w:t>
      </w:r>
      <w:r>
        <w:tab/>
      </w:r>
      <w:r w:rsidR="00FA58FB">
        <w:t>A land title with regard to land which has been consolidated and in respect of which a certificate of consolidated land title has been issued, shall be endorsed as follows, in terms of section 2</w:t>
      </w:r>
      <w:r w:rsidR="00315390">
        <w:t>2(</w:t>
      </w:r>
      <w:r w:rsidR="00FA58FB">
        <w:t>3</w:t>
      </w:r>
      <w:r w:rsidR="00315390">
        <w:t>)(</w:t>
      </w:r>
      <w:r w:rsidR="00FA58FB">
        <w:t>a) of the Act</w:t>
      </w:r>
      <w:r w:rsidR="00315390">
        <w:t xml:space="preserve"> -</w:t>
      </w:r>
    </w:p>
    <w:p w14:paraId="352DF019" w14:textId="77777777" w:rsidR="00087145" w:rsidRDefault="00087145" w:rsidP="00087145">
      <w:pPr>
        <w:pStyle w:val="REG-P0"/>
      </w:pPr>
    </w:p>
    <w:p w14:paraId="22C68EDF" w14:textId="052EA86B" w:rsidR="00FA58FB" w:rsidRDefault="0081788B" w:rsidP="009C3FAD">
      <w:pPr>
        <w:pStyle w:val="REG-P0"/>
        <w:tabs>
          <w:tab w:val="left" w:leader="dot" w:pos="567"/>
          <w:tab w:val="left" w:leader="dot" w:pos="2835"/>
          <w:tab w:val="left" w:leader="dot" w:pos="6663"/>
          <w:tab w:val="left" w:leader="dot" w:pos="8505"/>
        </w:tabs>
        <w:ind w:left="567"/>
      </w:pPr>
      <w:r>
        <w:t>“</w:t>
      </w:r>
      <w:r w:rsidR="00FA58FB">
        <w:t>Replaced by a Certificate of Consolidated Land T</w:t>
      </w:r>
      <w:r w:rsidR="00087145">
        <w:t xml:space="preserve">itle </w:t>
      </w:r>
      <w:r w:rsidR="00D54EE2" w:rsidRPr="00595A3F">
        <w:t xml:space="preserve">No </w:t>
      </w:r>
      <w:r w:rsidR="00011118">
        <w:tab/>
      </w:r>
      <w:r w:rsidR="00D54EE2">
        <w:t xml:space="preserve"> </w:t>
      </w:r>
      <w:r w:rsidR="00D54EE2" w:rsidRPr="00595A3F">
        <w:t xml:space="preserve">dated </w:t>
      </w:r>
      <w:r w:rsidR="009C3FAD">
        <w:tab/>
      </w:r>
      <w:r w:rsidR="00D54EE2" w:rsidRPr="00595A3F">
        <w:tab/>
        <w:t>,</w:t>
      </w:r>
      <w:r w:rsidR="009C3FAD">
        <w:t xml:space="preserve"> </w:t>
      </w:r>
      <w:r w:rsidR="00FA58FB">
        <w:t>issued in terms of section 2</w:t>
      </w:r>
      <w:r w:rsidR="00315390">
        <w:t>2(</w:t>
      </w:r>
      <w:r w:rsidR="00FA58FB">
        <w:t>3</w:t>
      </w:r>
      <w:r w:rsidR="00315390">
        <w:t>)(</w:t>
      </w:r>
      <w:r w:rsidR="00FA58FB">
        <w:t>a) of Act 93 of 1976.</w:t>
      </w:r>
    </w:p>
    <w:p w14:paraId="3663D6F5" w14:textId="77777777" w:rsidR="00087145" w:rsidRPr="00087145" w:rsidRDefault="00087145" w:rsidP="002A700D">
      <w:pPr>
        <w:pStyle w:val="REG-P0"/>
        <w:ind w:left="567"/>
      </w:pPr>
    </w:p>
    <w:p w14:paraId="2F3A3598" w14:textId="77777777" w:rsidR="00087145" w:rsidRPr="00087145" w:rsidRDefault="00087145" w:rsidP="002A700D">
      <w:pPr>
        <w:pStyle w:val="REG-P0"/>
        <w:tabs>
          <w:tab w:val="clear" w:pos="567"/>
          <w:tab w:val="left" w:pos="5310"/>
          <w:tab w:val="left" w:leader="dot" w:pos="7830"/>
        </w:tabs>
        <w:ind w:left="567"/>
      </w:pPr>
      <w:r w:rsidRPr="00087145">
        <w:tab/>
      </w:r>
      <w:r w:rsidRPr="00087145">
        <w:tab/>
      </w:r>
    </w:p>
    <w:p w14:paraId="6726D1B9" w14:textId="77777777" w:rsidR="00087145" w:rsidRPr="00087145" w:rsidRDefault="00087145" w:rsidP="00E15026">
      <w:pPr>
        <w:pStyle w:val="REG-P0"/>
        <w:tabs>
          <w:tab w:val="clear" w:pos="567"/>
          <w:tab w:val="left" w:leader="dot" w:pos="2835"/>
          <w:tab w:val="left" w:pos="5760"/>
        </w:tabs>
        <w:ind w:left="567"/>
      </w:pPr>
      <w:r w:rsidRPr="00087145">
        <w:t xml:space="preserve">Date </w:t>
      </w:r>
      <w:r w:rsidRPr="00087145">
        <w:tab/>
      </w:r>
      <w:r w:rsidRPr="00087145">
        <w:tab/>
        <w:t>Registrar of Deeds</w:t>
      </w:r>
      <w:r w:rsidR="0081788B">
        <w:t>”</w:t>
      </w:r>
    </w:p>
    <w:p w14:paraId="57488750" w14:textId="77777777" w:rsidR="00087145" w:rsidRPr="00087145" w:rsidRDefault="00087145" w:rsidP="00087145">
      <w:pPr>
        <w:pStyle w:val="REG-P0"/>
        <w:tabs>
          <w:tab w:val="clear" w:pos="567"/>
          <w:tab w:val="left" w:leader="dot" w:pos="2340"/>
          <w:tab w:val="left" w:pos="6120"/>
        </w:tabs>
      </w:pPr>
    </w:p>
    <w:p w14:paraId="147BF17D" w14:textId="77777777" w:rsidR="00FA58FB" w:rsidRDefault="008B4052" w:rsidP="000F6ACE">
      <w:pPr>
        <w:pStyle w:val="REG-P1"/>
      </w:pPr>
      <w:r w:rsidRPr="008B4052">
        <w:rPr>
          <w:b/>
        </w:rPr>
        <w:t>25.</w:t>
      </w:r>
      <w:r>
        <w:tab/>
      </w:r>
      <w:r w:rsidR="00FA58FB">
        <w:t>Transfer of ownership in land referred to in section 1</w:t>
      </w:r>
      <w:r w:rsidR="00315390">
        <w:t>3(</w:t>
      </w:r>
      <w:r w:rsidR="00FA58FB">
        <w:t>1) of the Act shall take place by means of an endorsement on the l</w:t>
      </w:r>
      <w:r w:rsidR="00FA58FB">
        <w:rPr>
          <w:lang w:val="nl-NL"/>
        </w:rPr>
        <w:t xml:space="preserve">and </w:t>
      </w:r>
      <w:r w:rsidR="00FA58FB">
        <w:t>title substantially in the following words</w:t>
      </w:r>
      <w:r w:rsidR="00315390">
        <w:t xml:space="preserve"> -</w:t>
      </w:r>
    </w:p>
    <w:p w14:paraId="71EC11B0" w14:textId="77777777" w:rsidR="00923963" w:rsidRDefault="00923963" w:rsidP="008B4052">
      <w:pPr>
        <w:pStyle w:val="REG-P0"/>
      </w:pPr>
    </w:p>
    <w:p w14:paraId="086F7F82" w14:textId="3CD3C8B3" w:rsidR="00FA58FB" w:rsidRDefault="0081788B" w:rsidP="00AC65BC">
      <w:pPr>
        <w:pStyle w:val="REG-P0"/>
        <w:tabs>
          <w:tab w:val="left" w:leader="dot" w:pos="4962"/>
          <w:tab w:val="left" w:leader="dot" w:pos="8505"/>
        </w:tabs>
        <w:ind w:left="567"/>
      </w:pPr>
      <w:r>
        <w:t>“</w:t>
      </w:r>
      <w:r w:rsidR="00FA58FB">
        <w:t>Ownership in land held in terms of this land title is hereby transferred to and registered in the name of</w:t>
      </w:r>
      <w:r w:rsidR="002A700D">
        <w:tab/>
      </w:r>
      <w:r w:rsidR="00B66692">
        <w:t xml:space="preserve"> </w:t>
      </w:r>
      <w:r w:rsidR="00FA58FB">
        <w:t>Identity</w:t>
      </w:r>
      <w:r w:rsidR="00B66692">
        <w:t xml:space="preserve"> </w:t>
      </w:r>
      <w:r w:rsidR="00FA58FB">
        <w:t>No</w:t>
      </w:r>
      <w:r w:rsidR="009D57BB">
        <w:t xml:space="preserve"> </w:t>
      </w:r>
      <w:r w:rsidR="00B66692">
        <w:tab/>
      </w:r>
      <w:r w:rsidR="002A700D">
        <w:br/>
      </w:r>
      <w:r w:rsidR="00FA58FB">
        <w:t>Date of birth</w:t>
      </w:r>
      <w:r w:rsidR="009D57BB">
        <w:t xml:space="preserve"> </w:t>
      </w:r>
      <w:r w:rsidR="009D57BB">
        <w:tab/>
      </w:r>
    </w:p>
    <w:p w14:paraId="387B475D" w14:textId="77777777" w:rsidR="0029490A" w:rsidRPr="00087145" w:rsidRDefault="0029490A" w:rsidP="002A700D">
      <w:pPr>
        <w:pStyle w:val="REG-P0"/>
        <w:ind w:left="567"/>
      </w:pPr>
    </w:p>
    <w:p w14:paraId="6C6D89E8" w14:textId="77777777" w:rsidR="0029490A" w:rsidRPr="00087145" w:rsidRDefault="0029490A" w:rsidP="002A700D">
      <w:pPr>
        <w:pStyle w:val="REG-P0"/>
        <w:tabs>
          <w:tab w:val="clear" w:pos="567"/>
          <w:tab w:val="left" w:pos="5310"/>
          <w:tab w:val="left" w:leader="dot" w:pos="7830"/>
        </w:tabs>
        <w:ind w:left="567"/>
      </w:pPr>
      <w:r w:rsidRPr="00087145">
        <w:tab/>
      </w:r>
      <w:r w:rsidRPr="00087145">
        <w:tab/>
      </w:r>
    </w:p>
    <w:p w14:paraId="4150824A" w14:textId="77777777" w:rsidR="0029490A" w:rsidRPr="00087145" w:rsidRDefault="0029490A" w:rsidP="00373AFB">
      <w:pPr>
        <w:pStyle w:val="REG-P0"/>
        <w:tabs>
          <w:tab w:val="clear" w:pos="567"/>
          <w:tab w:val="left" w:leader="dot" w:pos="2835"/>
          <w:tab w:val="left" w:pos="5760"/>
        </w:tabs>
        <w:ind w:left="567"/>
      </w:pPr>
      <w:r w:rsidRPr="00087145">
        <w:t xml:space="preserve">Date </w:t>
      </w:r>
      <w:r w:rsidRPr="00087145">
        <w:tab/>
      </w:r>
      <w:r w:rsidRPr="00087145">
        <w:tab/>
        <w:t>Registrar of Deeds</w:t>
      </w:r>
      <w:r w:rsidR="0081788B">
        <w:t>”</w:t>
      </w:r>
    </w:p>
    <w:p w14:paraId="48A33835" w14:textId="77777777" w:rsidR="00FA58FB" w:rsidRDefault="00FA58FB" w:rsidP="00923963">
      <w:pPr>
        <w:pStyle w:val="REG-P0"/>
      </w:pPr>
    </w:p>
    <w:p w14:paraId="38B0359A" w14:textId="77777777" w:rsidR="00FA58FB" w:rsidRDefault="004105EF" w:rsidP="000F6ACE">
      <w:pPr>
        <w:pStyle w:val="REG-P1"/>
      </w:pPr>
      <w:r w:rsidRPr="004105EF">
        <w:rPr>
          <w:b/>
        </w:rPr>
        <w:t>26.</w:t>
      </w:r>
      <w:r>
        <w:tab/>
      </w:r>
      <w:r w:rsidR="00FA58FB">
        <w:t>Transfer of a real right in land referred to in section 1</w:t>
      </w:r>
      <w:r w:rsidR="00315390">
        <w:t>3(</w:t>
      </w:r>
      <w:r w:rsidR="00FA58FB">
        <w:t>1) of the Act shall take place by means of an endorsement on the land title and the registered document in which the real right is embodied, substantially in the following words</w:t>
      </w:r>
      <w:r w:rsidR="00315390">
        <w:t xml:space="preserve"> -</w:t>
      </w:r>
    </w:p>
    <w:p w14:paraId="5B052172" w14:textId="77777777" w:rsidR="004105EF" w:rsidRDefault="004105EF" w:rsidP="00923963">
      <w:pPr>
        <w:pStyle w:val="REG-P0"/>
      </w:pPr>
    </w:p>
    <w:p w14:paraId="472A0053" w14:textId="77777777" w:rsidR="00AC65BC" w:rsidRDefault="0081788B" w:rsidP="00AC65BC">
      <w:pPr>
        <w:pStyle w:val="REG-P0"/>
        <w:tabs>
          <w:tab w:val="clear" w:pos="567"/>
          <w:tab w:val="left" w:leader="dot" w:pos="5103"/>
          <w:tab w:val="left" w:leader="dot" w:pos="5954"/>
          <w:tab w:val="left" w:leader="dot" w:pos="8505"/>
        </w:tabs>
        <w:ind w:left="567"/>
      </w:pPr>
      <w:r>
        <w:t>“</w:t>
      </w:r>
      <w:r w:rsidR="00FA58FB">
        <w:t>Real right held as per registration No</w:t>
      </w:r>
      <w:r w:rsidR="004105EF">
        <w:t xml:space="preserve"> </w:t>
      </w:r>
      <w:r w:rsidR="004105EF">
        <w:tab/>
      </w:r>
      <w:r w:rsidR="00FA58FB">
        <w:t>19</w:t>
      </w:r>
      <w:r w:rsidR="004105EF">
        <w:t xml:space="preserve"> </w:t>
      </w:r>
      <w:r w:rsidR="004105EF">
        <w:tab/>
      </w:r>
      <w:r w:rsidR="00F04230">
        <w:t xml:space="preserve"> </w:t>
      </w:r>
      <w:r w:rsidR="00FA58FB">
        <w:t>transfer</w:t>
      </w:r>
      <w:r w:rsidR="004105EF">
        <w:t xml:space="preserve">red to </w:t>
      </w:r>
      <w:r w:rsidR="004105EF">
        <w:tab/>
      </w:r>
    </w:p>
    <w:p w14:paraId="5A45B438" w14:textId="6CE17832" w:rsidR="00112E5A" w:rsidRDefault="00AC65BC" w:rsidP="00AC65BC">
      <w:pPr>
        <w:pStyle w:val="REG-P0"/>
        <w:tabs>
          <w:tab w:val="clear" w:pos="567"/>
          <w:tab w:val="left" w:leader="dot" w:pos="3969"/>
          <w:tab w:val="left" w:leader="dot" w:pos="7200"/>
        </w:tabs>
        <w:ind w:left="567"/>
      </w:pPr>
      <w:r>
        <w:tab/>
      </w:r>
      <w:r w:rsidR="00E15026">
        <w:t xml:space="preserve"> </w:t>
      </w:r>
      <w:r w:rsidR="00FA58FB">
        <w:t>Identity No</w:t>
      </w:r>
      <w:r w:rsidR="004105EF">
        <w:t xml:space="preserve"> </w:t>
      </w:r>
      <w:r w:rsidR="004105EF">
        <w:tab/>
      </w:r>
      <w:r w:rsidR="00E15026">
        <w:t xml:space="preserve"> </w:t>
      </w:r>
    </w:p>
    <w:p w14:paraId="61671EE4" w14:textId="77777777" w:rsidR="00112E5A" w:rsidRDefault="00112E5A" w:rsidP="00157FED">
      <w:pPr>
        <w:pStyle w:val="REG-P0"/>
        <w:tabs>
          <w:tab w:val="left" w:leader="dot" w:pos="4678"/>
          <w:tab w:val="left" w:leader="dot" w:pos="8505"/>
        </w:tabs>
        <w:ind w:left="567"/>
      </w:pPr>
      <w:r>
        <w:t xml:space="preserve">Date of birth </w:t>
      </w:r>
      <w:r>
        <w:tab/>
      </w:r>
    </w:p>
    <w:p w14:paraId="48720D27" w14:textId="77777777" w:rsidR="00EA655D" w:rsidRPr="00087145" w:rsidRDefault="00EA655D" w:rsidP="002A700D">
      <w:pPr>
        <w:pStyle w:val="REG-P0"/>
        <w:ind w:left="567"/>
      </w:pPr>
    </w:p>
    <w:p w14:paraId="5A6F6982" w14:textId="77777777" w:rsidR="00EA655D" w:rsidRPr="00087145" w:rsidRDefault="00EA655D" w:rsidP="002A700D">
      <w:pPr>
        <w:pStyle w:val="REG-P0"/>
        <w:tabs>
          <w:tab w:val="clear" w:pos="567"/>
          <w:tab w:val="left" w:pos="5310"/>
          <w:tab w:val="left" w:leader="dot" w:pos="7830"/>
        </w:tabs>
        <w:ind w:left="567"/>
      </w:pPr>
      <w:r w:rsidRPr="00087145">
        <w:tab/>
      </w:r>
      <w:r w:rsidRPr="00087145">
        <w:tab/>
      </w:r>
    </w:p>
    <w:p w14:paraId="7F2F7FFB" w14:textId="77777777" w:rsidR="00EA655D" w:rsidRPr="00087145" w:rsidRDefault="00EA655D" w:rsidP="00F612CE">
      <w:pPr>
        <w:pStyle w:val="REG-P0"/>
        <w:tabs>
          <w:tab w:val="clear" w:pos="567"/>
          <w:tab w:val="left" w:leader="dot" w:pos="2835"/>
          <w:tab w:val="left" w:pos="5760"/>
        </w:tabs>
        <w:ind w:left="567"/>
      </w:pPr>
      <w:r w:rsidRPr="00087145">
        <w:t xml:space="preserve">Date </w:t>
      </w:r>
      <w:r w:rsidRPr="00087145">
        <w:tab/>
      </w:r>
      <w:r w:rsidRPr="00087145">
        <w:tab/>
        <w:t>Registrar of Deeds</w:t>
      </w:r>
      <w:r w:rsidR="0081788B">
        <w:t>”</w:t>
      </w:r>
    </w:p>
    <w:p w14:paraId="5C4DC5A1" w14:textId="77777777" w:rsidR="00BF3103" w:rsidRDefault="00BF3103" w:rsidP="002A700D">
      <w:pPr>
        <w:pStyle w:val="REG-P0"/>
        <w:ind w:left="567"/>
      </w:pPr>
    </w:p>
    <w:p w14:paraId="2EA39EA9" w14:textId="77777777" w:rsidR="00FA58FB" w:rsidRDefault="007A2EE6" w:rsidP="000F6ACE">
      <w:pPr>
        <w:pStyle w:val="REG-P1"/>
      </w:pPr>
      <w:r w:rsidRPr="007A2EE6">
        <w:rPr>
          <w:b/>
        </w:rPr>
        <w:t>27.</w:t>
      </w:r>
      <w:r>
        <w:tab/>
      </w:r>
      <w:r w:rsidR="00FA58FB">
        <w:t>When the Registrar has issued a land title, partition land title or certificate of consolidated land title referred to in sections 23, 17 and 22 of the Act in re</w:t>
      </w:r>
      <w:r>
        <w:t>spect of specific land he shall -</w:t>
      </w:r>
    </w:p>
    <w:p w14:paraId="560A85D2" w14:textId="77777777" w:rsidR="007A2EE6" w:rsidRDefault="007A2EE6" w:rsidP="00923963">
      <w:pPr>
        <w:pStyle w:val="REG-P0"/>
      </w:pPr>
    </w:p>
    <w:p w14:paraId="6CBCAD9E" w14:textId="77777777" w:rsidR="00FA58FB" w:rsidRDefault="00360BB8" w:rsidP="00D84304">
      <w:pPr>
        <w:pStyle w:val="REG-Pa"/>
      </w:pPr>
      <w:r>
        <w:t>(a)</w:t>
      </w:r>
      <w:r>
        <w:tab/>
      </w:r>
      <w:r w:rsidR="00FA58FB">
        <w:t>endorse on the land title in terms of which the land was previously held</w:t>
      </w:r>
      <w:r w:rsidR="00315390">
        <w:t xml:space="preserve"> -</w:t>
      </w:r>
    </w:p>
    <w:p w14:paraId="1D5D688F" w14:textId="77777777" w:rsidR="007A2EE6" w:rsidRDefault="007A2EE6" w:rsidP="007A2EE6">
      <w:pPr>
        <w:pStyle w:val="REG-P1"/>
      </w:pPr>
    </w:p>
    <w:p w14:paraId="2380E7A1" w14:textId="6384B112" w:rsidR="00FA58FB" w:rsidRDefault="0081788B" w:rsidP="00BA1679">
      <w:pPr>
        <w:pStyle w:val="REG-P0"/>
        <w:tabs>
          <w:tab w:val="left" w:leader="dot" w:pos="8505"/>
        </w:tabs>
        <w:ind w:left="1134"/>
      </w:pPr>
      <w:r>
        <w:t>“</w:t>
      </w:r>
      <w:r w:rsidR="00FA58FB">
        <w:t>Land title/partition land title/Certificate of consolidated land title No</w:t>
      </w:r>
      <w:r w:rsidR="00BA1679">
        <w:tab/>
      </w:r>
      <w:r w:rsidR="00FA2BD7">
        <w:t xml:space="preserve"> </w:t>
      </w:r>
      <w:r w:rsidR="00FA58FB">
        <w:t>issued in respect of the land described herein.</w:t>
      </w:r>
    </w:p>
    <w:p w14:paraId="2342CF60" w14:textId="77777777" w:rsidR="00896AB6" w:rsidRDefault="00896AB6" w:rsidP="00FA2BD7">
      <w:pPr>
        <w:pStyle w:val="REG-P1"/>
        <w:tabs>
          <w:tab w:val="left" w:leader="dot" w:pos="7650"/>
        </w:tabs>
        <w:ind w:left="567"/>
      </w:pPr>
    </w:p>
    <w:p w14:paraId="1EDECEB2" w14:textId="77777777" w:rsidR="00C87453" w:rsidRPr="00087145" w:rsidRDefault="00C87453" w:rsidP="00C87453">
      <w:pPr>
        <w:pStyle w:val="REG-P0"/>
        <w:tabs>
          <w:tab w:val="clear" w:pos="567"/>
          <w:tab w:val="left" w:pos="5310"/>
          <w:tab w:val="left" w:leader="dot" w:pos="7830"/>
        </w:tabs>
        <w:ind w:left="567"/>
      </w:pPr>
      <w:r w:rsidRPr="00087145">
        <w:tab/>
      </w:r>
      <w:r w:rsidRPr="00087145">
        <w:tab/>
      </w:r>
    </w:p>
    <w:p w14:paraId="64AC4EDD" w14:textId="77777777" w:rsidR="00C87453" w:rsidRPr="00087145" w:rsidRDefault="00C87453" w:rsidP="00330A4C">
      <w:pPr>
        <w:pStyle w:val="REG-P0"/>
        <w:tabs>
          <w:tab w:val="clear" w:pos="567"/>
          <w:tab w:val="left" w:leader="dot" w:pos="3402"/>
          <w:tab w:val="left" w:pos="5760"/>
        </w:tabs>
        <w:ind w:left="1134"/>
      </w:pPr>
      <w:r w:rsidRPr="00087145">
        <w:t xml:space="preserve">Date </w:t>
      </w:r>
      <w:r w:rsidRPr="00087145">
        <w:tab/>
      </w:r>
      <w:r w:rsidRPr="00087145">
        <w:tab/>
        <w:t>Registrar of Deeds</w:t>
      </w:r>
      <w:r>
        <w:t>”</w:t>
      </w:r>
    </w:p>
    <w:p w14:paraId="77898AD4" w14:textId="77777777" w:rsidR="00D1474B" w:rsidRDefault="00D1474B" w:rsidP="00D1474B">
      <w:pPr>
        <w:pStyle w:val="REG-P1"/>
      </w:pPr>
    </w:p>
    <w:p w14:paraId="729FD53B" w14:textId="77777777" w:rsidR="00FA58FB" w:rsidRDefault="00773DA5" w:rsidP="00D1474B">
      <w:pPr>
        <w:pStyle w:val="REG-P1"/>
      </w:pPr>
      <w:r>
        <w:t>and</w:t>
      </w:r>
    </w:p>
    <w:p w14:paraId="78C44020" w14:textId="77777777" w:rsidR="00773DA5" w:rsidRDefault="00773DA5" w:rsidP="00D1474B">
      <w:pPr>
        <w:pStyle w:val="REG-P1"/>
      </w:pPr>
    </w:p>
    <w:p w14:paraId="1BDD0A08" w14:textId="77777777" w:rsidR="00FA58FB" w:rsidRDefault="005C72BD" w:rsidP="00D84304">
      <w:pPr>
        <w:pStyle w:val="REG-Pa"/>
      </w:pPr>
      <w:r>
        <w:t>(b)</w:t>
      </w:r>
      <w:r>
        <w:tab/>
      </w:r>
      <w:r w:rsidR="00FA58FB">
        <w:t>where the land described therein is mortgaged in any manner, make an endorsement on the land title thus issued, substantially in the following from</w:t>
      </w:r>
      <w:r w:rsidR="00315390">
        <w:t xml:space="preserve"> -</w:t>
      </w:r>
    </w:p>
    <w:p w14:paraId="09D698DF" w14:textId="77777777" w:rsidR="005C72BD" w:rsidRDefault="005C72BD" w:rsidP="005C72BD">
      <w:pPr>
        <w:pStyle w:val="REG-P1"/>
      </w:pPr>
    </w:p>
    <w:p w14:paraId="08B34CD3" w14:textId="108C816E" w:rsidR="00FA58FB" w:rsidRDefault="0081788B" w:rsidP="00D9611D">
      <w:pPr>
        <w:pStyle w:val="REG-P0"/>
        <w:tabs>
          <w:tab w:val="left" w:leader="dot" w:pos="567"/>
          <w:tab w:val="left" w:leader="dot" w:pos="7088"/>
          <w:tab w:val="left" w:leader="dot" w:pos="7938"/>
        </w:tabs>
        <w:ind w:left="1134"/>
      </w:pPr>
      <w:r>
        <w:t>“</w:t>
      </w:r>
      <w:r w:rsidR="00FA58FB">
        <w:t>Endorsement in terms of section 18/19/22/23 of Act 93 of 1976. The land described herein is now mortgaged in terms of Registration No</w:t>
      </w:r>
      <w:r w:rsidR="00D9611D">
        <w:tab/>
      </w:r>
      <w:r w:rsidR="00FA2BD7">
        <w:t xml:space="preserve"> </w:t>
      </w:r>
      <w:r w:rsidR="00FA58FB">
        <w:t>19</w:t>
      </w:r>
      <w:r w:rsidR="00D9611D">
        <w:tab/>
      </w:r>
      <w:r w:rsidR="007C0275">
        <w:tab/>
      </w:r>
    </w:p>
    <w:p w14:paraId="6196FBC3" w14:textId="77777777" w:rsidR="007C0275" w:rsidRDefault="007C0275" w:rsidP="00FA2BD7">
      <w:pPr>
        <w:pStyle w:val="REG-P1"/>
        <w:tabs>
          <w:tab w:val="left" w:leader="dot" w:pos="7650"/>
        </w:tabs>
        <w:ind w:left="567"/>
      </w:pPr>
    </w:p>
    <w:p w14:paraId="7845621F" w14:textId="6A6BDBF9" w:rsidR="007C0275" w:rsidRPr="00087145" w:rsidRDefault="007C0275" w:rsidP="008403B1">
      <w:pPr>
        <w:pStyle w:val="REG-P1"/>
        <w:tabs>
          <w:tab w:val="left" w:pos="5387"/>
          <w:tab w:val="left" w:leader="dot" w:pos="7920"/>
        </w:tabs>
        <w:ind w:left="567"/>
      </w:pPr>
      <w:r w:rsidRPr="00087145">
        <w:tab/>
      </w:r>
      <w:r w:rsidR="008403B1" w:rsidRPr="00087145">
        <w:tab/>
      </w:r>
    </w:p>
    <w:p w14:paraId="18D229E3" w14:textId="28276AFE" w:rsidR="007C0275" w:rsidRPr="00087145" w:rsidRDefault="007C0275" w:rsidP="008403B1">
      <w:pPr>
        <w:pStyle w:val="REG-P1"/>
        <w:tabs>
          <w:tab w:val="left" w:leader="dot" w:pos="3402"/>
          <w:tab w:val="left" w:pos="5490"/>
          <w:tab w:val="left" w:pos="5812"/>
        </w:tabs>
        <w:ind w:left="567"/>
      </w:pPr>
      <w:r w:rsidRPr="00087145">
        <w:t xml:space="preserve">Date </w:t>
      </w:r>
      <w:r w:rsidRPr="00087145">
        <w:tab/>
      </w:r>
      <w:r w:rsidRPr="00087145">
        <w:tab/>
      </w:r>
      <w:r w:rsidR="008403B1">
        <w:tab/>
      </w:r>
      <w:r w:rsidRPr="00087145">
        <w:t>Registrar of Deeds</w:t>
      </w:r>
      <w:r w:rsidR="0081788B">
        <w:t>”</w:t>
      </w:r>
    </w:p>
    <w:p w14:paraId="519DAF39" w14:textId="77777777" w:rsidR="005C72BD" w:rsidRDefault="005C72BD" w:rsidP="00FA2BD7">
      <w:pPr>
        <w:pStyle w:val="REG-P1"/>
        <w:ind w:left="567"/>
      </w:pPr>
    </w:p>
    <w:p w14:paraId="2957FBAB" w14:textId="77777777" w:rsidR="00FA58FB" w:rsidRDefault="005C72BD" w:rsidP="005C72BD">
      <w:pPr>
        <w:pStyle w:val="REG-P1"/>
      </w:pPr>
      <w:r>
        <w:t>and</w:t>
      </w:r>
    </w:p>
    <w:p w14:paraId="2F5EA06B" w14:textId="77777777" w:rsidR="005C72BD" w:rsidRDefault="005C72BD" w:rsidP="005C72BD">
      <w:pPr>
        <w:pStyle w:val="REG-P1"/>
      </w:pPr>
    </w:p>
    <w:p w14:paraId="5C3D05C8" w14:textId="77777777" w:rsidR="00FA58FB" w:rsidRDefault="00FA58FB" w:rsidP="00D84304">
      <w:pPr>
        <w:pStyle w:val="REG-Pa"/>
      </w:pPr>
      <w:r>
        <w:t>(c)</w:t>
      </w:r>
      <w:r w:rsidR="005C72BD">
        <w:tab/>
      </w:r>
      <w:r>
        <w:t>endorse on the mortgage bond</w:t>
      </w:r>
      <w:r w:rsidR="00315390">
        <w:t xml:space="preserve"> -</w:t>
      </w:r>
    </w:p>
    <w:p w14:paraId="2C13AC7D" w14:textId="77777777" w:rsidR="0070323B" w:rsidRDefault="0070323B" w:rsidP="005C72BD">
      <w:pPr>
        <w:pStyle w:val="REG-P1"/>
      </w:pPr>
    </w:p>
    <w:p w14:paraId="09CD014B" w14:textId="77777777" w:rsidR="00FA58FB" w:rsidRDefault="0081788B" w:rsidP="00FA2BD7">
      <w:pPr>
        <w:pStyle w:val="REG-P0"/>
        <w:ind w:left="1134"/>
      </w:pPr>
      <w:r>
        <w:t>“</w:t>
      </w:r>
      <w:r w:rsidR="00FA58FB">
        <w:t>Endorsement in terms of section 18/19/22/23 of Act 93 of 1976. Land as described in land title/partition land title/certificate of Consolidated Land Title No</w:t>
      </w:r>
      <w:r w:rsidR="00FA2BD7">
        <w:t xml:space="preserve">…… </w:t>
      </w:r>
      <w:r w:rsidR="00FA58FB">
        <w:t>has been substituted for the land herein described.</w:t>
      </w:r>
    </w:p>
    <w:p w14:paraId="18B75179" w14:textId="77777777" w:rsidR="007042EA" w:rsidRDefault="007042EA" w:rsidP="00FA2BD7">
      <w:pPr>
        <w:pStyle w:val="REG-P1"/>
        <w:tabs>
          <w:tab w:val="left" w:leader="dot" w:pos="7650"/>
        </w:tabs>
        <w:ind w:left="567"/>
      </w:pPr>
    </w:p>
    <w:p w14:paraId="1F9AFBD3" w14:textId="77777777" w:rsidR="008F390D" w:rsidRPr="00087145" w:rsidRDefault="008F390D" w:rsidP="008F390D">
      <w:pPr>
        <w:pStyle w:val="REG-P1"/>
        <w:tabs>
          <w:tab w:val="left" w:pos="5387"/>
          <w:tab w:val="left" w:leader="dot" w:pos="7920"/>
        </w:tabs>
        <w:ind w:left="567"/>
      </w:pPr>
      <w:r w:rsidRPr="00087145">
        <w:tab/>
      </w:r>
      <w:r w:rsidRPr="00087145">
        <w:tab/>
      </w:r>
    </w:p>
    <w:p w14:paraId="17BB9284" w14:textId="77777777" w:rsidR="008F390D" w:rsidRPr="00087145" w:rsidRDefault="008F390D" w:rsidP="008F390D">
      <w:pPr>
        <w:pStyle w:val="REG-P1"/>
        <w:tabs>
          <w:tab w:val="left" w:leader="dot" w:pos="3402"/>
          <w:tab w:val="left" w:pos="5490"/>
          <w:tab w:val="left" w:pos="5812"/>
        </w:tabs>
        <w:ind w:left="567"/>
      </w:pPr>
      <w:r w:rsidRPr="00087145">
        <w:t xml:space="preserve">Date </w:t>
      </w:r>
      <w:r w:rsidRPr="00087145">
        <w:tab/>
      </w:r>
      <w:r w:rsidRPr="00087145">
        <w:tab/>
      </w:r>
      <w:r>
        <w:tab/>
      </w:r>
      <w:r w:rsidRPr="00087145">
        <w:t>Registrar of Deeds</w:t>
      </w:r>
      <w:r>
        <w:t>”</w:t>
      </w:r>
    </w:p>
    <w:p w14:paraId="66DCF25A" w14:textId="77777777" w:rsidR="005C72BD" w:rsidRDefault="005C72BD" w:rsidP="00FA2BD7">
      <w:pPr>
        <w:pStyle w:val="REG-P1"/>
        <w:ind w:left="567"/>
      </w:pPr>
    </w:p>
    <w:p w14:paraId="454A422F" w14:textId="77777777" w:rsidR="00FA58FB" w:rsidRDefault="00D009C1" w:rsidP="000F6ACE">
      <w:pPr>
        <w:pStyle w:val="REG-P1"/>
      </w:pPr>
      <w:r w:rsidRPr="00D009C1">
        <w:rPr>
          <w:b/>
        </w:rPr>
        <w:t>28.</w:t>
      </w:r>
      <w:r>
        <w:tab/>
      </w:r>
      <w:r w:rsidR="00FA58FB">
        <w:t>When the Registrar has issued a partition land title in respect of land which is subject to certain real rights referred to in section 19 of the Act, he shall endorse the following on the title (if any) in terms of which the real right is held and in the appropriate registers referred to in regulation 2</w:t>
      </w:r>
      <w:r w:rsidR="00315390">
        <w:t xml:space="preserve"> -</w:t>
      </w:r>
    </w:p>
    <w:p w14:paraId="4CD9D699" w14:textId="77777777" w:rsidR="00D009C1" w:rsidRDefault="00D009C1" w:rsidP="00923963">
      <w:pPr>
        <w:pStyle w:val="REG-P0"/>
      </w:pPr>
    </w:p>
    <w:p w14:paraId="5C0A7709" w14:textId="77777777" w:rsidR="00FA58FB" w:rsidRDefault="0081788B" w:rsidP="00D14D12">
      <w:pPr>
        <w:pStyle w:val="REG-P0"/>
        <w:ind w:left="567"/>
      </w:pPr>
      <w:r>
        <w:t>“</w:t>
      </w:r>
      <w:r w:rsidR="00FA58FB">
        <w:t>Endorsement in terms of section 19 of Act 93 of 1976.</w:t>
      </w:r>
    </w:p>
    <w:p w14:paraId="18856ABD" w14:textId="77777777" w:rsidR="00D009C1" w:rsidRDefault="00D009C1" w:rsidP="00D14D12">
      <w:pPr>
        <w:pStyle w:val="REG-P0"/>
        <w:ind w:left="567"/>
      </w:pPr>
    </w:p>
    <w:p w14:paraId="4EB719D7" w14:textId="77777777" w:rsidR="002D677B" w:rsidRDefault="00FA58FB" w:rsidP="002D677B">
      <w:pPr>
        <w:pStyle w:val="REG-P0"/>
        <w:tabs>
          <w:tab w:val="clear" w:pos="567"/>
          <w:tab w:val="left" w:leader="dot" w:pos="8505"/>
        </w:tabs>
        <w:ind w:left="567"/>
      </w:pPr>
      <w:r>
        <w:t>The land herein described is subject to a real right as will more fully appear from</w:t>
      </w:r>
    </w:p>
    <w:p w14:paraId="515C9FAA" w14:textId="1A47C757" w:rsidR="00D009C1" w:rsidRDefault="00D009C1" w:rsidP="002D677B">
      <w:pPr>
        <w:pStyle w:val="REG-P0"/>
        <w:tabs>
          <w:tab w:val="clear" w:pos="567"/>
          <w:tab w:val="left" w:leader="dot" w:pos="8505"/>
        </w:tabs>
        <w:ind w:left="567"/>
      </w:pPr>
      <w:r>
        <w:t xml:space="preserve"> </w:t>
      </w:r>
      <w:r w:rsidR="00FA2BD7">
        <w:br/>
        <w:t>………………………………………………………………………………………………</w:t>
      </w:r>
    </w:p>
    <w:p w14:paraId="69660FC7" w14:textId="77777777" w:rsidR="00FA58FB" w:rsidRDefault="00D009C1" w:rsidP="00D14D12">
      <w:pPr>
        <w:pStyle w:val="REG-P0"/>
        <w:tabs>
          <w:tab w:val="clear" w:pos="567"/>
          <w:tab w:val="left" w:pos="1530"/>
        </w:tabs>
        <w:ind w:left="567"/>
      </w:pPr>
      <w:r>
        <w:tab/>
      </w:r>
      <w:r w:rsidR="00FA58FB">
        <w:t>(state nature of document and registration number, if any)</w:t>
      </w:r>
    </w:p>
    <w:p w14:paraId="0B782907" w14:textId="77777777" w:rsidR="0086555B" w:rsidRPr="00087145" w:rsidRDefault="0086555B" w:rsidP="00D14D12">
      <w:pPr>
        <w:pStyle w:val="REG-P0"/>
        <w:ind w:left="567"/>
      </w:pPr>
    </w:p>
    <w:p w14:paraId="1BCA9BF4" w14:textId="77777777" w:rsidR="0086555B" w:rsidRPr="00087145" w:rsidRDefault="0086555B" w:rsidP="00D14D12">
      <w:pPr>
        <w:pStyle w:val="REG-P0"/>
        <w:tabs>
          <w:tab w:val="clear" w:pos="567"/>
          <w:tab w:val="left" w:pos="5310"/>
          <w:tab w:val="left" w:leader="dot" w:pos="7830"/>
        </w:tabs>
        <w:ind w:left="567"/>
      </w:pPr>
      <w:r w:rsidRPr="00087145">
        <w:tab/>
      </w:r>
      <w:r w:rsidRPr="00087145">
        <w:tab/>
      </w:r>
    </w:p>
    <w:p w14:paraId="46CDB223" w14:textId="77777777" w:rsidR="0086555B" w:rsidRPr="00087145" w:rsidRDefault="0086555B" w:rsidP="001D132F">
      <w:pPr>
        <w:pStyle w:val="REG-P0"/>
        <w:tabs>
          <w:tab w:val="clear" w:pos="567"/>
          <w:tab w:val="left" w:leader="dot" w:pos="2835"/>
          <w:tab w:val="left" w:pos="5760"/>
        </w:tabs>
        <w:ind w:left="567"/>
      </w:pPr>
      <w:r w:rsidRPr="00087145">
        <w:t xml:space="preserve">Date </w:t>
      </w:r>
      <w:r w:rsidRPr="00087145">
        <w:tab/>
      </w:r>
      <w:r w:rsidRPr="00087145">
        <w:tab/>
        <w:t>Registrar of Deeds</w:t>
      </w:r>
      <w:r w:rsidR="0081788B">
        <w:t>”</w:t>
      </w:r>
    </w:p>
    <w:p w14:paraId="5C37C207" w14:textId="77777777" w:rsidR="00D009C1" w:rsidRDefault="00D009C1" w:rsidP="00D009C1">
      <w:pPr>
        <w:pStyle w:val="REG-P0"/>
        <w:tabs>
          <w:tab w:val="clear" w:pos="567"/>
          <w:tab w:val="left" w:leader="dot" w:pos="4320"/>
        </w:tabs>
      </w:pPr>
    </w:p>
    <w:p w14:paraId="621B7429" w14:textId="77777777" w:rsidR="00FA58FB" w:rsidRDefault="00D009C1" w:rsidP="000F6ACE">
      <w:pPr>
        <w:pStyle w:val="REG-P1"/>
      </w:pPr>
      <w:r w:rsidRPr="00D009C1">
        <w:rPr>
          <w:b/>
        </w:rPr>
        <w:t>29.</w:t>
      </w:r>
      <w:r>
        <w:tab/>
        <w:t>(1)</w:t>
      </w:r>
      <w:r>
        <w:tab/>
      </w:r>
      <w:r w:rsidR="00FA58FB">
        <w:t>Where the whole of a registered piece of land has, in terms of section 26 of the Act, been divided into erven shown on a general plan, the Registrar shall endorse the following on the land title and on the registration duplicate thereof</w:t>
      </w:r>
      <w:r w:rsidR="00315390">
        <w:t xml:space="preserve"> -</w:t>
      </w:r>
    </w:p>
    <w:p w14:paraId="52443F21" w14:textId="77777777" w:rsidR="00D009C1" w:rsidRDefault="00D009C1" w:rsidP="00923963">
      <w:pPr>
        <w:pStyle w:val="REG-P0"/>
      </w:pPr>
    </w:p>
    <w:p w14:paraId="1F36C6F5" w14:textId="77777777" w:rsidR="00D41A2C" w:rsidRDefault="0081788B" w:rsidP="00D14D12">
      <w:pPr>
        <w:pStyle w:val="REG-P0"/>
        <w:ind w:left="567"/>
      </w:pPr>
      <w:r>
        <w:t>“</w:t>
      </w:r>
      <w:r w:rsidR="00FA58FB">
        <w:t>Endorsement in terms of se</w:t>
      </w:r>
      <w:r w:rsidR="00D41A2C">
        <w:t>ction 2</w:t>
      </w:r>
      <w:r w:rsidR="00315390">
        <w:t>6(</w:t>
      </w:r>
      <w:r w:rsidR="00D41A2C">
        <w:t>3) of Act 93 of 1976.</w:t>
      </w:r>
    </w:p>
    <w:p w14:paraId="137B630C" w14:textId="77777777" w:rsidR="00D41A2C" w:rsidRDefault="00D41A2C" w:rsidP="00D14D12">
      <w:pPr>
        <w:pStyle w:val="REG-P0"/>
        <w:ind w:left="567"/>
      </w:pPr>
    </w:p>
    <w:p w14:paraId="09B8E45F" w14:textId="77777777" w:rsidR="005A1DB3" w:rsidRDefault="00FA58FB" w:rsidP="005A1DB3">
      <w:pPr>
        <w:pStyle w:val="REG-P0"/>
        <w:tabs>
          <w:tab w:val="left" w:leader="dot" w:pos="5103"/>
        </w:tabs>
        <w:ind w:left="567"/>
      </w:pPr>
      <w:r>
        <w:t>The land described herein has been divided into erven and has been laid out as a township in accordance with general Plan</w:t>
      </w:r>
      <w:r w:rsidR="00D41A2C">
        <w:t xml:space="preserve"> </w:t>
      </w:r>
      <w:r>
        <w:t>No</w:t>
      </w:r>
      <w:r w:rsidR="005A1DB3">
        <w:tab/>
        <w:t xml:space="preserve"> </w:t>
      </w:r>
      <w:r>
        <w:t>approved by the Surveyor-General on</w:t>
      </w:r>
    </w:p>
    <w:p w14:paraId="5979D176" w14:textId="004A53B2" w:rsidR="00C96575" w:rsidRDefault="00C96575" w:rsidP="005A1DB3">
      <w:pPr>
        <w:pStyle w:val="REG-P0"/>
        <w:tabs>
          <w:tab w:val="left" w:leader="dot" w:pos="3402"/>
          <w:tab w:val="left" w:leader="dot" w:pos="4111"/>
        </w:tabs>
        <w:ind w:left="567"/>
      </w:pPr>
      <w:r>
        <w:tab/>
      </w:r>
      <w:r w:rsidR="00FA58FB">
        <w:t>19</w:t>
      </w:r>
      <w:r w:rsidR="005A1DB3">
        <w:tab/>
        <w:t xml:space="preserve"> </w:t>
      </w:r>
      <w:r w:rsidR="00FA58FB">
        <w:t>and registered in the Erf</w:t>
      </w:r>
      <w:r w:rsidR="00D14D12">
        <w:t xml:space="preserve"> </w:t>
      </w:r>
      <w:r w:rsidR="00FA58FB">
        <w:t>Register under the name</w:t>
      </w:r>
    </w:p>
    <w:p w14:paraId="7F93861E" w14:textId="4AC7199A" w:rsidR="00FA58FB" w:rsidRDefault="00D14D12" w:rsidP="00D900E7">
      <w:pPr>
        <w:pStyle w:val="REG-P0"/>
        <w:tabs>
          <w:tab w:val="left" w:leader="dot" w:pos="4111"/>
        </w:tabs>
        <w:ind w:left="567"/>
      </w:pPr>
      <w:r>
        <w:tab/>
      </w:r>
      <w:r w:rsidR="00D900E7">
        <w:t xml:space="preserve"> </w:t>
      </w:r>
      <w:r w:rsidR="00FA58FB">
        <w:t>(name of township)</w:t>
      </w:r>
    </w:p>
    <w:p w14:paraId="598D2708" w14:textId="77777777" w:rsidR="0086555B" w:rsidRPr="00087145" w:rsidRDefault="0086555B" w:rsidP="0086555B">
      <w:pPr>
        <w:pStyle w:val="REG-P0"/>
      </w:pPr>
    </w:p>
    <w:p w14:paraId="622BE3B1" w14:textId="77777777" w:rsidR="0010616F" w:rsidRPr="00087145" w:rsidRDefault="0010616F" w:rsidP="0010616F">
      <w:pPr>
        <w:pStyle w:val="REG-P0"/>
        <w:tabs>
          <w:tab w:val="clear" w:pos="567"/>
          <w:tab w:val="left" w:pos="5310"/>
          <w:tab w:val="left" w:leader="dot" w:pos="7830"/>
        </w:tabs>
        <w:ind w:left="567"/>
      </w:pPr>
      <w:r w:rsidRPr="00087145">
        <w:tab/>
      </w:r>
      <w:r w:rsidRPr="00087145">
        <w:tab/>
      </w:r>
    </w:p>
    <w:p w14:paraId="241D66E3" w14:textId="4BC767FB" w:rsidR="0086555B" w:rsidRPr="00087145" w:rsidRDefault="0010616F" w:rsidP="0010616F">
      <w:pPr>
        <w:pStyle w:val="REG-P0"/>
        <w:tabs>
          <w:tab w:val="clear" w:pos="567"/>
          <w:tab w:val="left" w:leader="dot" w:pos="2835"/>
          <w:tab w:val="left" w:pos="5760"/>
        </w:tabs>
        <w:ind w:left="567"/>
      </w:pPr>
      <w:r w:rsidRPr="00087145">
        <w:t xml:space="preserve">Date </w:t>
      </w:r>
      <w:r w:rsidRPr="00087145">
        <w:tab/>
      </w:r>
      <w:r w:rsidRPr="00087145">
        <w:tab/>
        <w:t>Registrar of Deeds</w:t>
      </w:r>
      <w:r w:rsidR="0081788B">
        <w:t>”</w:t>
      </w:r>
    </w:p>
    <w:p w14:paraId="1700E078" w14:textId="77777777" w:rsidR="00D009C1" w:rsidRDefault="00D009C1" w:rsidP="00D009C1">
      <w:pPr>
        <w:pStyle w:val="REG-P0"/>
      </w:pPr>
    </w:p>
    <w:p w14:paraId="17B01272" w14:textId="77777777" w:rsidR="00FA58FB" w:rsidRDefault="0073737D" w:rsidP="00D84304">
      <w:pPr>
        <w:pStyle w:val="REG-P1"/>
      </w:pPr>
      <w:r>
        <w:t>(2)</w:t>
      </w:r>
      <w:r>
        <w:tab/>
      </w:r>
      <w:r w:rsidR="00FA58FB">
        <w:t>A certificate of township title referred to in section 2</w:t>
      </w:r>
      <w:r w:rsidR="00315390">
        <w:t>6(</w:t>
      </w:r>
      <w:r w:rsidR="00FA58FB">
        <w:t>4) of the Act shall be issued substantially in the form of Form RA 7 in Annexure 1.</w:t>
      </w:r>
    </w:p>
    <w:p w14:paraId="58C05164" w14:textId="77777777" w:rsidR="0073737D" w:rsidRDefault="0073737D" w:rsidP="00D009C1">
      <w:pPr>
        <w:pStyle w:val="REG-P0"/>
      </w:pPr>
    </w:p>
    <w:p w14:paraId="64FF4916" w14:textId="77777777" w:rsidR="00FA58FB" w:rsidRDefault="0073737D" w:rsidP="000F6ACE">
      <w:pPr>
        <w:pStyle w:val="REG-P1"/>
      </w:pPr>
      <w:r w:rsidRPr="0073737D">
        <w:rPr>
          <w:b/>
        </w:rPr>
        <w:t>30.</w:t>
      </w:r>
      <w:r>
        <w:tab/>
      </w:r>
      <w:r w:rsidR="00FA58FB">
        <w:t>Where some other debtor is substituted for a debtor in respect of an existing bond in terms of section 33 of the Act, t</w:t>
      </w:r>
      <w:r>
        <w:t>he transfer shall be registered -</w:t>
      </w:r>
    </w:p>
    <w:p w14:paraId="30A3B014" w14:textId="77777777" w:rsidR="0073737D" w:rsidRDefault="0073737D" w:rsidP="00923963">
      <w:pPr>
        <w:pStyle w:val="REG-P0"/>
      </w:pPr>
    </w:p>
    <w:p w14:paraId="12A6B600" w14:textId="77777777" w:rsidR="00FA58FB" w:rsidRDefault="0073737D" w:rsidP="00D84304">
      <w:pPr>
        <w:pStyle w:val="REG-Pa"/>
      </w:pPr>
      <w:r>
        <w:t>(a)</w:t>
      </w:r>
      <w:r>
        <w:tab/>
      </w:r>
      <w:r w:rsidR="00FA58FB">
        <w:t>by an endorsement on the existing mortgage bond substantially in the following form</w:t>
      </w:r>
      <w:r w:rsidR="00FA2BD7">
        <w:t> </w:t>
      </w:r>
      <w:r w:rsidR="00315390">
        <w:t>-</w:t>
      </w:r>
    </w:p>
    <w:p w14:paraId="20A0E376" w14:textId="77777777" w:rsidR="004F77DD" w:rsidRDefault="004F77DD" w:rsidP="0073737D">
      <w:pPr>
        <w:pStyle w:val="REG-P1"/>
      </w:pPr>
    </w:p>
    <w:p w14:paraId="5742E7F4" w14:textId="77777777" w:rsidR="00FA58FB" w:rsidRDefault="0081788B" w:rsidP="00FA2BD7">
      <w:pPr>
        <w:pStyle w:val="REG-P1"/>
        <w:ind w:left="567"/>
      </w:pPr>
      <w:r>
        <w:t>“</w:t>
      </w:r>
      <w:r w:rsidR="00FA58FB">
        <w:t>Endorsement in terms of section 33 of Act 93 of 1976.</w:t>
      </w:r>
    </w:p>
    <w:p w14:paraId="3CC95D6C" w14:textId="77777777" w:rsidR="004F77DD" w:rsidRDefault="004F77DD" w:rsidP="00FA2BD7">
      <w:pPr>
        <w:pStyle w:val="REG-P1"/>
        <w:ind w:left="567"/>
      </w:pPr>
    </w:p>
    <w:p w14:paraId="1411D3A6" w14:textId="2FC37FCE" w:rsidR="00FA58FB" w:rsidRDefault="002B5439" w:rsidP="006C487D">
      <w:pPr>
        <w:pStyle w:val="REG-P1"/>
        <w:tabs>
          <w:tab w:val="left" w:leader="dot" w:pos="4590"/>
          <w:tab w:val="left" w:leader="dot" w:pos="7371"/>
          <w:tab w:val="left" w:leader="dot" w:pos="8505"/>
        </w:tabs>
        <w:ind w:left="1134" w:firstLine="0"/>
      </w:pPr>
      <w:r>
        <w:t xml:space="preserve">In terms of Registration No </w:t>
      </w:r>
      <w:r w:rsidR="005D0B63">
        <w:tab/>
      </w:r>
      <w:r w:rsidR="00FA58FB">
        <w:t>dated</w:t>
      </w:r>
      <w:r>
        <w:t xml:space="preserve"> </w:t>
      </w:r>
      <w:r w:rsidR="005D0B63">
        <w:tab/>
      </w:r>
      <w:r w:rsidR="00FA58FB">
        <w:t>19</w:t>
      </w:r>
      <w:r>
        <w:t xml:space="preserve"> </w:t>
      </w:r>
      <w:r w:rsidR="006C487D">
        <w:tab/>
      </w:r>
      <w:r w:rsidR="005D0B63">
        <w:tab/>
      </w:r>
      <w:r w:rsidR="00FA58FB">
        <w:t>(name), born on</w:t>
      </w:r>
      <w:r>
        <w:t xml:space="preserve"> 19 </w:t>
      </w:r>
      <w:r w:rsidR="00FA58FB">
        <w:t>is now the owner of the land pledged hereunder and he is hereby substituted as the debtor under this bond.</w:t>
      </w:r>
    </w:p>
    <w:p w14:paraId="0AF151DD" w14:textId="77777777" w:rsidR="005D0B63" w:rsidRDefault="005D0B63" w:rsidP="00FA2BD7">
      <w:pPr>
        <w:pStyle w:val="REG-P1"/>
        <w:tabs>
          <w:tab w:val="left" w:leader="dot" w:pos="4590"/>
          <w:tab w:val="left" w:leader="dot" w:pos="6030"/>
          <w:tab w:val="left" w:leader="dot" w:pos="7290"/>
        </w:tabs>
        <w:ind w:left="1134" w:firstLine="0"/>
      </w:pPr>
    </w:p>
    <w:p w14:paraId="66DE347E" w14:textId="77777777" w:rsidR="00FA58FB" w:rsidRDefault="00FA58FB" w:rsidP="00AF5C73">
      <w:pPr>
        <w:pStyle w:val="REG-P1"/>
        <w:tabs>
          <w:tab w:val="left" w:leader="dot" w:pos="7230"/>
        </w:tabs>
        <w:ind w:left="567"/>
      </w:pPr>
      <w:r>
        <w:t>Entered in</w:t>
      </w:r>
      <w:r w:rsidR="005D0B63">
        <w:t xml:space="preserve"> </w:t>
      </w:r>
      <w:r w:rsidR="005D0B63">
        <w:tab/>
      </w:r>
      <w:r>
        <w:t>(state register)</w:t>
      </w:r>
    </w:p>
    <w:p w14:paraId="7590C23A" w14:textId="77777777" w:rsidR="00FA58FB" w:rsidRDefault="005D0B63" w:rsidP="00AF5C73">
      <w:pPr>
        <w:pStyle w:val="REG-P1"/>
        <w:tabs>
          <w:tab w:val="left" w:leader="dot" w:pos="4140"/>
          <w:tab w:val="left" w:leader="dot" w:pos="8505"/>
        </w:tabs>
        <w:ind w:left="567"/>
      </w:pPr>
      <w:r>
        <w:t xml:space="preserve">Amount due </w:t>
      </w:r>
      <w:r>
        <w:tab/>
      </w:r>
      <w:r w:rsidR="00FA58FB">
        <w:t>Consent filed</w:t>
      </w:r>
      <w:r>
        <w:t xml:space="preserve"> </w:t>
      </w:r>
      <w:r>
        <w:tab/>
      </w:r>
    </w:p>
    <w:p w14:paraId="4D781FF5" w14:textId="77777777" w:rsidR="00F95489" w:rsidRDefault="00F95489" w:rsidP="00FA2BD7">
      <w:pPr>
        <w:pStyle w:val="REG-P1"/>
        <w:tabs>
          <w:tab w:val="left" w:leader="dot" w:pos="7650"/>
        </w:tabs>
        <w:ind w:left="567"/>
      </w:pPr>
    </w:p>
    <w:p w14:paraId="6A4532ED" w14:textId="77777777" w:rsidR="00AF5C73" w:rsidRPr="00087145" w:rsidRDefault="00AF5C73" w:rsidP="00AF5C73">
      <w:pPr>
        <w:pStyle w:val="REG-P1"/>
        <w:tabs>
          <w:tab w:val="left" w:pos="5387"/>
          <w:tab w:val="left" w:leader="dot" w:pos="7920"/>
        </w:tabs>
        <w:ind w:left="567"/>
      </w:pPr>
      <w:r w:rsidRPr="00087145">
        <w:tab/>
      </w:r>
      <w:r w:rsidRPr="00087145">
        <w:tab/>
      </w:r>
    </w:p>
    <w:p w14:paraId="7BBF914D" w14:textId="77777777" w:rsidR="00AF5C73" w:rsidRPr="00087145" w:rsidRDefault="00AF5C73" w:rsidP="00AF5C73">
      <w:pPr>
        <w:pStyle w:val="REG-P1"/>
        <w:tabs>
          <w:tab w:val="left" w:leader="dot" w:pos="3402"/>
          <w:tab w:val="left" w:pos="5490"/>
          <w:tab w:val="left" w:pos="5812"/>
        </w:tabs>
        <w:ind w:left="567"/>
      </w:pPr>
      <w:r w:rsidRPr="00087145">
        <w:t xml:space="preserve">Date </w:t>
      </w:r>
      <w:r w:rsidRPr="00087145">
        <w:tab/>
      </w:r>
      <w:r w:rsidRPr="00087145">
        <w:tab/>
      </w:r>
      <w:r>
        <w:tab/>
      </w:r>
      <w:r w:rsidRPr="00087145">
        <w:t>Registrar of Deeds</w:t>
      </w:r>
      <w:r>
        <w:t>”</w:t>
      </w:r>
    </w:p>
    <w:p w14:paraId="3C03755A" w14:textId="77777777" w:rsidR="00B018C7" w:rsidRDefault="00B018C7" w:rsidP="00923963">
      <w:pPr>
        <w:pStyle w:val="REG-P0"/>
      </w:pPr>
    </w:p>
    <w:p w14:paraId="6BB9C433" w14:textId="77777777" w:rsidR="00FA58FB" w:rsidRDefault="00B018C7" w:rsidP="00D84304">
      <w:pPr>
        <w:pStyle w:val="REG-Pa"/>
      </w:pPr>
      <w:r>
        <w:t>(b)</w:t>
      </w:r>
      <w:r>
        <w:tab/>
      </w:r>
      <w:r w:rsidR="00FA58FB">
        <w:t>by an endorsement on the land title substantially in the following form</w:t>
      </w:r>
      <w:r w:rsidR="00315390">
        <w:t xml:space="preserve"> -</w:t>
      </w:r>
    </w:p>
    <w:p w14:paraId="50A8D5CF" w14:textId="77777777" w:rsidR="00B018C7" w:rsidRDefault="00B018C7" w:rsidP="00B018C7">
      <w:pPr>
        <w:pStyle w:val="REG-P1"/>
      </w:pPr>
    </w:p>
    <w:p w14:paraId="781F34A5" w14:textId="77777777" w:rsidR="00FA58FB" w:rsidRDefault="0081788B" w:rsidP="00FA2BD7">
      <w:pPr>
        <w:pStyle w:val="REG-P1"/>
        <w:ind w:left="567"/>
      </w:pPr>
      <w:r>
        <w:t>“</w:t>
      </w:r>
      <w:r w:rsidR="00FA58FB">
        <w:t>Endorsement in terms of section 33 of Act 93 of 1976 (on the land title)</w:t>
      </w:r>
    </w:p>
    <w:p w14:paraId="6033A4F6" w14:textId="77777777" w:rsidR="00B018C7" w:rsidRDefault="00B018C7" w:rsidP="00FA2BD7">
      <w:pPr>
        <w:pStyle w:val="REG-P1"/>
        <w:ind w:left="567"/>
      </w:pPr>
    </w:p>
    <w:p w14:paraId="384C577F" w14:textId="3E92AACB" w:rsidR="00FA58FB" w:rsidRDefault="00FA58FB" w:rsidP="00260878">
      <w:pPr>
        <w:pStyle w:val="REG-P1"/>
        <w:tabs>
          <w:tab w:val="left" w:leader="dot" w:pos="3686"/>
          <w:tab w:val="left" w:leader="dot" w:pos="5490"/>
          <w:tab w:val="left" w:leader="dot" w:pos="8505"/>
        </w:tabs>
        <w:ind w:left="1134" w:firstLine="0"/>
      </w:pPr>
      <w:r>
        <w:t>Pledged for the amount of R</w:t>
      </w:r>
      <w:r w:rsidR="00FE41FC">
        <w:t xml:space="preserve"> </w:t>
      </w:r>
      <w:r w:rsidR="00637100">
        <w:tab/>
      </w:r>
      <w:r>
        <w:t>with preference for an amount not exceeding R</w:t>
      </w:r>
      <w:r w:rsidR="00637100">
        <w:t xml:space="preserve"> </w:t>
      </w:r>
      <w:r w:rsidR="00637100">
        <w:tab/>
      </w:r>
      <w:r w:rsidR="00C3470A">
        <w:t xml:space="preserve"> </w:t>
      </w:r>
      <w:r>
        <w:t>in terms of Bond No</w:t>
      </w:r>
      <w:r w:rsidR="00637100">
        <w:t xml:space="preserve"> </w:t>
      </w:r>
      <w:r w:rsidR="00637100">
        <w:tab/>
      </w:r>
    </w:p>
    <w:p w14:paraId="63C56CB7" w14:textId="77777777" w:rsidR="00FA58FB" w:rsidRDefault="00637100" w:rsidP="00260878">
      <w:pPr>
        <w:pStyle w:val="REG-P1"/>
        <w:tabs>
          <w:tab w:val="left" w:leader="dot" w:pos="3402"/>
        </w:tabs>
        <w:ind w:left="567"/>
      </w:pPr>
      <w:r>
        <w:t xml:space="preserve">Dated </w:t>
      </w:r>
      <w:r>
        <w:tab/>
      </w:r>
    </w:p>
    <w:p w14:paraId="27E8908F" w14:textId="77777777" w:rsidR="00637100" w:rsidRDefault="00637100" w:rsidP="00FA2BD7">
      <w:pPr>
        <w:pStyle w:val="REG-P1"/>
        <w:tabs>
          <w:tab w:val="left" w:leader="dot" w:pos="2610"/>
        </w:tabs>
        <w:ind w:left="567"/>
      </w:pPr>
    </w:p>
    <w:p w14:paraId="66F21000" w14:textId="77777777" w:rsidR="00260878" w:rsidRPr="00087145" w:rsidRDefault="00260878" w:rsidP="00260878">
      <w:pPr>
        <w:pStyle w:val="REG-P1"/>
        <w:tabs>
          <w:tab w:val="left" w:pos="5387"/>
          <w:tab w:val="left" w:leader="dot" w:pos="7920"/>
        </w:tabs>
        <w:ind w:left="567"/>
      </w:pPr>
      <w:r w:rsidRPr="00087145">
        <w:tab/>
      </w:r>
      <w:r w:rsidRPr="00087145">
        <w:tab/>
      </w:r>
    </w:p>
    <w:p w14:paraId="010A007D" w14:textId="6F5CCE7A" w:rsidR="007F17C5" w:rsidRPr="00087145" w:rsidRDefault="00260878" w:rsidP="00260878">
      <w:pPr>
        <w:pStyle w:val="REG-P1"/>
        <w:tabs>
          <w:tab w:val="left" w:leader="dot" w:pos="3402"/>
          <w:tab w:val="left" w:pos="5310"/>
          <w:tab w:val="left" w:pos="5812"/>
        </w:tabs>
        <w:ind w:left="567"/>
      </w:pPr>
      <w:r w:rsidRPr="00087145">
        <w:t xml:space="preserve">Date </w:t>
      </w:r>
      <w:r w:rsidRPr="00087145">
        <w:tab/>
      </w:r>
      <w:r w:rsidRPr="00087145">
        <w:tab/>
      </w:r>
      <w:r>
        <w:tab/>
      </w:r>
      <w:r w:rsidRPr="00087145">
        <w:t>Registrar of Deeds</w:t>
      </w:r>
      <w:r>
        <w:t>”</w:t>
      </w:r>
      <w:r w:rsidR="00EF3B85">
        <w:t>;</w:t>
      </w:r>
    </w:p>
    <w:p w14:paraId="77C15DB9" w14:textId="77777777" w:rsidR="007F17C5" w:rsidRDefault="007F17C5" w:rsidP="007F17C5">
      <w:pPr>
        <w:pStyle w:val="REG-P1"/>
      </w:pPr>
    </w:p>
    <w:p w14:paraId="503589C1" w14:textId="77777777" w:rsidR="00FA58FB" w:rsidRDefault="009B05C5" w:rsidP="00D84304">
      <w:pPr>
        <w:pStyle w:val="REG-Pa"/>
      </w:pPr>
      <w:r>
        <w:t>(c)</w:t>
      </w:r>
      <w:r>
        <w:tab/>
      </w:r>
      <w:r w:rsidR="00FA58FB">
        <w:t>by cancellation of the original bond with the following endorsement</w:t>
      </w:r>
      <w:r w:rsidR="00315390">
        <w:t xml:space="preserve"> -</w:t>
      </w:r>
    </w:p>
    <w:p w14:paraId="30F286C2" w14:textId="77777777" w:rsidR="00D46675" w:rsidRDefault="00D46675" w:rsidP="007F17C5">
      <w:pPr>
        <w:pStyle w:val="REG-P1"/>
      </w:pPr>
    </w:p>
    <w:p w14:paraId="63288B8E" w14:textId="77777777" w:rsidR="00D46675" w:rsidRDefault="0081788B" w:rsidP="00FA2BD7">
      <w:pPr>
        <w:pStyle w:val="REG-P1"/>
        <w:tabs>
          <w:tab w:val="left" w:leader="dot" w:pos="4320"/>
          <w:tab w:val="left" w:leader="dot" w:pos="7020"/>
        </w:tabs>
        <w:ind w:left="567"/>
      </w:pPr>
      <w:r>
        <w:t>“</w:t>
      </w:r>
      <w:r w:rsidR="00FA58FB">
        <w:t>Cancelled</w:t>
      </w:r>
      <w:r w:rsidR="009B05C5">
        <w:t xml:space="preserve"> </w:t>
      </w:r>
    </w:p>
    <w:p w14:paraId="257EA094" w14:textId="77777777" w:rsidR="009B05C5" w:rsidRDefault="00FA58FB" w:rsidP="00972F49">
      <w:pPr>
        <w:pStyle w:val="REG-P1"/>
        <w:tabs>
          <w:tab w:val="left" w:leader="dot" w:pos="3261"/>
          <w:tab w:val="left" w:leader="dot" w:pos="4678"/>
          <w:tab w:val="left" w:leader="dot" w:pos="8505"/>
        </w:tabs>
        <w:ind w:left="1134" w:firstLine="0"/>
      </w:pPr>
      <w:r>
        <w:t>This</w:t>
      </w:r>
      <w:r w:rsidR="009B05C5">
        <w:t xml:space="preserve"> </w:t>
      </w:r>
      <w:r w:rsidR="009B05C5">
        <w:tab/>
      </w:r>
      <w:r>
        <w:t>day of</w:t>
      </w:r>
      <w:r w:rsidR="009B05C5">
        <w:t xml:space="preserve"> </w:t>
      </w:r>
      <w:r>
        <w:t>19</w:t>
      </w:r>
      <w:r w:rsidR="009B05C5">
        <w:t xml:space="preserve"> </w:t>
      </w:r>
      <w:r w:rsidR="009B05C5">
        <w:tab/>
      </w:r>
      <w:r>
        <w:t>consent filed</w:t>
      </w:r>
      <w:r w:rsidR="009B05C5">
        <w:t xml:space="preserve"> </w:t>
      </w:r>
      <w:r w:rsidR="009B05C5">
        <w:tab/>
      </w:r>
    </w:p>
    <w:p w14:paraId="05E30704" w14:textId="77777777" w:rsidR="009B05C5" w:rsidRDefault="009B05C5" w:rsidP="00FA2BD7">
      <w:pPr>
        <w:pStyle w:val="REG-P1"/>
        <w:tabs>
          <w:tab w:val="left" w:leader="dot" w:pos="4320"/>
          <w:tab w:val="left" w:leader="dot" w:pos="7020"/>
        </w:tabs>
        <w:ind w:left="567"/>
      </w:pPr>
    </w:p>
    <w:p w14:paraId="346D6DF2" w14:textId="77777777" w:rsidR="00866B07" w:rsidRPr="00087145" w:rsidRDefault="00866B07" w:rsidP="00866B07">
      <w:pPr>
        <w:pStyle w:val="REG-P1"/>
        <w:tabs>
          <w:tab w:val="left" w:pos="5387"/>
          <w:tab w:val="left" w:leader="dot" w:pos="7920"/>
        </w:tabs>
        <w:ind w:left="567"/>
      </w:pPr>
      <w:r w:rsidRPr="00087145">
        <w:tab/>
      </w:r>
      <w:r w:rsidRPr="00087145">
        <w:tab/>
      </w:r>
    </w:p>
    <w:p w14:paraId="5B6B2622" w14:textId="651FABF6" w:rsidR="009B05C5" w:rsidRDefault="00866B07" w:rsidP="00866B07">
      <w:pPr>
        <w:pStyle w:val="REG-P1"/>
        <w:tabs>
          <w:tab w:val="left" w:leader="dot" w:pos="2520"/>
          <w:tab w:val="left" w:pos="5310"/>
          <w:tab w:val="left" w:pos="5812"/>
        </w:tabs>
        <w:ind w:left="567"/>
      </w:pPr>
      <w:r w:rsidRPr="00087145">
        <w:t xml:space="preserve">Date </w:t>
      </w:r>
      <w:r w:rsidRPr="00087145">
        <w:tab/>
      </w:r>
      <w:r w:rsidRPr="00087145">
        <w:tab/>
      </w:r>
      <w:r>
        <w:tab/>
      </w:r>
      <w:r w:rsidRPr="00087145">
        <w:t>Registrar of Deeds</w:t>
      </w:r>
      <w:r>
        <w:t>”</w:t>
      </w:r>
      <w:r w:rsidR="00E950B6">
        <w:t>.</w:t>
      </w:r>
    </w:p>
    <w:p w14:paraId="38A2D193" w14:textId="77777777" w:rsidR="00E950B6" w:rsidRPr="00087145" w:rsidRDefault="00E950B6" w:rsidP="009B05C5">
      <w:pPr>
        <w:pStyle w:val="REG-P1"/>
        <w:tabs>
          <w:tab w:val="left" w:leader="dot" w:pos="2520"/>
          <w:tab w:val="left" w:pos="5670"/>
          <w:tab w:val="left" w:pos="6120"/>
        </w:tabs>
      </w:pPr>
    </w:p>
    <w:p w14:paraId="594ECB78" w14:textId="77777777" w:rsidR="00FA58FB" w:rsidRDefault="00231069" w:rsidP="000F6ACE">
      <w:pPr>
        <w:pStyle w:val="REG-P1"/>
      </w:pPr>
      <w:r w:rsidRPr="00231069">
        <w:rPr>
          <w:b/>
        </w:rPr>
        <w:t>31.</w:t>
      </w:r>
      <w:r>
        <w:tab/>
      </w:r>
      <w:r w:rsidR="00FA58FB">
        <w:t>An endorsement in terms of section 38 of the Act in connection with the registration of a personal servitude shall be effected on the land title substantially in the following form</w:t>
      </w:r>
      <w:r w:rsidR="00315390">
        <w:t xml:space="preserve"> -</w:t>
      </w:r>
    </w:p>
    <w:p w14:paraId="3EE096FB" w14:textId="77777777" w:rsidR="00D46675" w:rsidRDefault="00D46675" w:rsidP="00923963">
      <w:pPr>
        <w:pStyle w:val="REG-P0"/>
      </w:pPr>
    </w:p>
    <w:p w14:paraId="490CF399" w14:textId="77777777" w:rsidR="00750063" w:rsidRDefault="0081788B" w:rsidP="00FA2BD7">
      <w:pPr>
        <w:pStyle w:val="REG-P0"/>
        <w:ind w:left="567"/>
      </w:pPr>
      <w:r>
        <w:t>“</w:t>
      </w:r>
      <w:r w:rsidR="00FA58FB">
        <w:t>Personal servitude</w:t>
      </w:r>
      <w:r w:rsidR="00D46675">
        <w:t xml:space="preserve"> </w:t>
      </w:r>
    </w:p>
    <w:p w14:paraId="10EA1B50" w14:textId="77777777" w:rsidR="00750063" w:rsidRDefault="00750063" w:rsidP="00FA2BD7">
      <w:pPr>
        <w:pStyle w:val="REG-P0"/>
        <w:ind w:left="567"/>
      </w:pPr>
    </w:p>
    <w:p w14:paraId="002680AB" w14:textId="77777777" w:rsidR="001028DB" w:rsidRDefault="00FA58FB" w:rsidP="003F227F">
      <w:pPr>
        <w:pStyle w:val="REG-P0"/>
        <w:tabs>
          <w:tab w:val="clear" w:pos="567"/>
          <w:tab w:val="left" w:leader="dot" w:pos="4050"/>
          <w:tab w:val="left" w:leader="dot" w:pos="8505"/>
        </w:tabs>
        <w:ind w:left="567"/>
      </w:pPr>
      <w:r>
        <w:t>The land herein described is subject to a personal servitude of</w:t>
      </w:r>
      <w:r w:rsidR="00D46675">
        <w:t xml:space="preserve"> </w:t>
      </w:r>
      <w:r w:rsidR="00B008D7">
        <w:tab/>
      </w:r>
    </w:p>
    <w:p w14:paraId="6022C0DD" w14:textId="3CF7DDAA" w:rsidR="001028DB" w:rsidRDefault="00FA58FB" w:rsidP="003F227F">
      <w:pPr>
        <w:pStyle w:val="REG-P0"/>
        <w:tabs>
          <w:tab w:val="clear" w:pos="567"/>
          <w:tab w:val="left" w:leader="dot" w:pos="5103"/>
          <w:tab w:val="left" w:leader="dot" w:pos="6096"/>
        </w:tabs>
        <w:ind w:left="567"/>
      </w:pPr>
      <w:r>
        <w:t>created in terms of Registration No</w:t>
      </w:r>
      <w:r w:rsidR="00B008D7">
        <w:t xml:space="preserve"> </w:t>
      </w:r>
      <w:r w:rsidR="00B008D7">
        <w:tab/>
        <w:t xml:space="preserve"> </w:t>
      </w:r>
      <w:r>
        <w:t>19</w:t>
      </w:r>
      <w:r w:rsidR="00B008D7">
        <w:t xml:space="preserve"> </w:t>
      </w:r>
      <w:r w:rsidR="00B008D7">
        <w:tab/>
      </w:r>
      <w:r w:rsidR="003F227F">
        <w:t xml:space="preserve"> </w:t>
      </w:r>
      <w:r w:rsidR="008C2534">
        <w:t>in favour of</w:t>
      </w:r>
    </w:p>
    <w:p w14:paraId="32C84AB9" w14:textId="1FD8D71C" w:rsidR="00FA58FB" w:rsidRDefault="00B008D7" w:rsidP="008C2534">
      <w:pPr>
        <w:pStyle w:val="REG-P0"/>
        <w:tabs>
          <w:tab w:val="clear" w:pos="567"/>
          <w:tab w:val="left" w:leader="dot" w:pos="4536"/>
          <w:tab w:val="left" w:leader="dot" w:pos="7655"/>
          <w:tab w:val="left" w:leader="dot" w:pos="8505"/>
        </w:tabs>
        <w:ind w:left="567"/>
      </w:pPr>
      <w:r>
        <w:tab/>
        <w:t xml:space="preserve">, </w:t>
      </w:r>
      <w:r w:rsidR="00FA58FB">
        <w:t>born on</w:t>
      </w:r>
      <w:r>
        <w:tab/>
      </w:r>
      <w:r w:rsidR="00FA58FB">
        <w:t>19</w:t>
      </w:r>
      <w:r>
        <w:tab/>
      </w:r>
    </w:p>
    <w:p w14:paraId="48E77A11" w14:textId="77777777" w:rsidR="00D46675" w:rsidRDefault="00D46675" w:rsidP="00923963">
      <w:pPr>
        <w:pStyle w:val="REG-P0"/>
      </w:pPr>
    </w:p>
    <w:p w14:paraId="188BA473" w14:textId="77777777" w:rsidR="00F920D6" w:rsidRPr="00087145" w:rsidRDefault="00F920D6" w:rsidP="00F920D6">
      <w:pPr>
        <w:pStyle w:val="REG-P0"/>
        <w:tabs>
          <w:tab w:val="clear" w:pos="567"/>
          <w:tab w:val="left" w:pos="5310"/>
          <w:tab w:val="left" w:leader="dot" w:pos="7830"/>
        </w:tabs>
        <w:ind w:left="567"/>
      </w:pPr>
      <w:r w:rsidRPr="00087145">
        <w:tab/>
      </w:r>
      <w:r w:rsidRPr="00087145">
        <w:tab/>
      </w:r>
    </w:p>
    <w:p w14:paraId="615B05F8" w14:textId="1F1152D5" w:rsidR="00232F31" w:rsidRPr="00087145" w:rsidRDefault="00F920D6" w:rsidP="00F920D6">
      <w:pPr>
        <w:pStyle w:val="REG-P0"/>
        <w:tabs>
          <w:tab w:val="clear" w:pos="567"/>
          <w:tab w:val="left" w:leader="dot" w:pos="2835"/>
          <w:tab w:val="left" w:pos="5760"/>
        </w:tabs>
        <w:ind w:left="567"/>
      </w:pPr>
      <w:r w:rsidRPr="00087145">
        <w:t xml:space="preserve">Date </w:t>
      </w:r>
      <w:r w:rsidRPr="00087145">
        <w:tab/>
      </w:r>
      <w:r w:rsidRPr="00087145">
        <w:tab/>
        <w:t>Registrar of Deeds</w:t>
      </w:r>
      <w:r>
        <w:t>”</w:t>
      </w:r>
      <w:r w:rsidR="00701744">
        <w:t>.</w:t>
      </w:r>
    </w:p>
    <w:p w14:paraId="7C00E26B" w14:textId="77777777" w:rsidR="00232F31" w:rsidRDefault="00232F31" w:rsidP="00923963">
      <w:pPr>
        <w:pStyle w:val="REG-P0"/>
      </w:pPr>
    </w:p>
    <w:p w14:paraId="48FB0F38" w14:textId="77777777" w:rsidR="00FA58FB" w:rsidRDefault="00986A90" w:rsidP="000F6ACE">
      <w:pPr>
        <w:pStyle w:val="REG-P1"/>
      </w:pPr>
      <w:r w:rsidRPr="00986A90">
        <w:rPr>
          <w:b/>
        </w:rPr>
        <w:t>32.</w:t>
      </w:r>
      <w:r>
        <w:tab/>
      </w:r>
      <w:r w:rsidR="00FA58FB">
        <w:t>An endorsement in terms of section 40 of the Act in connection with the registration of a praedial servitude shall be effected on the land title of the servient as well as the dominant pieces of land, substantially in the following form</w:t>
      </w:r>
      <w:r w:rsidR="00315390">
        <w:t xml:space="preserve"> -</w:t>
      </w:r>
    </w:p>
    <w:p w14:paraId="6283A3FE" w14:textId="77777777" w:rsidR="00B70B87" w:rsidRDefault="00B70B87" w:rsidP="00923963">
      <w:pPr>
        <w:pStyle w:val="REG-P0"/>
      </w:pPr>
    </w:p>
    <w:p w14:paraId="6F374081" w14:textId="77777777" w:rsidR="00FA58FB" w:rsidRDefault="0081788B" w:rsidP="00FA2BD7">
      <w:pPr>
        <w:pStyle w:val="REG-P0"/>
        <w:ind w:left="567"/>
      </w:pPr>
      <w:r>
        <w:t>“</w:t>
      </w:r>
      <w:r w:rsidR="00FA58FB">
        <w:t>Praedial servitude</w:t>
      </w:r>
    </w:p>
    <w:p w14:paraId="35B29105" w14:textId="77777777" w:rsidR="00B70B87" w:rsidRDefault="00B70B87" w:rsidP="00FA2BD7">
      <w:pPr>
        <w:pStyle w:val="REG-P0"/>
        <w:ind w:left="567"/>
      </w:pPr>
    </w:p>
    <w:p w14:paraId="1E7245E9" w14:textId="342C59D8" w:rsidR="003A7E67" w:rsidRDefault="00FA58FB" w:rsidP="00730F66">
      <w:pPr>
        <w:pStyle w:val="REG-P0"/>
        <w:tabs>
          <w:tab w:val="left" w:leader="dot" w:pos="4410"/>
          <w:tab w:val="left" w:leader="dot" w:pos="5387"/>
          <w:tab w:val="left" w:leader="dot" w:pos="8080"/>
        </w:tabs>
        <w:ind w:left="567"/>
      </w:pPr>
      <w:r>
        <w:t>In terms of Registration No</w:t>
      </w:r>
      <w:r w:rsidR="00466169">
        <w:t xml:space="preserve"> </w:t>
      </w:r>
      <w:r w:rsidR="00B70B87">
        <w:tab/>
      </w:r>
      <w:r>
        <w:t>19</w:t>
      </w:r>
      <w:r w:rsidR="00466169">
        <w:t xml:space="preserve"> </w:t>
      </w:r>
      <w:r w:rsidR="00B70B87">
        <w:tab/>
      </w:r>
      <w:r w:rsidR="00730F66">
        <w:t xml:space="preserve"> </w:t>
      </w:r>
      <w:r>
        <w:t>dated</w:t>
      </w:r>
      <w:r w:rsidR="00466169">
        <w:t xml:space="preserve"> </w:t>
      </w:r>
      <w:r w:rsidR="003A7E67">
        <w:tab/>
        <w:t xml:space="preserve">, </w:t>
      </w:r>
      <w:r>
        <w:t xml:space="preserve">the </w:t>
      </w:r>
    </w:p>
    <w:p w14:paraId="20F0AE00" w14:textId="75982BFB" w:rsidR="00FA58FB" w:rsidRDefault="00FA58FB" w:rsidP="006C3A34">
      <w:pPr>
        <w:pStyle w:val="REG-P0"/>
        <w:tabs>
          <w:tab w:val="left" w:leader="dot" w:pos="6521"/>
        </w:tabs>
        <w:ind w:left="567"/>
      </w:pPr>
      <w:r>
        <w:t>land herein described in subject to/entitled to</w:t>
      </w:r>
      <w:r w:rsidR="00466169">
        <w:t xml:space="preserve"> </w:t>
      </w:r>
      <w:r w:rsidR="003A7E67">
        <w:tab/>
      </w:r>
      <w:r w:rsidR="006C3A34">
        <w:t xml:space="preserve"> </w:t>
      </w:r>
      <w:r>
        <w:t>(nature of sertitude) in favour of</w:t>
      </w:r>
      <w:r w:rsidR="00EC499C">
        <w:t xml:space="preserve"> </w:t>
      </w:r>
      <w:r w:rsidR="003A7E67">
        <w:tab/>
      </w:r>
      <w:r w:rsidR="006C3A34">
        <w:t xml:space="preserve"> </w:t>
      </w:r>
      <w:r>
        <w:t>(where applicable) as will more fully appear from the said registration, a copy of which is attached.</w:t>
      </w:r>
    </w:p>
    <w:p w14:paraId="4C4FEBDF" w14:textId="77777777" w:rsidR="0055325A" w:rsidRDefault="0055325A" w:rsidP="0055325A">
      <w:pPr>
        <w:pStyle w:val="REG-P0"/>
      </w:pPr>
    </w:p>
    <w:p w14:paraId="28FD0613" w14:textId="77777777" w:rsidR="002E79D1" w:rsidRPr="00087145" w:rsidRDefault="002E79D1" w:rsidP="002E79D1">
      <w:pPr>
        <w:pStyle w:val="REG-P0"/>
        <w:tabs>
          <w:tab w:val="clear" w:pos="567"/>
          <w:tab w:val="left" w:pos="5310"/>
          <w:tab w:val="left" w:leader="dot" w:pos="7830"/>
        </w:tabs>
        <w:ind w:left="567"/>
      </w:pPr>
      <w:r w:rsidRPr="00087145">
        <w:tab/>
      </w:r>
      <w:r w:rsidRPr="00087145">
        <w:tab/>
      </w:r>
    </w:p>
    <w:p w14:paraId="1CC52C2B" w14:textId="0DDECE63" w:rsidR="0055325A" w:rsidRPr="00087145" w:rsidRDefault="002E79D1" w:rsidP="002E79D1">
      <w:pPr>
        <w:pStyle w:val="REG-P0"/>
        <w:tabs>
          <w:tab w:val="clear" w:pos="567"/>
          <w:tab w:val="left" w:leader="dot" w:pos="2835"/>
          <w:tab w:val="left" w:pos="5670"/>
        </w:tabs>
        <w:ind w:left="567"/>
      </w:pPr>
      <w:r w:rsidRPr="00087145">
        <w:t xml:space="preserve">Date </w:t>
      </w:r>
      <w:r w:rsidRPr="00087145">
        <w:tab/>
      </w:r>
      <w:r w:rsidRPr="00087145">
        <w:tab/>
        <w:t>Registrar of Deeds</w:t>
      </w:r>
      <w:r>
        <w:t>”.</w:t>
      </w:r>
    </w:p>
    <w:p w14:paraId="533C2178" w14:textId="77777777" w:rsidR="0055325A" w:rsidRDefault="0055325A" w:rsidP="0055325A">
      <w:pPr>
        <w:pStyle w:val="REG-P0"/>
      </w:pPr>
    </w:p>
    <w:p w14:paraId="44DCED1B" w14:textId="77777777" w:rsidR="00FA2BD7" w:rsidRPr="007270FD" w:rsidRDefault="00FA2BD7" w:rsidP="00FA2BD7">
      <w:pPr>
        <w:pStyle w:val="REG-Amend"/>
      </w:pPr>
      <w:r>
        <w:t xml:space="preserve">[The word “servitude” is misspelt the </w:t>
      </w:r>
      <w:r>
        <w:rPr>
          <w:i/>
        </w:rPr>
        <w:t xml:space="preserve">Government Gazette </w:t>
      </w:r>
      <w:r>
        <w:rPr>
          <w:i/>
        </w:rPr>
        <w:br/>
      </w:r>
      <w:r>
        <w:t>in its final use in this provision</w:t>
      </w:r>
      <w:r w:rsidRPr="0081788B">
        <w:t>,</w:t>
      </w:r>
      <w:r>
        <w:t xml:space="preserve"> as reproduced above.]</w:t>
      </w:r>
    </w:p>
    <w:p w14:paraId="6A810FF4" w14:textId="77777777" w:rsidR="00FA2BD7" w:rsidRDefault="00FA2BD7" w:rsidP="0055325A">
      <w:pPr>
        <w:pStyle w:val="REG-P0"/>
      </w:pPr>
    </w:p>
    <w:p w14:paraId="744DFA19" w14:textId="77777777" w:rsidR="00FA58FB" w:rsidRDefault="00B21BE6" w:rsidP="000F6ACE">
      <w:pPr>
        <w:pStyle w:val="REG-P1"/>
      </w:pPr>
      <w:r w:rsidRPr="00B21BE6">
        <w:rPr>
          <w:b/>
        </w:rPr>
        <w:t>33.</w:t>
      </w:r>
      <w:r>
        <w:tab/>
      </w:r>
      <w:r w:rsidR="00FA58FB">
        <w:t>The registration of a lease or sublease of land and any cession thereof, the registration of which must be effected in terms of section 41 of the Act, shall be effected by filing the agreement of lease or cession thereof with the land title of the land affected and the Registrar shall endorse the land title in the case of a lease as follows</w:t>
      </w:r>
      <w:r w:rsidR="00315390">
        <w:t xml:space="preserve"> -</w:t>
      </w:r>
    </w:p>
    <w:p w14:paraId="6E8097F3" w14:textId="77777777" w:rsidR="00206746" w:rsidRDefault="00206746" w:rsidP="00923963">
      <w:pPr>
        <w:pStyle w:val="REG-P0"/>
      </w:pPr>
    </w:p>
    <w:p w14:paraId="565243AE" w14:textId="77777777" w:rsidR="00FA58FB" w:rsidRDefault="0081788B" w:rsidP="00FA2BD7">
      <w:pPr>
        <w:pStyle w:val="REG-P0"/>
        <w:ind w:left="567"/>
      </w:pPr>
      <w:r>
        <w:t>“</w:t>
      </w:r>
      <w:r w:rsidR="00FA58FB">
        <w:t>Letting</w:t>
      </w:r>
    </w:p>
    <w:p w14:paraId="2CFB5489" w14:textId="77777777" w:rsidR="00206746" w:rsidRDefault="00206746" w:rsidP="00FA2BD7">
      <w:pPr>
        <w:pStyle w:val="REG-P0"/>
        <w:ind w:left="567"/>
      </w:pPr>
    </w:p>
    <w:p w14:paraId="40E6DBF1" w14:textId="77777777" w:rsidR="004B1F79" w:rsidRDefault="004B1F79" w:rsidP="00DD1E49">
      <w:pPr>
        <w:pStyle w:val="REG-P0"/>
        <w:tabs>
          <w:tab w:val="left" w:leader="dot" w:pos="8505"/>
        </w:tabs>
        <w:ind w:left="567"/>
      </w:pPr>
      <w:r>
        <w:t xml:space="preserve">Let to </w:t>
      </w:r>
      <w:r>
        <w:tab/>
      </w:r>
    </w:p>
    <w:p w14:paraId="3472C368" w14:textId="77777777" w:rsidR="008D5AB9" w:rsidRDefault="00FA58FB" w:rsidP="00281424">
      <w:pPr>
        <w:pStyle w:val="REG-P0"/>
        <w:tabs>
          <w:tab w:val="left" w:leader="dot" w:pos="4253"/>
          <w:tab w:val="left" w:leader="dot" w:pos="7655"/>
          <w:tab w:val="left" w:leader="dot" w:pos="8505"/>
        </w:tabs>
        <w:ind w:left="567"/>
      </w:pPr>
      <w:r>
        <w:t xml:space="preserve">for a period </w:t>
      </w:r>
      <w:r w:rsidR="004B1F79">
        <w:t xml:space="preserve">of </w:t>
      </w:r>
      <w:r w:rsidR="004B1F79">
        <w:tab/>
      </w:r>
      <w:r>
        <w:t>with effect from</w:t>
      </w:r>
      <w:r w:rsidR="004B1F79">
        <w:t xml:space="preserve"> </w:t>
      </w:r>
      <w:r w:rsidR="004B1F79">
        <w:tab/>
      </w:r>
      <w:r>
        <w:t>19</w:t>
      </w:r>
      <w:r w:rsidR="004B1F79">
        <w:t xml:space="preserve"> </w:t>
      </w:r>
      <w:r w:rsidR="004B1F79">
        <w:tab/>
      </w:r>
    </w:p>
    <w:p w14:paraId="73909406" w14:textId="022A8667" w:rsidR="004B1F79" w:rsidRDefault="00FA58FB" w:rsidP="00F05658">
      <w:pPr>
        <w:pStyle w:val="REG-P0"/>
        <w:tabs>
          <w:tab w:val="left" w:leader="dot" w:pos="4253"/>
          <w:tab w:val="left" w:leader="dot" w:pos="7938"/>
          <w:tab w:val="left" w:leader="dot" w:pos="8222"/>
        </w:tabs>
        <w:ind w:left="567"/>
      </w:pPr>
      <w:r>
        <w:t>in terms of Agreement of Lease registered under Registration No</w:t>
      </w:r>
      <w:r w:rsidR="00197676">
        <w:t xml:space="preserve"> </w:t>
      </w:r>
      <w:r w:rsidR="004B1F79">
        <w:tab/>
      </w:r>
    </w:p>
    <w:p w14:paraId="0C8BA477" w14:textId="77777777" w:rsidR="008A72DC" w:rsidRDefault="008A72DC" w:rsidP="00FA2BD7">
      <w:pPr>
        <w:pStyle w:val="REG-P0"/>
        <w:ind w:left="567"/>
      </w:pPr>
    </w:p>
    <w:p w14:paraId="64312D7D" w14:textId="77777777" w:rsidR="008A72DC" w:rsidRPr="00087145" w:rsidRDefault="008A72DC" w:rsidP="00FA2BD7">
      <w:pPr>
        <w:pStyle w:val="REG-P0"/>
        <w:tabs>
          <w:tab w:val="clear" w:pos="567"/>
          <w:tab w:val="left" w:pos="5310"/>
          <w:tab w:val="left" w:leader="dot" w:pos="7920"/>
        </w:tabs>
        <w:ind w:left="567"/>
      </w:pPr>
      <w:r w:rsidRPr="00087145">
        <w:tab/>
      </w:r>
      <w:r w:rsidRPr="00087145">
        <w:tab/>
      </w:r>
    </w:p>
    <w:p w14:paraId="4DAB0075" w14:textId="77777777" w:rsidR="008A72DC" w:rsidRDefault="008A72DC" w:rsidP="00E164C8">
      <w:pPr>
        <w:pStyle w:val="REG-P0"/>
        <w:tabs>
          <w:tab w:val="clear" w:pos="567"/>
          <w:tab w:val="left" w:leader="dot" w:pos="2835"/>
          <w:tab w:val="left" w:pos="5670"/>
        </w:tabs>
        <w:ind w:left="567"/>
      </w:pPr>
      <w:r w:rsidRPr="00087145">
        <w:t xml:space="preserve">Date </w:t>
      </w:r>
      <w:r w:rsidRPr="00087145">
        <w:tab/>
      </w:r>
      <w:r w:rsidRPr="00087145">
        <w:tab/>
        <w:t>Registrar of Deeds</w:t>
      </w:r>
      <w:r w:rsidR="0081788B">
        <w:t>”</w:t>
      </w:r>
      <w:r>
        <w:t>;</w:t>
      </w:r>
    </w:p>
    <w:p w14:paraId="343D5F7F" w14:textId="77777777" w:rsidR="008A72DC" w:rsidRPr="00087145" w:rsidRDefault="008A72DC" w:rsidP="00FA2BD7">
      <w:pPr>
        <w:pStyle w:val="REG-P0"/>
        <w:tabs>
          <w:tab w:val="clear" w:pos="567"/>
          <w:tab w:val="left" w:leader="dot" w:pos="2340"/>
          <w:tab w:val="left" w:pos="6120"/>
        </w:tabs>
        <w:ind w:left="567"/>
      </w:pPr>
    </w:p>
    <w:p w14:paraId="3185608E" w14:textId="77777777" w:rsidR="00FA58FB" w:rsidRDefault="00FA58FB" w:rsidP="00FA2BD7">
      <w:pPr>
        <w:pStyle w:val="REG-P0"/>
        <w:ind w:left="567"/>
      </w:pPr>
      <w:r>
        <w:t>and in the case of a sublease or cession of sublease or cession of tease</w:t>
      </w:r>
      <w:r w:rsidR="00315390">
        <w:t xml:space="preserve"> -</w:t>
      </w:r>
    </w:p>
    <w:p w14:paraId="64D6041F" w14:textId="77777777" w:rsidR="008A72DC" w:rsidRDefault="008A72DC" w:rsidP="00FA2BD7">
      <w:pPr>
        <w:pStyle w:val="REG-P0"/>
        <w:ind w:left="567"/>
      </w:pPr>
    </w:p>
    <w:p w14:paraId="0168FF9E" w14:textId="0E26BD9A" w:rsidR="00FA58FB" w:rsidRDefault="0081788B" w:rsidP="006137B3">
      <w:pPr>
        <w:pStyle w:val="REG-P0"/>
        <w:tabs>
          <w:tab w:val="left" w:leader="dot" w:pos="4111"/>
          <w:tab w:val="left" w:leader="dot" w:pos="8505"/>
        </w:tabs>
        <w:ind w:left="567"/>
      </w:pPr>
      <w:r>
        <w:t>“</w:t>
      </w:r>
      <w:r w:rsidR="00FA58FB">
        <w:t>Sublease/cession of sublease/cession of lease sublet/let/ceded to</w:t>
      </w:r>
      <w:r w:rsidR="008A72DC">
        <w:t xml:space="preserve"> </w:t>
      </w:r>
      <w:r w:rsidR="008A72DC">
        <w:tab/>
      </w:r>
      <w:r w:rsidR="006137B3">
        <w:br/>
      </w:r>
      <w:r w:rsidR="00FA58FB">
        <w:t>as per Registration</w:t>
      </w:r>
      <w:r w:rsidR="008A72DC">
        <w:t xml:space="preserve"> </w:t>
      </w:r>
      <w:r w:rsidR="00FA58FB">
        <w:t>No</w:t>
      </w:r>
      <w:r w:rsidR="008A72DC">
        <w:t xml:space="preserve"> </w:t>
      </w:r>
      <w:r w:rsidR="008A72DC">
        <w:tab/>
      </w:r>
      <w:r w:rsidR="00A90542">
        <w:t xml:space="preserve"> </w:t>
      </w:r>
      <w:r w:rsidR="00FA58FB">
        <w:t>copy of which is attached.</w:t>
      </w:r>
    </w:p>
    <w:p w14:paraId="34230885" w14:textId="77777777" w:rsidR="008A72DC" w:rsidRDefault="008A72DC" w:rsidP="00FA2BD7">
      <w:pPr>
        <w:pStyle w:val="REG-P0"/>
        <w:ind w:left="567"/>
      </w:pPr>
    </w:p>
    <w:p w14:paraId="3F0AB208" w14:textId="77777777" w:rsidR="008A72DC" w:rsidRPr="00087145" w:rsidRDefault="008A72DC" w:rsidP="00FA2BD7">
      <w:pPr>
        <w:pStyle w:val="REG-P0"/>
        <w:tabs>
          <w:tab w:val="clear" w:pos="567"/>
          <w:tab w:val="left" w:pos="5310"/>
          <w:tab w:val="left" w:leader="dot" w:pos="7920"/>
        </w:tabs>
        <w:ind w:left="567"/>
      </w:pPr>
      <w:r w:rsidRPr="00087145">
        <w:tab/>
      </w:r>
      <w:r w:rsidRPr="00087145">
        <w:tab/>
      </w:r>
    </w:p>
    <w:p w14:paraId="185CA879" w14:textId="77777777" w:rsidR="008A72DC" w:rsidRDefault="008A72DC" w:rsidP="00BF618A">
      <w:pPr>
        <w:pStyle w:val="REG-P0"/>
        <w:tabs>
          <w:tab w:val="clear" w:pos="567"/>
          <w:tab w:val="left" w:leader="dot" w:pos="2835"/>
          <w:tab w:val="left" w:pos="5670"/>
        </w:tabs>
        <w:ind w:left="567"/>
      </w:pPr>
      <w:r w:rsidRPr="00087145">
        <w:t xml:space="preserve">Date </w:t>
      </w:r>
      <w:r w:rsidRPr="00087145">
        <w:tab/>
      </w:r>
      <w:r w:rsidRPr="00087145">
        <w:tab/>
        <w:t>Registrar of Deeds</w:t>
      </w:r>
      <w:r w:rsidR="0081788B">
        <w:t>”</w:t>
      </w:r>
      <w:r>
        <w:t>.</w:t>
      </w:r>
    </w:p>
    <w:p w14:paraId="35B7F7BC" w14:textId="77777777" w:rsidR="008A72DC" w:rsidRDefault="008A72DC" w:rsidP="00923963">
      <w:pPr>
        <w:pStyle w:val="REG-P0"/>
      </w:pPr>
    </w:p>
    <w:p w14:paraId="6DA7AF9A" w14:textId="77777777" w:rsidR="00FA58FB" w:rsidRDefault="00FA58FB" w:rsidP="00FA2BD7">
      <w:pPr>
        <w:pStyle w:val="REG-P0"/>
        <w:jc w:val="center"/>
      </w:pPr>
      <w:r>
        <w:t>(The same endorsement shall be effected on the agreement of lease.)</w:t>
      </w:r>
    </w:p>
    <w:p w14:paraId="55088BA6" w14:textId="77777777" w:rsidR="00B15F24" w:rsidRDefault="00B15F24" w:rsidP="00923963">
      <w:pPr>
        <w:pStyle w:val="REG-P0"/>
      </w:pPr>
    </w:p>
    <w:p w14:paraId="43E23DF0" w14:textId="77777777" w:rsidR="00FA58FB" w:rsidRDefault="00A27E59" w:rsidP="00663E2B">
      <w:pPr>
        <w:pStyle w:val="REG-P1"/>
      </w:pPr>
      <w:r w:rsidRPr="00A27E59">
        <w:rPr>
          <w:b/>
        </w:rPr>
        <w:t>34.</w:t>
      </w:r>
      <w:r>
        <w:tab/>
      </w:r>
      <w:r w:rsidR="00FA58FB">
        <w:t>When a document must be cancelled in terms of the Act, cancellation shall be effected by means of an endorsement substantially in the following words</w:t>
      </w:r>
      <w:r w:rsidR="00315390">
        <w:t xml:space="preserve"> -</w:t>
      </w:r>
    </w:p>
    <w:p w14:paraId="596F09D6" w14:textId="77777777" w:rsidR="00B15F24" w:rsidRDefault="00B15F24" w:rsidP="00B15F24">
      <w:pPr>
        <w:pStyle w:val="REG-P0"/>
      </w:pPr>
    </w:p>
    <w:p w14:paraId="13D934EE" w14:textId="77777777" w:rsidR="00FA58FB" w:rsidRDefault="0081788B" w:rsidP="00FA2BD7">
      <w:pPr>
        <w:pStyle w:val="REG-P0"/>
        <w:jc w:val="center"/>
      </w:pPr>
      <w:r>
        <w:t>“</w:t>
      </w:r>
      <w:r w:rsidR="00FA58FB">
        <w:t>Cancellation</w:t>
      </w:r>
    </w:p>
    <w:p w14:paraId="0ED04E4E" w14:textId="77777777" w:rsidR="00B15F24" w:rsidRDefault="00B15F24" w:rsidP="00FA2BD7">
      <w:pPr>
        <w:pStyle w:val="REG-P0"/>
        <w:ind w:left="567"/>
      </w:pPr>
    </w:p>
    <w:p w14:paraId="6858B085" w14:textId="77777777" w:rsidR="00B15F24" w:rsidRDefault="00B15F24" w:rsidP="003A2F83">
      <w:pPr>
        <w:pStyle w:val="REG-P0"/>
        <w:tabs>
          <w:tab w:val="clear" w:pos="567"/>
          <w:tab w:val="left" w:leader="dot" w:pos="8505"/>
        </w:tabs>
        <w:ind w:left="567"/>
      </w:pPr>
      <w:r>
        <w:tab/>
      </w:r>
    </w:p>
    <w:p w14:paraId="2D78C246" w14:textId="77777777" w:rsidR="00B15F24" w:rsidRDefault="00FA58FB" w:rsidP="00FA2BD7">
      <w:pPr>
        <w:pStyle w:val="REG-P0"/>
        <w:ind w:left="567"/>
        <w:jc w:val="center"/>
      </w:pPr>
      <w:r>
        <w:t>(state nature of document)</w:t>
      </w:r>
    </w:p>
    <w:p w14:paraId="0CC1B6BF" w14:textId="77777777" w:rsidR="00B15F24" w:rsidRDefault="00B15F24" w:rsidP="003A2F83">
      <w:pPr>
        <w:pStyle w:val="REG-P0"/>
        <w:tabs>
          <w:tab w:val="left" w:leader="dot" w:pos="8505"/>
        </w:tabs>
        <w:ind w:left="567"/>
      </w:pPr>
      <w:r>
        <w:t xml:space="preserve">cancelled on account of </w:t>
      </w:r>
      <w:r>
        <w:tab/>
      </w:r>
    </w:p>
    <w:p w14:paraId="7E8C8384" w14:textId="77777777" w:rsidR="00B15F24" w:rsidRDefault="00B15F24" w:rsidP="003A2F83">
      <w:pPr>
        <w:pStyle w:val="REG-P0"/>
        <w:tabs>
          <w:tab w:val="clear" w:pos="567"/>
          <w:tab w:val="left" w:leader="dot" w:pos="8505"/>
        </w:tabs>
        <w:ind w:left="567"/>
      </w:pPr>
      <w:r>
        <w:tab/>
      </w:r>
    </w:p>
    <w:p w14:paraId="6F9E5FC1" w14:textId="77777777" w:rsidR="00FA58FB" w:rsidRDefault="00FA58FB" w:rsidP="00FA2BD7">
      <w:pPr>
        <w:pStyle w:val="REG-P0"/>
        <w:tabs>
          <w:tab w:val="clear" w:pos="567"/>
          <w:tab w:val="left" w:leader="dot" w:pos="8100"/>
          <w:tab w:val="left" w:pos="8190"/>
        </w:tabs>
        <w:ind w:left="567"/>
      </w:pPr>
      <w:r>
        <w:t>(state nature of authority and registration number, where applicable)</w:t>
      </w:r>
    </w:p>
    <w:p w14:paraId="29CC523F" w14:textId="77777777" w:rsidR="00B15F24" w:rsidRDefault="00B15F24" w:rsidP="00FA2BD7">
      <w:pPr>
        <w:pStyle w:val="REG-P0"/>
        <w:tabs>
          <w:tab w:val="clear" w:pos="567"/>
          <w:tab w:val="left" w:leader="dot" w:pos="8100"/>
          <w:tab w:val="left" w:pos="8190"/>
        </w:tabs>
        <w:ind w:left="567"/>
      </w:pPr>
    </w:p>
    <w:p w14:paraId="1E7BFA5A" w14:textId="77777777" w:rsidR="00B15F24" w:rsidRPr="00087145" w:rsidRDefault="00B15F24" w:rsidP="00FA2BD7">
      <w:pPr>
        <w:pStyle w:val="REG-P0"/>
        <w:tabs>
          <w:tab w:val="clear" w:pos="567"/>
          <w:tab w:val="left" w:pos="5310"/>
          <w:tab w:val="left" w:leader="dot" w:pos="7920"/>
        </w:tabs>
        <w:ind w:left="567"/>
      </w:pPr>
      <w:r w:rsidRPr="00087145">
        <w:tab/>
      </w:r>
      <w:r w:rsidRPr="00087145">
        <w:tab/>
      </w:r>
    </w:p>
    <w:p w14:paraId="154022C5" w14:textId="77777777" w:rsidR="00B15F24" w:rsidRDefault="00B15F24" w:rsidP="0054150E">
      <w:pPr>
        <w:pStyle w:val="REG-P0"/>
        <w:tabs>
          <w:tab w:val="clear" w:pos="567"/>
          <w:tab w:val="left" w:leader="dot" w:pos="2835"/>
          <w:tab w:val="left" w:pos="5670"/>
        </w:tabs>
        <w:ind w:left="567"/>
      </w:pPr>
      <w:r w:rsidRPr="00087145">
        <w:t xml:space="preserve">Date </w:t>
      </w:r>
      <w:r w:rsidRPr="00087145">
        <w:tab/>
      </w:r>
      <w:r w:rsidRPr="00087145">
        <w:tab/>
        <w:t>Registrar of Deeds</w:t>
      </w:r>
      <w:r w:rsidR="0081788B">
        <w:t>”</w:t>
      </w:r>
      <w:r>
        <w:t>.</w:t>
      </w:r>
    </w:p>
    <w:p w14:paraId="58828B66" w14:textId="77777777" w:rsidR="0084784A" w:rsidRDefault="0084784A" w:rsidP="00B15F24">
      <w:pPr>
        <w:pStyle w:val="REG-P0"/>
        <w:tabs>
          <w:tab w:val="clear" w:pos="567"/>
          <w:tab w:val="left" w:leader="dot" w:pos="2340"/>
          <w:tab w:val="left" w:pos="6120"/>
        </w:tabs>
      </w:pPr>
    </w:p>
    <w:p w14:paraId="232AABDC" w14:textId="77777777" w:rsidR="00FA58FB" w:rsidRDefault="00FA58FB" w:rsidP="00FA2BD7">
      <w:pPr>
        <w:pStyle w:val="REG-P0"/>
        <w:jc w:val="center"/>
      </w:pPr>
      <w:r>
        <w:t>COPIES OF DEEDS AND DOCUMENTS AND FURNISHING OF INFORMATION</w:t>
      </w:r>
    </w:p>
    <w:p w14:paraId="370FEEAA" w14:textId="77777777" w:rsidR="0084784A" w:rsidRDefault="0084784A" w:rsidP="0084784A">
      <w:pPr>
        <w:pStyle w:val="REG-H3b"/>
      </w:pPr>
    </w:p>
    <w:p w14:paraId="7943BE21" w14:textId="77777777" w:rsidR="00FA58FB" w:rsidRDefault="00FA58FB" w:rsidP="0082498A">
      <w:pPr>
        <w:pStyle w:val="REG-P1"/>
      </w:pPr>
      <w:r w:rsidRPr="0084784A">
        <w:rPr>
          <w:b/>
        </w:rPr>
        <w:t>35.</w:t>
      </w:r>
      <w:r w:rsidR="0084784A">
        <w:tab/>
        <w:t>(1)</w:t>
      </w:r>
      <w:r w:rsidR="0084784A">
        <w:tab/>
      </w:r>
      <w:r>
        <w:t>Inspection of and the making of extracts from public documents kept in safe custody in the registry shall take place under the supervision of the Registrar or a person designated by him, during the hours set out in regulation 15.</w:t>
      </w:r>
    </w:p>
    <w:p w14:paraId="36E1F80B" w14:textId="77777777" w:rsidR="0084784A" w:rsidRDefault="0084784A" w:rsidP="0082498A">
      <w:pPr>
        <w:pStyle w:val="REG-P1"/>
      </w:pPr>
    </w:p>
    <w:p w14:paraId="15F581CF" w14:textId="77777777" w:rsidR="00FA58FB" w:rsidRDefault="0084784A" w:rsidP="0082498A">
      <w:pPr>
        <w:pStyle w:val="REG-P1"/>
      </w:pPr>
      <w:r>
        <w:t>(2)</w:t>
      </w:r>
      <w:r>
        <w:tab/>
      </w:r>
      <w:r w:rsidR="00FA58FB">
        <w:t>The Registrar may for reasons which he may deem sufficient refuse access to any person to the registers and other documents kept in safe custody in the registry.</w:t>
      </w:r>
    </w:p>
    <w:p w14:paraId="0681A471" w14:textId="77777777" w:rsidR="0084784A" w:rsidRDefault="0084784A" w:rsidP="0082498A">
      <w:pPr>
        <w:pStyle w:val="REG-P1"/>
      </w:pPr>
    </w:p>
    <w:p w14:paraId="368E260B" w14:textId="77777777" w:rsidR="00FA58FB" w:rsidRDefault="00FA58FB" w:rsidP="0082498A">
      <w:pPr>
        <w:pStyle w:val="REG-P1"/>
      </w:pPr>
      <w:r>
        <w:t xml:space="preserve">(3) </w:t>
      </w:r>
      <w:r w:rsidR="0082498A">
        <w:tab/>
      </w:r>
      <w:r>
        <w:t>No person who has been granted access to documents in the registry in terms of these regulations shall obliterate, add to, amend or record anything on any such document.</w:t>
      </w:r>
    </w:p>
    <w:p w14:paraId="0656472C" w14:textId="77777777" w:rsidR="0084784A" w:rsidRDefault="0084784A" w:rsidP="0082498A">
      <w:pPr>
        <w:pStyle w:val="REG-P1"/>
      </w:pPr>
    </w:p>
    <w:p w14:paraId="36F507ED" w14:textId="77777777" w:rsidR="00FA58FB" w:rsidRDefault="00FA58FB" w:rsidP="0082498A">
      <w:pPr>
        <w:pStyle w:val="REG-P1"/>
      </w:pPr>
      <w:r>
        <w:t xml:space="preserve">(4) </w:t>
      </w:r>
      <w:r w:rsidR="0082498A">
        <w:tab/>
      </w:r>
      <w:r>
        <w:t>No documents kept in the registry shall be removed therefrom for whatever reason, unless such removal is permissible in terms of the Act.</w:t>
      </w:r>
    </w:p>
    <w:p w14:paraId="713DD7A0" w14:textId="77777777" w:rsidR="0084784A" w:rsidRDefault="0084784A" w:rsidP="0082498A">
      <w:pPr>
        <w:pStyle w:val="REG-P1"/>
      </w:pPr>
    </w:p>
    <w:p w14:paraId="6C860EBB" w14:textId="77777777" w:rsidR="00FA58FB" w:rsidRDefault="0084784A" w:rsidP="0082498A">
      <w:pPr>
        <w:pStyle w:val="REG-P1"/>
      </w:pPr>
      <w:r w:rsidRPr="0084784A">
        <w:rPr>
          <w:b/>
        </w:rPr>
        <w:t>36.</w:t>
      </w:r>
      <w:r>
        <w:tab/>
      </w:r>
      <w:r w:rsidR="00FA58FB">
        <w:t>Copies of deeds conferring title to land or any interest therein or of any other document kept in the registry, required for information only, may be issued on applicatio</w:t>
      </w:r>
      <w:r w:rsidR="005E3B21">
        <w:t xml:space="preserve">n to any person, but the words </w:t>
      </w:r>
      <w:r w:rsidR="0081788B">
        <w:t>“</w:t>
      </w:r>
      <w:r w:rsidR="005E3B21">
        <w:t>Issued for information only</w:t>
      </w:r>
      <w:r w:rsidR="0081788B">
        <w:t>”</w:t>
      </w:r>
      <w:r w:rsidR="00FA58FB">
        <w:t xml:space="preserve"> shall be recorded by means of a rubber stamp on the front side of every copy so issued.</w:t>
      </w:r>
    </w:p>
    <w:p w14:paraId="6DF014A4" w14:textId="77777777" w:rsidR="0084784A" w:rsidRDefault="0084784A" w:rsidP="0082498A">
      <w:pPr>
        <w:pStyle w:val="REG-P1"/>
      </w:pPr>
    </w:p>
    <w:p w14:paraId="2E54C965" w14:textId="77777777" w:rsidR="00FA58FB" w:rsidRDefault="00CC389F" w:rsidP="0082498A">
      <w:pPr>
        <w:pStyle w:val="REG-P1"/>
      </w:pPr>
      <w:r w:rsidRPr="00CC389F">
        <w:rPr>
          <w:b/>
        </w:rPr>
        <w:t>37.</w:t>
      </w:r>
      <w:r>
        <w:tab/>
      </w:r>
      <w:r w:rsidR="00FA58FB">
        <w:t>Where copies of deeds conferring title to land or any interest therein are required for judicial purposes, application shall be made in writing to the Registrar setting out the purpose for which such copies are required and if the Registrar is satisfied as to the bona fides of the application copies may be issued free of cha</w:t>
      </w:r>
      <w:r w:rsidR="004E6310">
        <w:t xml:space="preserve">rge but the words </w:t>
      </w:r>
      <w:r w:rsidR="0081788B">
        <w:t>“</w:t>
      </w:r>
      <w:r w:rsidR="00FA58FB">
        <w:t>Is</w:t>
      </w:r>
      <w:r w:rsidR="004E6310">
        <w:t>sued for judicial purposes only</w:t>
      </w:r>
      <w:r w:rsidR="0081788B">
        <w:t>”</w:t>
      </w:r>
      <w:r w:rsidR="00FA58FB">
        <w:t xml:space="preserve"> shall be clearly stamped on each such copy.</w:t>
      </w:r>
    </w:p>
    <w:p w14:paraId="05BEFE3D" w14:textId="77777777" w:rsidR="00CC389F" w:rsidRDefault="00CC389F" w:rsidP="0084784A">
      <w:pPr>
        <w:pStyle w:val="REG-P0"/>
      </w:pPr>
    </w:p>
    <w:p w14:paraId="0B2C15C6" w14:textId="77777777" w:rsidR="00FA58FB" w:rsidRDefault="00CC389F" w:rsidP="0082498A">
      <w:pPr>
        <w:pStyle w:val="REG-P1"/>
      </w:pPr>
      <w:r w:rsidRPr="00CC389F">
        <w:rPr>
          <w:b/>
        </w:rPr>
        <w:t>38.</w:t>
      </w:r>
      <w:r>
        <w:tab/>
        <w:t>(1)</w:t>
      </w:r>
      <w:r>
        <w:tab/>
      </w:r>
      <w:r w:rsidR="00FA58FB">
        <w:t>If any deed conferring any real right in land or any interest therein is lost or destroyed and a copy thereof is required for any purpose other than one of those mentioned in the last two preceding regulations, the registered holder thereof or his duly authorised agent may apply for a copy thereof, which application shall be in the form of an affidavit describing the relative document and stating clearly that it has not been pledged in any way and is not being detained by any person as security for debt or otherwise, but that it has in fact been lost or destroyed and the circumstances under which it occurred</w:t>
      </w:r>
      <w:r w:rsidR="00315390">
        <w:t xml:space="preserve"> -</w:t>
      </w:r>
    </w:p>
    <w:p w14:paraId="354BF578" w14:textId="77777777" w:rsidR="00CC389F" w:rsidRDefault="00CC389F" w:rsidP="0082498A">
      <w:pPr>
        <w:pStyle w:val="REG-P1"/>
      </w:pPr>
    </w:p>
    <w:p w14:paraId="3E14BA56" w14:textId="77777777" w:rsidR="00FA58FB" w:rsidRDefault="00CC389F" w:rsidP="0082498A">
      <w:pPr>
        <w:pStyle w:val="REG-P1"/>
      </w:pPr>
      <w:r>
        <w:t>(2)</w:t>
      </w:r>
      <w:r>
        <w:tab/>
      </w:r>
      <w:r w:rsidR="00FA58FB">
        <w:t>If the circumstances of the loss or destruction are not stated, or if they are stated and the Registrar is of opinion that further evidence is necessary, either from the applicant himself or some other person in whose custody the deed may have been before the loss or destruction thereof, he shall be entitled to call for such evidence.</w:t>
      </w:r>
    </w:p>
    <w:p w14:paraId="3C3D427E" w14:textId="77777777" w:rsidR="00CC389F" w:rsidRDefault="00CC389F" w:rsidP="0082498A">
      <w:pPr>
        <w:pStyle w:val="REG-P1"/>
      </w:pPr>
    </w:p>
    <w:p w14:paraId="152CC008" w14:textId="77777777" w:rsidR="00FA58FB" w:rsidRDefault="00CC389F" w:rsidP="0082498A">
      <w:pPr>
        <w:pStyle w:val="REG-P1"/>
      </w:pPr>
      <w:r>
        <w:t>(3)</w:t>
      </w:r>
      <w:r>
        <w:tab/>
      </w:r>
      <w:r w:rsidR="00FA58FB">
        <w:t>If the application has reference to a deceased or insolvent estate or a liquidated company, the application may be made by the legal representative of the estate or company: Provided that if such representative or the liquidator is not able to produce evidence establishing the loss or destruction of the deed, the Registrar may, if he is satisfied that all the necessary steps have been taken to recover the same, issue a copy thereof upon compliance with the further requirements of this regulation.</w:t>
      </w:r>
    </w:p>
    <w:p w14:paraId="70CFA7BA" w14:textId="77777777" w:rsidR="00CC389F" w:rsidRDefault="00CC389F" w:rsidP="0084784A">
      <w:pPr>
        <w:pStyle w:val="REG-P0"/>
      </w:pPr>
    </w:p>
    <w:p w14:paraId="69628CF1" w14:textId="77777777" w:rsidR="00FA58FB" w:rsidRDefault="00CC389F" w:rsidP="0082498A">
      <w:pPr>
        <w:pStyle w:val="REG-P1"/>
      </w:pPr>
      <w:r>
        <w:t>(4)</w:t>
      </w:r>
      <w:r>
        <w:tab/>
      </w:r>
      <w:r w:rsidR="00FA58FB">
        <w:t xml:space="preserve">The applicant shall at his own expense insert once in the </w:t>
      </w:r>
      <w:r w:rsidR="00FA58FB">
        <w:rPr>
          <w:i/>
          <w:iCs/>
        </w:rPr>
        <w:t xml:space="preserve">Official Gazette of Rehoboth </w:t>
      </w:r>
      <w:r w:rsidR="00FA58FB">
        <w:t>referred to in section 4</w:t>
      </w:r>
      <w:r w:rsidR="00315390">
        <w:t>2(</w:t>
      </w:r>
      <w:r w:rsidR="00FA58FB">
        <w:t xml:space="preserve">vii) of the Rehoboth Self-Government Act, 1976 (Act 56 of 1976), and once a week for two consecutive weeks in a newspaper circulating in Rehoboth and, in the case of a notarial bond, in a newspaper circulating in the area where the bondholder resides and carries on business, a notice in </w:t>
      </w:r>
      <w:r w:rsidR="00FA58FB" w:rsidRPr="0082498A">
        <w:t>the</w:t>
      </w:r>
      <w:r w:rsidR="00FA58FB">
        <w:t xml:space="preserve"> following form</w:t>
      </w:r>
      <w:r w:rsidR="00315390">
        <w:t xml:space="preserve"> -</w:t>
      </w:r>
    </w:p>
    <w:p w14:paraId="04C5FBDB" w14:textId="77777777" w:rsidR="001028DB" w:rsidRDefault="001028DB" w:rsidP="0084784A">
      <w:pPr>
        <w:pStyle w:val="REG-P0"/>
      </w:pPr>
    </w:p>
    <w:p w14:paraId="3A5BAF2A" w14:textId="77777777" w:rsidR="001028DB" w:rsidRDefault="0081788B" w:rsidP="00FF1C41">
      <w:pPr>
        <w:pStyle w:val="REG-P0"/>
        <w:tabs>
          <w:tab w:val="left" w:leader="dot" w:pos="8505"/>
        </w:tabs>
        <w:ind w:left="567"/>
      </w:pPr>
      <w:r>
        <w:t>“</w:t>
      </w:r>
      <w:r w:rsidR="001028DB">
        <w:t xml:space="preserve">Lost </w:t>
      </w:r>
      <w:r w:rsidR="001028DB">
        <w:tab/>
      </w:r>
    </w:p>
    <w:p w14:paraId="6A5BB758" w14:textId="77777777" w:rsidR="00FA58FB" w:rsidRDefault="00FA58FB" w:rsidP="0082498A">
      <w:pPr>
        <w:pStyle w:val="REG-P0"/>
        <w:ind w:left="567"/>
        <w:jc w:val="center"/>
      </w:pPr>
      <w:r>
        <w:t>(insert a description of the deed)</w:t>
      </w:r>
    </w:p>
    <w:p w14:paraId="5B95AA0C" w14:textId="77777777" w:rsidR="004A45ED" w:rsidRDefault="004A45ED" w:rsidP="0082498A">
      <w:pPr>
        <w:pStyle w:val="REG-P0"/>
        <w:ind w:left="567"/>
        <w:jc w:val="center"/>
      </w:pPr>
    </w:p>
    <w:p w14:paraId="17A96A99" w14:textId="77777777" w:rsidR="004A45ED" w:rsidRDefault="00FA58FB" w:rsidP="00FF1C41">
      <w:pPr>
        <w:pStyle w:val="REG-P0"/>
        <w:tabs>
          <w:tab w:val="left" w:leader="dot" w:pos="8505"/>
        </w:tabs>
        <w:ind w:left="567"/>
      </w:pPr>
      <w:r>
        <w:t>Notice is hereby given that I intend to appl</w:t>
      </w:r>
      <w:r w:rsidR="004A45ED">
        <w:t xml:space="preserve">y for a certified copy of </w:t>
      </w:r>
      <w:r w:rsidR="004A45ED">
        <w:tab/>
      </w:r>
    </w:p>
    <w:p w14:paraId="596B3A0F" w14:textId="77777777" w:rsidR="004A45ED" w:rsidRDefault="004A45ED" w:rsidP="00FF1C41">
      <w:pPr>
        <w:pStyle w:val="REG-P0"/>
        <w:tabs>
          <w:tab w:val="clear" w:pos="567"/>
          <w:tab w:val="left" w:pos="0"/>
          <w:tab w:val="left" w:leader="dot" w:pos="8505"/>
        </w:tabs>
        <w:ind w:left="567"/>
      </w:pPr>
      <w:r>
        <w:tab/>
      </w:r>
    </w:p>
    <w:p w14:paraId="019F406C" w14:textId="77777777" w:rsidR="00FA58FB" w:rsidRDefault="00FA58FB" w:rsidP="0082498A">
      <w:pPr>
        <w:pStyle w:val="REG-P0"/>
        <w:ind w:left="567"/>
        <w:jc w:val="center"/>
      </w:pPr>
      <w:r>
        <w:t>(insert a description of the deed)</w:t>
      </w:r>
    </w:p>
    <w:p w14:paraId="55772315" w14:textId="77777777" w:rsidR="004A45ED" w:rsidRDefault="004A45ED" w:rsidP="0082498A">
      <w:pPr>
        <w:pStyle w:val="REG-P0"/>
        <w:ind w:left="567"/>
        <w:jc w:val="center"/>
      </w:pPr>
    </w:p>
    <w:p w14:paraId="5689D124" w14:textId="77777777" w:rsidR="004A45ED" w:rsidRDefault="004A45ED" w:rsidP="00563413">
      <w:pPr>
        <w:pStyle w:val="REG-P0"/>
        <w:tabs>
          <w:tab w:val="clear" w:pos="567"/>
          <w:tab w:val="left" w:leader="dot" w:pos="4950"/>
          <w:tab w:val="left" w:leader="dot" w:pos="8364"/>
        </w:tabs>
        <w:ind w:left="567"/>
      </w:pPr>
      <w:r>
        <w:t xml:space="preserve">No </w:t>
      </w:r>
      <w:r>
        <w:tab/>
        <w:t xml:space="preserve">dated </w:t>
      </w:r>
      <w:r>
        <w:tab/>
        <w:t>,</w:t>
      </w:r>
    </w:p>
    <w:p w14:paraId="002948B2" w14:textId="77777777" w:rsidR="004A45ED" w:rsidRDefault="004A45ED" w:rsidP="00FF1C41">
      <w:pPr>
        <w:pStyle w:val="REG-P0"/>
        <w:tabs>
          <w:tab w:val="clear" w:pos="567"/>
          <w:tab w:val="left" w:leader="dot" w:pos="8505"/>
        </w:tabs>
        <w:ind w:left="567"/>
      </w:pPr>
      <w:r>
        <w:t>Passed by</w:t>
      </w:r>
      <w:r>
        <w:tab/>
      </w:r>
    </w:p>
    <w:p w14:paraId="4AD67662" w14:textId="77777777" w:rsidR="004A45ED" w:rsidRDefault="004A45ED" w:rsidP="00FF1C41">
      <w:pPr>
        <w:pStyle w:val="REG-P0"/>
        <w:tabs>
          <w:tab w:val="clear" w:pos="567"/>
          <w:tab w:val="left" w:leader="dot" w:pos="8505"/>
        </w:tabs>
        <w:ind w:left="567"/>
      </w:pPr>
      <w:r>
        <w:tab/>
      </w:r>
    </w:p>
    <w:p w14:paraId="20885D67" w14:textId="77777777" w:rsidR="004A45ED" w:rsidRDefault="004A45ED" w:rsidP="0082498A">
      <w:pPr>
        <w:pStyle w:val="REG-P0"/>
        <w:tabs>
          <w:tab w:val="clear" w:pos="567"/>
          <w:tab w:val="left" w:leader="dot" w:pos="7920"/>
        </w:tabs>
        <w:ind w:left="567"/>
      </w:pPr>
    </w:p>
    <w:p w14:paraId="2A740B71" w14:textId="77777777" w:rsidR="00FA58FB" w:rsidRDefault="00FA58FB" w:rsidP="0082498A">
      <w:pPr>
        <w:pStyle w:val="REG-P0"/>
        <w:tabs>
          <w:tab w:val="clear" w:pos="567"/>
          <w:tab w:val="left" w:leader="dot" w:pos="4950"/>
          <w:tab w:val="left" w:leader="dot" w:pos="7830"/>
        </w:tabs>
        <w:ind w:left="567"/>
      </w:pPr>
      <w:r>
        <w:t xml:space="preserve">(insert the name of the person, if any, passing the deed save in the case of a lost land title and if none, omit the word </w:t>
      </w:r>
      <w:r w:rsidR="0081788B">
        <w:t>“</w:t>
      </w:r>
      <w:r w:rsidR="00DE55B9">
        <w:t>by</w:t>
      </w:r>
      <w:r w:rsidR="0081788B">
        <w:t>”</w:t>
      </w:r>
      <w:r>
        <w:t>. In the</w:t>
      </w:r>
      <w:r w:rsidR="00ED118C">
        <w:t xml:space="preserve"> case of bonds insert the word </w:t>
      </w:r>
      <w:r w:rsidR="0081788B">
        <w:t>“</w:t>
      </w:r>
      <w:r>
        <w:t>for</w:t>
      </w:r>
      <w:r w:rsidR="0081788B">
        <w:t>”</w:t>
      </w:r>
      <w:r>
        <w:t xml:space="preserve"> and the amount thereof in figures) in favour of (insert the name of the person in whose favour the deed was passed) in respect of certain (insert a description of the property still held under the deed). (Om</w:t>
      </w:r>
      <w:r w:rsidR="00043C4F">
        <w:t xml:space="preserve">it the words </w:t>
      </w:r>
      <w:r w:rsidR="0081788B">
        <w:t>“</w:t>
      </w:r>
      <w:r w:rsidR="00043C4F">
        <w:t>in respect of certain</w:t>
      </w:r>
      <w:r w:rsidR="0081788B">
        <w:t>”</w:t>
      </w:r>
      <w:r>
        <w:t xml:space="preserve"> in the case of a notarial bond.)</w:t>
      </w:r>
    </w:p>
    <w:p w14:paraId="40E7AB6B" w14:textId="77777777" w:rsidR="004A45ED" w:rsidRDefault="004A45ED" w:rsidP="0082498A">
      <w:pPr>
        <w:pStyle w:val="REG-P0"/>
        <w:tabs>
          <w:tab w:val="clear" w:pos="567"/>
          <w:tab w:val="left" w:leader="dot" w:pos="4950"/>
          <w:tab w:val="left" w:leader="dot" w:pos="7830"/>
        </w:tabs>
        <w:ind w:left="567"/>
      </w:pPr>
    </w:p>
    <w:p w14:paraId="12A7F8A6" w14:textId="77777777" w:rsidR="00FA58FB" w:rsidRDefault="00FA58FB" w:rsidP="0082498A">
      <w:pPr>
        <w:pStyle w:val="REG-P0"/>
        <w:ind w:left="567"/>
      </w:pPr>
      <w:r>
        <w:t xml:space="preserve">All persons who object to the issue of such </w:t>
      </w:r>
      <w:r w:rsidR="007270FD">
        <w:t>copy are hereby required to lodg</w:t>
      </w:r>
      <w:r>
        <w:t>e their objections in writing with the Registrar within three weeks from the last publication of this notice.</w:t>
      </w:r>
    </w:p>
    <w:p w14:paraId="50FAA470" w14:textId="77777777" w:rsidR="005F01A8" w:rsidRDefault="005F01A8" w:rsidP="0082498A">
      <w:pPr>
        <w:pStyle w:val="REG-P0"/>
        <w:ind w:left="567"/>
      </w:pPr>
    </w:p>
    <w:p w14:paraId="3A833601" w14:textId="578FB9AE" w:rsidR="00FA58FB" w:rsidRDefault="0040333B" w:rsidP="00563413">
      <w:pPr>
        <w:pStyle w:val="REG-P0"/>
        <w:tabs>
          <w:tab w:val="left" w:leader="dot" w:pos="3402"/>
          <w:tab w:val="left" w:leader="dot" w:pos="4820"/>
          <w:tab w:val="left" w:leader="dot" w:pos="7513"/>
          <w:tab w:val="left" w:leader="dot" w:pos="8505"/>
        </w:tabs>
        <w:ind w:left="567"/>
      </w:pPr>
      <w:r>
        <w:t xml:space="preserve">Dated at </w:t>
      </w:r>
      <w:r>
        <w:tab/>
        <w:t>,</w:t>
      </w:r>
      <w:r w:rsidR="00563413">
        <w:t xml:space="preserve"> </w:t>
      </w:r>
      <w:r>
        <w:t xml:space="preserve">this </w:t>
      </w:r>
      <w:r>
        <w:tab/>
      </w:r>
      <w:r w:rsidR="00FA58FB">
        <w:t>day of</w:t>
      </w:r>
      <w:r>
        <w:t xml:space="preserve"> </w:t>
      </w:r>
      <w:r>
        <w:tab/>
        <w:t>, 19</w:t>
      </w:r>
      <w:r>
        <w:tab/>
      </w:r>
    </w:p>
    <w:p w14:paraId="56BB8B9E" w14:textId="77777777" w:rsidR="000C7096" w:rsidRDefault="000C7096" w:rsidP="0082498A">
      <w:pPr>
        <w:pStyle w:val="REG-P0"/>
        <w:ind w:left="567"/>
      </w:pPr>
    </w:p>
    <w:p w14:paraId="73E822A2" w14:textId="61BF6CA0" w:rsidR="000C7096" w:rsidRDefault="000C7096" w:rsidP="005C52E1">
      <w:pPr>
        <w:pStyle w:val="REG-P0"/>
        <w:tabs>
          <w:tab w:val="left" w:pos="4253"/>
          <w:tab w:val="left" w:leader="dot" w:pos="8505"/>
        </w:tabs>
        <w:ind w:left="567"/>
      </w:pPr>
      <w:r>
        <w:tab/>
      </w:r>
      <w:r w:rsidR="0082498A">
        <w:t xml:space="preserve">         </w:t>
      </w:r>
      <w:r w:rsidR="0082498A">
        <w:tab/>
      </w:r>
    </w:p>
    <w:p w14:paraId="2B8592D2" w14:textId="77777777" w:rsidR="00AD60D8" w:rsidRDefault="00FA58FB" w:rsidP="0082498A">
      <w:pPr>
        <w:pStyle w:val="REG-P0"/>
        <w:ind w:left="567"/>
        <w:jc w:val="right"/>
      </w:pPr>
      <w:r>
        <w:t xml:space="preserve">Signature </w:t>
      </w:r>
      <w:r w:rsidR="000C7096">
        <w:t>of applicant or of his attorney</w:t>
      </w:r>
      <w:r w:rsidR="0081788B">
        <w:t>”</w:t>
      </w:r>
    </w:p>
    <w:p w14:paraId="3E5E4068" w14:textId="77777777" w:rsidR="005B493B" w:rsidRDefault="005B493B" w:rsidP="00D84304">
      <w:pPr>
        <w:pStyle w:val="REG-P1"/>
      </w:pPr>
    </w:p>
    <w:p w14:paraId="40D99F83" w14:textId="77777777" w:rsidR="00FA58FB" w:rsidRDefault="00AD60D8" w:rsidP="006B3FD7">
      <w:pPr>
        <w:pStyle w:val="REG-P1"/>
      </w:pPr>
      <w:r>
        <w:t>(5)</w:t>
      </w:r>
      <w:r>
        <w:tab/>
      </w:r>
      <w:r w:rsidR="00FA58FB">
        <w:t xml:space="preserve">The applicant shall lodge with the Registrar the application and affidavit aforesaid and the relevant pages of each issue of the newspaper in which such notice appealed, or an extract, certified (o the satisfaction of the Registrar, and he shall furnish the reference number and date of the </w:t>
      </w:r>
      <w:r w:rsidR="00FA58FB">
        <w:rPr>
          <w:i/>
          <w:iCs/>
        </w:rPr>
        <w:t xml:space="preserve">Official Gazette </w:t>
      </w:r>
      <w:r w:rsidR="00FA58FB">
        <w:t>in which the notice was published.</w:t>
      </w:r>
    </w:p>
    <w:p w14:paraId="77C9343C" w14:textId="77777777" w:rsidR="00AD60D8" w:rsidRDefault="00AD60D8" w:rsidP="006B3FD7">
      <w:pPr>
        <w:pStyle w:val="REG-P1"/>
      </w:pPr>
    </w:p>
    <w:p w14:paraId="7CE5E538" w14:textId="77777777" w:rsidR="00FA58FB" w:rsidRDefault="00AD60D8" w:rsidP="006B3FD7">
      <w:pPr>
        <w:pStyle w:val="REG-P1"/>
      </w:pPr>
      <w:r>
        <w:t>(6)</w:t>
      </w:r>
      <w:r>
        <w:tab/>
      </w:r>
      <w:r w:rsidR="00FA58FB">
        <w:t>After the expiration of the time mentioned in such notice the Registrar shall if he is satisfied that there is no valid reason for refusing the application, issue the certified copy asked for: Provided that no such copy shall be issued until the Registrar has searched the registers and has made suitable endorsements regarding transactions, if any, registered therein in connection with the deed or bond concerned.</w:t>
      </w:r>
    </w:p>
    <w:p w14:paraId="1A978643" w14:textId="77777777" w:rsidR="00AD60D8" w:rsidRDefault="00AD60D8" w:rsidP="006B3FD7">
      <w:pPr>
        <w:pStyle w:val="REG-P1"/>
      </w:pPr>
    </w:p>
    <w:p w14:paraId="420687FD" w14:textId="77777777" w:rsidR="00FA58FB" w:rsidRDefault="00AD60D8" w:rsidP="006B3FD7">
      <w:pPr>
        <w:pStyle w:val="REG-P1"/>
      </w:pPr>
      <w:r>
        <w:t>(7)</w:t>
      </w:r>
      <w:r>
        <w:tab/>
      </w:r>
      <w:r w:rsidR="00FA58FB">
        <w:t>If any deed referred to in subregulation (1) has for any reason become unfit for use, it shall be competent for the Registrar on written application by the owner or the duly authorized agent of such owner to issue a certified copy thereof to serve in place of the original.</w:t>
      </w:r>
    </w:p>
    <w:p w14:paraId="0F9BD1F9" w14:textId="77777777" w:rsidR="00AD60D8" w:rsidRDefault="00AD60D8" w:rsidP="006B3FD7">
      <w:pPr>
        <w:pStyle w:val="REG-P1"/>
      </w:pPr>
    </w:p>
    <w:p w14:paraId="67D307DC" w14:textId="77777777" w:rsidR="00FA58FB" w:rsidRDefault="00AD60D8" w:rsidP="006B3FD7">
      <w:pPr>
        <w:pStyle w:val="REG-P1"/>
      </w:pPr>
      <w:r>
        <w:t>(8)</w:t>
      </w:r>
      <w:r>
        <w:tab/>
      </w:r>
      <w:r w:rsidR="00FA58FB">
        <w:t xml:space="preserve">If any deed, lease or bond in lieu of which a certified </w:t>
      </w:r>
      <w:r w:rsidR="00FA58FB" w:rsidRPr="005E3B21">
        <w:rPr>
          <w:bCs/>
        </w:rPr>
        <w:t>copy</w:t>
      </w:r>
      <w:r w:rsidR="00FA58FB">
        <w:rPr>
          <w:b/>
          <w:bCs/>
        </w:rPr>
        <w:t xml:space="preserve"> </w:t>
      </w:r>
      <w:r w:rsidR="00FA58FB">
        <w:t xml:space="preserve">has been issued in terms of the provisions of this regulation is subsequently found and produced to the Registrar, he shall endorse thereon that it has become </w:t>
      </w:r>
      <w:r w:rsidR="00FA58FB">
        <w:rPr>
          <w:lang w:val="nl-NL"/>
        </w:rPr>
        <w:t xml:space="preserve">nul </w:t>
      </w:r>
      <w:r w:rsidR="00FA58FB">
        <w:t>and void.</w:t>
      </w:r>
    </w:p>
    <w:p w14:paraId="25E16AED" w14:textId="77777777" w:rsidR="00801A57" w:rsidRDefault="00801A57" w:rsidP="006B3FD7">
      <w:pPr>
        <w:pStyle w:val="REG-P1"/>
      </w:pPr>
    </w:p>
    <w:p w14:paraId="53CFBE11" w14:textId="77777777" w:rsidR="00FA58FB" w:rsidRDefault="00FA58FB" w:rsidP="006B3FD7">
      <w:pPr>
        <w:pStyle w:val="REG-P0"/>
        <w:jc w:val="center"/>
      </w:pPr>
      <w:r>
        <w:t>FORMS AND TARIFFS</w:t>
      </w:r>
    </w:p>
    <w:p w14:paraId="63BB8650" w14:textId="77777777" w:rsidR="008F5E87" w:rsidRDefault="008F5E87" w:rsidP="008F5E87">
      <w:pPr>
        <w:pStyle w:val="REG-H3b"/>
      </w:pPr>
    </w:p>
    <w:p w14:paraId="2C1C99BC" w14:textId="77777777" w:rsidR="00FA58FB" w:rsidRDefault="008F5E87" w:rsidP="000F6ACE">
      <w:pPr>
        <w:pStyle w:val="REG-P1"/>
      </w:pPr>
      <w:r w:rsidRPr="008F5E87">
        <w:rPr>
          <w:b/>
        </w:rPr>
        <w:t>39.</w:t>
      </w:r>
      <w:r>
        <w:tab/>
      </w:r>
      <w:r w:rsidR="00FA58FB">
        <w:t xml:space="preserve">The deeds to be issued by the Registrar under the Act and the further deeds or documents prescribed thereunder or </w:t>
      </w:r>
      <w:r w:rsidR="00FA58FB" w:rsidRPr="007C200D">
        <w:rPr>
          <w:bCs/>
        </w:rPr>
        <w:t xml:space="preserve">under </w:t>
      </w:r>
      <w:r w:rsidR="00FA58FB">
        <w:t>these regulations, shall be prepared substantially in accordance with the forms contained in Annexure 1 to these regulations.</w:t>
      </w:r>
    </w:p>
    <w:p w14:paraId="60427FA3" w14:textId="77777777" w:rsidR="008F5E87" w:rsidRDefault="008F5E87" w:rsidP="008F5E87">
      <w:pPr>
        <w:pStyle w:val="REG-P0"/>
      </w:pPr>
    </w:p>
    <w:p w14:paraId="72276ED9" w14:textId="77777777" w:rsidR="00FA58FB" w:rsidRPr="0081788B" w:rsidRDefault="008F5E87" w:rsidP="000F6ACE">
      <w:pPr>
        <w:pStyle w:val="REG-P1"/>
      </w:pPr>
      <w:r w:rsidRPr="008F5E87">
        <w:rPr>
          <w:b/>
        </w:rPr>
        <w:t>40.</w:t>
      </w:r>
      <w:r>
        <w:tab/>
        <w:t>(1)</w:t>
      </w:r>
      <w:r>
        <w:tab/>
      </w:r>
      <w:r w:rsidR="00FA58FB">
        <w:t xml:space="preserve">The fees to be charged in respect of any act, matter or thing required or permitted to be done in or in relation to the registry shall be those specified in </w:t>
      </w:r>
      <w:r w:rsidR="00FD66E5">
        <w:t xml:space="preserve">Annexure 2 to these </w:t>
      </w:r>
      <w:r w:rsidR="00FD66E5" w:rsidRPr="0081788B">
        <w:t>regulations: Provided that no fee shall be charged in respect of a transfer of land approved by the magistrate before 26 November 1976, in respect of which an entry appears in the registers of the office o</w:t>
      </w:r>
      <w:r w:rsidR="00855CC8">
        <w:t>f the Rehoboth Baster Community.</w:t>
      </w:r>
    </w:p>
    <w:p w14:paraId="6DD4647A" w14:textId="77777777" w:rsidR="00684A8A" w:rsidRDefault="00684A8A" w:rsidP="008F5E87">
      <w:pPr>
        <w:pStyle w:val="REG-P0"/>
      </w:pPr>
    </w:p>
    <w:p w14:paraId="081FA106" w14:textId="7C3D996E" w:rsidR="00FD66E5" w:rsidRDefault="00FD66E5" w:rsidP="00FD66E5">
      <w:pPr>
        <w:pStyle w:val="REG-Amend"/>
      </w:pPr>
      <w:r>
        <w:t>[</w:t>
      </w:r>
      <w:r w:rsidR="00926968">
        <w:t>sub</w:t>
      </w:r>
      <w:r w:rsidR="0081788B">
        <w:t xml:space="preserve">regulation </w:t>
      </w:r>
      <w:r>
        <w:t xml:space="preserve">(1) amended by </w:t>
      </w:r>
      <w:r w:rsidR="00CE6E68">
        <w:t>AG</w:t>
      </w:r>
      <w:r>
        <w:t xml:space="preserve"> 28/1978</w:t>
      </w:r>
      <w:r w:rsidR="007D2CE0">
        <w:t xml:space="preserve"> to add the proviso</w:t>
      </w:r>
      <w:r>
        <w:t>]</w:t>
      </w:r>
    </w:p>
    <w:p w14:paraId="40710AAB" w14:textId="77777777" w:rsidR="00FD66E5" w:rsidRDefault="00FD66E5" w:rsidP="008F5E87">
      <w:pPr>
        <w:pStyle w:val="REG-P0"/>
      </w:pPr>
    </w:p>
    <w:p w14:paraId="4BB31165" w14:textId="77777777" w:rsidR="00FA58FB" w:rsidRDefault="00684A8A" w:rsidP="00D84304">
      <w:pPr>
        <w:pStyle w:val="REG-P1"/>
      </w:pPr>
      <w:r>
        <w:t>(2)</w:t>
      </w:r>
      <w:r>
        <w:tab/>
      </w:r>
      <w:r w:rsidR="00FA58FB">
        <w:t>The fees prescribed in Annexure 2 shall be collected by means of cash payments for which receipts shall be issued by the Revenue Office, Rehoboth, on the documents concerned, by means of a rubber stamp, substantially in the following form</w:t>
      </w:r>
      <w:r w:rsidR="00315390">
        <w:t xml:space="preserve"> -</w:t>
      </w:r>
    </w:p>
    <w:p w14:paraId="2FAF3046" w14:textId="77777777" w:rsidR="005B5234" w:rsidRDefault="005B5234" w:rsidP="008F5E87">
      <w:pPr>
        <w:pStyle w:val="REG-P0"/>
      </w:pPr>
    </w:p>
    <w:p w14:paraId="17FD6893" w14:textId="6BF2A683" w:rsidR="00B15C78" w:rsidRDefault="0081788B" w:rsidP="00B15C78">
      <w:pPr>
        <w:pStyle w:val="REG-P0"/>
        <w:tabs>
          <w:tab w:val="clear" w:pos="567"/>
          <w:tab w:val="left" w:leader="dot" w:pos="1260"/>
          <w:tab w:val="left" w:leader="dot" w:pos="3828"/>
          <w:tab w:val="left" w:leader="dot" w:pos="7938"/>
        </w:tabs>
        <w:ind w:left="720"/>
      </w:pPr>
      <w:r>
        <w:t>“</w:t>
      </w:r>
      <w:r w:rsidR="005F5629">
        <w:t xml:space="preserve">Amount of R </w:t>
      </w:r>
      <w:r w:rsidR="005F5629">
        <w:tab/>
      </w:r>
      <w:r w:rsidR="00B15C78">
        <w:t xml:space="preserve"> </w:t>
      </w:r>
      <w:r w:rsidR="00FA58FB">
        <w:t>co</w:t>
      </w:r>
      <w:r w:rsidR="005F5629">
        <w:t xml:space="preserve">llected as per receipt No </w:t>
      </w:r>
      <w:r w:rsidR="005F5629">
        <w:tab/>
      </w:r>
      <w:r w:rsidR="00B15C78">
        <w:t>dated</w:t>
      </w:r>
    </w:p>
    <w:p w14:paraId="6EDBCC70" w14:textId="6FA18666" w:rsidR="00FA58FB" w:rsidRDefault="00FA58FB" w:rsidP="00B15C78">
      <w:pPr>
        <w:pStyle w:val="REG-P0"/>
        <w:tabs>
          <w:tab w:val="clear" w:pos="567"/>
          <w:tab w:val="left" w:leader="dot" w:pos="1260"/>
          <w:tab w:val="left" w:leader="dot" w:pos="3828"/>
          <w:tab w:val="left" w:leader="dot" w:pos="7560"/>
        </w:tabs>
        <w:ind w:left="720"/>
      </w:pPr>
      <w:r>
        <w:t>dated</w:t>
      </w:r>
      <w:r w:rsidR="005F5629">
        <w:t xml:space="preserve"> </w:t>
      </w:r>
      <w:r w:rsidR="00B15C78">
        <w:tab/>
      </w:r>
      <w:r w:rsidR="005F5629">
        <w:tab/>
      </w:r>
      <w:r>
        <w:t>,</w:t>
      </w:r>
    </w:p>
    <w:p w14:paraId="013ECAD2" w14:textId="77777777" w:rsidR="002C48D9" w:rsidRDefault="002C48D9" w:rsidP="006B3FD7">
      <w:pPr>
        <w:pStyle w:val="REG-P0"/>
        <w:tabs>
          <w:tab w:val="clear" w:pos="567"/>
          <w:tab w:val="left" w:leader="dot" w:pos="1260"/>
          <w:tab w:val="left" w:leader="dot" w:pos="3600"/>
          <w:tab w:val="left" w:leader="dot" w:pos="7560"/>
        </w:tabs>
        <w:ind w:left="720"/>
      </w:pPr>
    </w:p>
    <w:p w14:paraId="60F77D94" w14:textId="77777777" w:rsidR="00FA58FB" w:rsidRDefault="00FA58FB" w:rsidP="006B3FD7">
      <w:pPr>
        <w:pStyle w:val="REG-P0"/>
        <w:ind w:left="720"/>
      </w:pPr>
      <w:r>
        <w:t>Issued by the Revenue Office, Rehoboth.</w:t>
      </w:r>
    </w:p>
    <w:p w14:paraId="119985D0" w14:textId="77777777" w:rsidR="005F5629" w:rsidRDefault="005F5629" w:rsidP="006B3FD7">
      <w:pPr>
        <w:pStyle w:val="REG-P0"/>
        <w:ind w:left="720"/>
      </w:pPr>
    </w:p>
    <w:p w14:paraId="49AF42D8" w14:textId="77777777" w:rsidR="007D4C2B" w:rsidRPr="00087145" w:rsidRDefault="007D4C2B" w:rsidP="006B3FD7">
      <w:pPr>
        <w:pStyle w:val="REG-P0"/>
        <w:tabs>
          <w:tab w:val="clear" w:pos="567"/>
          <w:tab w:val="left" w:pos="5310"/>
          <w:tab w:val="left" w:leader="dot" w:pos="7920"/>
        </w:tabs>
        <w:ind w:left="720"/>
      </w:pPr>
      <w:r w:rsidRPr="00087145">
        <w:tab/>
      </w:r>
      <w:r w:rsidRPr="00087145">
        <w:tab/>
      </w:r>
    </w:p>
    <w:p w14:paraId="63A440D8" w14:textId="77777777" w:rsidR="00D11A99" w:rsidRDefault="007D4C2B" w:rsidP="00CE0547">
      <w:pPr>
        <w:pStyle w:val="REG-P0"/>
        <w:tabs>
          <w:tab w:val="clear" w:pos="567"/>
          <w:tab w:val="left" w:leader="dot" w:pos="2835"/>
          <w:tab w:val="left" w:pos="5670"/>
        </w:tabs>
        <w:ind w:left="720"/>
      </w:pPr>
      <w:r w:rsidRPr="00087145">
        <w:t xml:space="preserve">Date </w:t>
      </w:r>
      <w:r w:rsidRPr="00087145">
        <w:tab/>
      </w:r>
      <w:r w:rsidRPr="00087145">
        <w:tab/>
        <w:t>Registrar of Deeds</w:t>
      </w:r>
      <w:r w:rsidR="0081788B">
        <w:t>”</w:t>
      </w:r>
      <w:r>
        <w:t>.</w:t>
      </w:r>
    </w:p>
    <w:p w14:paraId="2F587948" w14:textId="77777777" w:rsidR="00D11A99" w:rsidRDefault="00D11A99" w:rsidP="007D4C2B">
      <w:pPr>
        <w:pStyle w:val="REG-P0"/>
        <w:tabs>
          <w:tab w:val="clear" w:pos="567"/>
          <w:tab w:val="left" w:leader="dot" w:pos="2340"/>
          <w:tab w:val="left" w:pos="5670"/>
        </w:tabs>
      </w:pPr>
    </w:p>
    <w:p w14:paraId="70319EB0" w14:textId="77777777" w:rsidR="006B3FD7" w:rsidRDefault="006B3FD7" w:rsidP="00D11A99">
      <w:pPr>
        <w:pStyle w:val="REG-H3A"/>
      </w:pPr>
    </w:p>
    <w:p w14:paraId="3AA1B67B" w14:textId="77777777" w:rsidR="006B3FD7" w:rsidRDefault="006B3FD7" w:rsidP="00D11A99">
      <w:pPr>
        <w:pStyle w:val="REG-H3A"/>
      </w:pPr>
    </w:p>
    <w:p w14:paraId="68E25FED" w14:textId="77777777" w:rsidR="006B3FD7" w:rsidRDefault="006B3FD7" w:rsidP="00D11A99">
      <w:pPr>
        <w:pStyle w:val="REG-H3A"/>
      </w:pPr>
    </w:p>
    <w:p w14:paraId="4F86FFBB" w14:textId="77777777" w:rsidR="00FA58FB" w:rsidRDefault="006B3FD7" w:rsidP="00D11A99">
      <w:pPr>
        <w:pStyle w:val="REG-H3A"/>
      </w:pPr>
      <w:r>
        <w:br w:type="column"/>
      </w:r>
      <w:r w:rsidR="00FA58FB">
        <w:t>ANNEXURE 1</w:t>
      </w:r>
    </w:p>
    <w:p w14:paraId="090D93B6" w14:textId="77777777" w:rsidR="00FA58FB" w:rsidRPr="000F6ACE" w:rsidRDefault="00FA58FB" w:rsidP="00D11A99">
      <w:pPr>
        <w:pStyle w:val="REG-P0"/>
        <w:jc w:val="right"/>
      </w:pPr>
      <w:r w:rsidRPr="000F6ACE">
        <w:t>RA 1</w:t>
      </w:r>
    </w:p>
    <w:p w14:paraId="68E85A5F" w14:textId="77777777" w:rsidR="004C1E9D" w:rsidRPr="00D11A99" w:rsidRDefault="004C1E9D" w:rsidP="00D11A99">
      <w:pPr>
        <w:pStyle w:val="REG-P0"/>
        <w:jc w:val="right"/>
        <w:rPr>
          <w:b/>
        </w:rPr>
      </w:pPr>
    </w:p>
    <w:p w14:paraId="34DFE3A0" w14:textId="77777777" w:rsidR="00FA58FB" w:rsidRDefault="00FA58FB" w:rsidP="00D11A99">
      <w:pPr>
        <w:pStyle w:val="REG-H3b"/>
      </w:pPr>
      <w:r>
        <w:t>LAND TITLE ISSUED IN TERMS OF THE REGISTRATION OF DEEDS IN REHOBOTH ACT, 1976 (ACT 93 OF 1976)</w:t>
      </w:r>
    </w:p>
    <w:p w14:paraId="0C2C474C" w14:textId="77777777" w:rsidR="004C1E9D" w:rsidRDefault="004C1E9D" w:rsidP="00D11A99">
      <w:pPr>
        <w:pStyle w:val="REG-H3b"/>
      </w:pPr>
    </w:p>
    <w:p w14:paraId="19B7DDBE" w14:textId="77777777" w:rsidR="00DA0E92" w:rsidRDefault="00FA58FB" w:rsidP="004C1E9D">
      <w:pPr>
        <w:pStyle w:val="REG-P0"/>
      </w:pPr>
      <w:r>
        <w:t xml:space="preserve">By virtue of the powers vested in me by section </w:t>
      </w:r>
      <w:r w:rsidR="00315390">
        <w:t>4(</w:t>
      </w:r>
      <w:r>
        <w:t>c) of Act 93 of 1976, I hereby declare that the land, being</w:t>
      </w:r>
      <w:r w:rsidR="00DA0E92">
        <w:t xml:space="preserve"> -</w:t>
      </w:r>
    </w:p>
    <w:p w14:paraId="3DC27F2A" w14:textId="77777777" w:rsidR="00DA0E92" w:rsidRDefault="00DA0E92" w:rsidP="004C1E9D">
      <w:pPr>
        <w:pStyle w:val="REG-P0"/>
      </w:pPr>
    </w:p>
    <w:p w14:paraId="6995507D" w14:textId="77777777" w:rsidR="00FA58FB" w:rsidRDefault="00DA0E92" w:rsidP="009B44DE">
      <w:pPr>
        <w:pStyle w:val="REG-P0"/>
        <w:tabs>
          <w:tab w:val="left" w:leader="dot" w:pos="8505"/>
        </w:tabs>
      </w:pPr>
      <w:r>
        <w:t xml:space="preserve">Certain </w:t>
      </w:r>
      <w:r>
        <w:tab/>
      </w:r>
    </w:p>
    <w:p w14:paraId="203DAA46" w14:textId="77777777" w:rsidR="00FA58FB" w:rsidRDefault="00DA0E92" w:rsidP="009B44DE">
      <w:pPr>
        <w:pStyle w:val="REG-P0"/>
        <w:tabs>
          <w:tab w:val="clear" w:pos="567"/>
          <w:tab w:val="left" w:leader="dot" w:pos="8505"/>
        </w:tabs>
      </w:pPr>
      <w:r>
        <w:t xml:space="preserve">Measuring </w:t>
      </w:r>
      <w:r>
        <w:tab/>
      </w:r>
    </w:p>
    <w:p w14:paraId="78B9F141" w14:textId="77777777" w:rsidR="00DA0E92" w:rsidRDefault="00FA58FB" w:rsidP="009B44DE">
      <w:pPr>
        <w:pStyle w:val="REG-P0"/>
        <w:tabs>
          <w:tab w:val="left" w:leader="dot" w:pos="8505"/>
        </w:tabs>
      </w:pPr>
      <w:r>
        <w:t>Situated in Rehoboth, is truly and lawfully the property of</w:t>
      </w:r>
      <w:r w:rsidR="00DA0E92">
        <w:t xml:space="preserve"> </w:t>
      </w:r>
      <w:r w:rsidR="00DA0E92">
        <w:tab/>
      </w:r>
    </w:p>
    <w:p w14:paraId="106942CD" w14:textId="77777777" w:rsidR="00DA0E92" w:rsidRDefault="00DA0E92" w:rsidP="009B44DE">
      <w:pPr>
        <w:pStyle w:val="REG-P0"/>
        <w:tabs>
          <w:tab w:val="clear" w:pos="567"/>
          <w:tab w:val="left" w:leader="dot" w:pos="8505"/>
        </w:tabs>
      </w:pPr>
      <w:r>
        <w:tab/>
      </w:r>
    </w:p>
    <w:p w14:paraId="31347370" w14:textId="77777777" w:rsidR="00DA0E92" w:rsidRDefault="00FA58FB" w:rsidP="00DA0E92">
      <w:pPr>
        <w:pStyle w:val="REG-P0"/>
        <w:tabs>
          <w:tab w:val="left" w:leader="dot" w:pos="8190"/>
        </w:tabs>
        <w:jc w:val="center"/>
      </w:pPr>
      <w:r>
        <w:t>(full names, ide</w:t>
      </w:r>
      <w:r w:rsidR="00DA0E92">
        <w:t>ntity number and date of birth)</w:t>
      </w:r>
    </w:p>
    <w:p w14:paraId="443D55AC" w14:textId="77777777" w:rsidR="00DA0E92" w:rsidRDefault="00DA0E92" w:rsidP="00DA0E92">
      <w:pPr>
        <w:pStyle w:val="REG-P0"/>
        <w:tabs>
          <w:tab w:val="left" w:leader="dot" w:pos="8190"/>
        </w:tabs>
        <w:jc w:val="center"/>
      </w:pPr>
    </w:p>
    <w:p w14:paraId="000C73FE" w14:textId="77777777" w:rsidR="00DA0E92" w:rsidRDefault="00FA58FB" w:rsidP="009B44DE">
      <w:pPr>
        <w:pStyle w:val="REG-P0"/>
        <w:tabs>
          <w:tab w:val="left" w:leader="dot" w:pos="8505"/>
        </w:tabs>
      </w:pPr>
      <w:r>
        <w:t>his heirs, executors, administrators or assi</w:t>
      </w:r>
      <w:r w:rsidR="00DA0E92">
        <w:t xml:space="preserve">gns to the following extent </w:t>
      </w:r>
      <w:r w:rsidR="00DA0E92">
        <w:tab/>
      </w:r>
    </w:p>
    <w:p w14:paraId="78CA75D7" w14:textId="77777777" w:rsidR="00DA0E92" w:rsidRDefault="00DA0E92" w:rsidP="009B44DE">
      <w:pPr>
        <w:pStyle w:val="REG-P0"/>
        <w:tabs>
          <w:tab w:val="clear" w:pos="567"/>
          <w:tab w:val="left" w:leader="dot" w:pos="8505"/>
        </w:tabs>
      </w:pPr>
      <w:r>
        <w:tab/>
      </w:r>
    </w:p>
    <w:p w14:paraId="0A17BD82" w14:textId="77777777" w:rsidR="00DA0E92" w:rsidRDefault="00FA58FB" w:rsidP="00DA0E92">
      <w:pPr>
        <w:pStyle w:val="REG-P0"/>
        <w:tabs>
          <w:tab w:val="left" w:leader="dot" w:pos="8190"/>
        </w:tabs>
        <w:jc w:val="center"/>
      </w:pPr>
      <w:r>
        <w:t>(state whether land is owned in its entirety or which portion)</w:t>
      </w:r>
    </w:p>
    <w:p w14:paraId="4BCDE3D7" w14:textId="77777777" w:rsidR="00DA0E92" w:rsidRDefault="00DA0E92" w:rsidP="00DA0E92">
      <w:pPr>
        <w:pStyle w:val="REG-P0"/>
        <w:tabs>
          <w:tab w:val="left" w:leader="dot" w:pos="8190"/>
        </w:tabs>
        <w:jc w:val="center"/>
      </w:pPr>
    </w:p>
    <w:p w14:paraId="34AA911D" w14:textId="77777777" w:rsidR="00FA58FB" w:rsidRDefault="00FA58FB" w:rsidP="00DA0E92">
      <w:pPr>
        <w:pStyle w:val="REG-P0"/>
        <w:tabs>
          <w:tab w:val="left" w:leader="dot" w:pos="8190"/>
        </w:tabs>
      </w:pPr>
      <w:r>
        <w:t>in accordance with local custom, subject to the rights of the Government of Rehoboth and the conditions mentioned herein.</w:t>
      </w:r>
    </w:p>
    <w:p w14:paraId="0E8DCF7E" w14:textId="77777777" w:rsidR="00DA0E92" w:rsidRDefault="00DA0E92" w:rsidP="00DA0E92">
      <w:pPr>
        <w:pStyle w:val="REG-P0"/>
        <w:tabs>
          <w:tab w:val="left" w:leader="dot" w:pos="8190"/>
        </w:tabs>
      </w:pPr>
    </w:p>
    <w:p w14:paraId="715DD2F6" w14:textId="77777777" w:rsidR="00DA0E92" w:rsidRPr="00087145" w:rsidRDefault="00DA0E92" w:rsidP="00DA0E92">
      <w:pPr>
        <w:pStyle w:val="REG-P0"/>
        <w:tabs>
          <w:tab w:val="clear" w:pos="567"/>
          <w:tab w:val="left" w:pos="5310"/>
          <w:tab w:val="left" w:leader="dot" w:pos="7920"/>
        </w:tabs>
      </w:pPr>
      <w:r w:rsidRPr="00087145">
        <w:tab/>
      </w:r>
      <w:r w:rsidRPr="00087145">
        <w:tab/>
      </w:r>
    </w:p>
    <w:p w14:paraId="37731E6E" w14:textId="77777777" w:rsidR="00DA0E92" w:rsidRDefault="002B5AD5" w:rsidP="00DA0E92">
      <w:pPr>
        <w:pStyle w:val="REG-P0"/>
        <w:tabs>
          <w:tab w:val="clear" w:pos="567"/>
          <w:tab w:val="left" w:leader="dot" w:pos="2340"/>
          <w:tab w:val="left" w:pos="5670"/>
        </w:tabs>
      </w:pPr>
      <w:r>
        <w:t xml:space="preserve">Date </w:t>
      </w:r>
      <w:r>
        <w:tab/>
      </w:r>
      <w:r>
        <w:tab/>
        <w:t>Registrar of Deeds</w:t>
      </w:r>
    </w:p>
    <w:p w14:paraId="56632D90" w14:textId="77777777" w:rsidR="00DA0E92" w:rsidRDefault="00DA0E92" w:rsidP="00DA0E92">
      <w:pPr>
        <w:pStyle w:val="REG-P0"/>
        <w:tabs>
          <w:tab w:val="left" w:leader="dot" w:pos="8190"/>
        </w:tabs>
      </w:pPr>
    </w:p>
    <w:p w14:paraId="35D7D1B8" w14:textId="77777777" w:rsidR="006B3FD7" w:rsidRDefault="006B3FD7" w:rsidP="00D727EB">
      <w:pPr>
        <w:pStyle w:val="REG-H3b"/>
      </w:pPr>
    </w:p>
    <w:p w14:paraId="3395429B" w14:textId="77777777" w:rsidR="00FA58FB" w:rsidRPr="00BE5526" w:rsidRDefault="00FA58FB" w:rsidP="00D727EB">
      <w:pPr>
        <w:pStyle w:val="REG-H3b"/>
      </w:pPr>
      <w:r w:rsidRPr="00BE5526">
        <w:t>CONDITIONS</w:t>
      </w:r>
    </w:p>
    <w:p w14:paraId="00290815" w14:textId="77777777" w:rsidR="006D7578" w:rsidRDefault="006D7578" w:rsidP="006D7578">
      <w:pPr>
        <w:pStyle w:val="REG-H3b"/>
      </w:pPr>
    </w:p>
    <w:p w14:paraId="4127C3F4" w14:textId="77777777" w:rsidR="00FA58FB" w:rsidRDefault="00FA58FB" w:rsidP="009E6860">
      <w:pPr>
        <w:pStyle w:val="REG-P1"/>
      </w:pPr>
      <w:r w:rsidRPr="00090AB8">
        <w:rPr>
          <w:b/>
          <w:bCs/>
        </w:rPr>
        <w:t>1.</w:t>
      </w:r>
      <w:r w:rsidR="00090AB8">
        <w:rPr>
          <w:b/>
          <w:bCs/>
        </w:rPr>
        <w:tab/>
      </w:r>
      <w:r>
        <w:t>No owner may sell, let or in any way encumber his or her land or his or her share in land without the consent of the Kaptein</w:t>
      </w:r>
      <w:r w:rsidR="0081788B">
        <w:t>’</w:t>
      </w:r>
      <w:r>
        <w:t>s Council.</w:t>
      </w:r>
    </w:p>
    <w:p w14:paraId="2D953592" w14:textId="77777777" w:rsidR="00090AB8" w:rsidRDefault="00090AB8" w:rsidP="009E6860">
      <w:pPr>
        <w:pStyle w:val="REG-P1"/>
      </w:pPr>
    </w:p>
    <w:p w14:paraId="5034E04E" w14:textId="77777777" w:rsidR="00FA58FB" w:rsidRDefault="00090AB8" w:rsidP="009E6860">
      <w:pPr>
        <w:pStyle w:val="REG-P1"/>
      </w:pPr>
      <w:r w:rsidRPr="00090AB8">
        <w:rPr>
          <w:b/>
        </w:rPr>
        <w:t>2.</w:t>
      </w:r>
      <w:r>
        <w:tab/>
      </w:r>
      <w:r w:rsidR="00FA58FB">
        <w:t>If the land or a share in land is to be sold or let to or mortgaged or in any other way encumbered in favour of a White, the prior consent of the Kaptein</w:t>
      </w:r>
      <w:r w:rsidR="0081788B">
        <w:t>’</w:t>
      </w:r>
      <w:r w:rsidR="00FA58FB">
        <w:t>s Council and the Minister shall be obtained.</w:t>
      </w:r>
    </w:p>
    <w:p w14:paraId="178DE801" w14:textId="77777777" w:rsidR="00090AB8" w:rsidRDefault="00090AB8" w:rsidP="009E6860">
      <w:pPr>
        <w:pStyle w:val="REG-P1"/>
      </w:pPr>
    </w:p>
    <w:p w14:paraId="3A0A35C5" w14:textId="77777777" w:rsidR="00FA58FB" w:rsidRDefault="00090AB8" w:rsidP="009E6860">
      <w:pPr>
        <w:pStyle w:val="REG-P1"/>
      </w:pPr>
      <w:r w:rsidRPr="00090AB8">
        <w:rPr>
          <w:b/>
        </w:rPr>
        <w:t>3.</w:t>
      </w:r>
      <w:r>
        <w:tab/>
      </w:r>
      <w:r w:rsidR="00FA58FB">
        <w:t>On the death of the owner his land shall remain in the possession of his lawful heirs: Provided that the rights of the heirs shall be recognised only after their inheritance has been transferred in terms of the provisions of Act 93 of 1976.</w:t>
      </w:r>
    </w:p>
    <w:p w14:paraId="34BDA461" w14:textId="77777777" w:rsidR="00090AB8" w:rsidRDefault="00090AB8" w:rsidP="009E6860">
      <w:pPr>
        <w:pStyle w:val="REG-P1"/>
      </w:pPr>
    </w:p>
    <w:p w14:paraId="6A57E099" w14:textId="77777777" w:rsidR="00FA58FB" w:rsidRDefault="00090AB8" w:rsidP="009E6860">
      <w:pPr>
        <w:pStyle w:val="REG-P1"/>
      </w:pPr>
      <w:r w:rsidRPr="00090AB8">
        <w:rPr>
          <w:b/>
        </w:rPr>
        <w:t>4.</w:t>
      </w:r>
      <w:r>
        <w:tab/>
      </w:r>
      <w:r w:rsidR="00FA58FB">
        <w:t>If the owner of an erf fails to erect a building on the erf or to erect a proper fence around the erf within six months of the date on which he acquired ownership, the ownership in the erf shall revert to the Government of Rehoboth, unless decided otherwise.</w:t>
      </w:r>
    </w:p>
    <w:p w14:paraId="485032BC" w14:textId="77777777" w:rsidR="00090AB8" w:rsidRDefault="00090AB8" w:rsidP="009E6860">
      <w:pPr>
        <w:pStyle w:val="REG-P1"/>
      </w:pPr>
    </w:p>
    <w:p w14:paraId="47B73861" w14:textId="77777777" w:rsidR="00FA58FB" w:rsidRDefault="00090AB8" w:rsidP="009E6860">
      <w:pPr>
        <w:pStyle w:val="REG-P1"/>
      </w:pPr>
      <w:r w:rsidRPr="00090AB8">
        <w:rPr>
          <w:b/>
        </w:rPr>
        <w:t>5.</w:t>
      </w:r>
      <w:r>
        <w:tab/>
      </w:r>
      <w:r w:rsidR="00FA58FB">
        <w:t>Before a house or other building is erected on an erf the owner shall submit a plan of the building to the Kaptein for approval. All buildings shall be built with baked or cement bricks or material approved by the Kaptein.</w:t>
      </w:r>
    </w:p>
    <w:p w14:paraId="5AFAB229" w14:textId="77777777" w:rsidR="00090AB8" w:rsidRDefault="00090AB8" w:rsidP="009E6860">
      <w:pPr>
        <w:pStyle w:val="REG-P1"/>
      </w:pPr>
    </w:p>
    <w:p w14:paraId="5E91AF53" w14:textId="77777777" w:rsidR="00FA58FB" w:rsidRDefault="00090AB8" w:rsidP="009E6860">
      <w:pPr>
        <w:pStyle w:val="REG-P1"/>
      </w:pPr>
      <w:r w:rsidRPr="00090AB8">
        <w:rPr>
          <w:b/>
        </w:rPr>
        <w:t>6.</w:t>
      </w:r>
      <w:r>
        <w:tab/>
      </w:r>
      <w:r w:rsidR="00FA58FB">
        <w:t>No erf may be used for business purposes and no business may be conducted thereon without the written consent of the Kaptein</w:t>
      </w:r>
      <w:r w:rsidR="0081788B">
        <w:t>’</w:t>
      </w:r>
      <w:r w:rsidR="00FA58FB">
        <w:t>s Council.</w:t>
      </w:r>
    </w:p>
    <w:p w14:paraId="15FFFA97" w14:textId="77777777" w:rsidR="00090AB8" w:rsidRDefault="00090AB8" w:rsidP="009E6860">
      <w:pPr>
        <w:pStyle w:val="REG-P1"/>
      </w:pPr>
    </w:p>
    <w:p w14:paraId="183D3ADD" w14:textId="77777777" w:rsidR="00FA58FB" w:rsidRDefault="00090AB8" w:rsidP="009E6860">
      <w:pPr>
        <w:pStyle w:val="REG-P1"/>
      </w:pPr>
      <w:r w:rsidRPr="00090AB8">
        <w:rPr>
          <w:b/>
        </w:rPr>
        <w:t>7.</w:t>
      </w:r>
      <w:r>
        <w:tab/>
      </w:r>
      <w:r w:rsidR="00FA58FB">
        <w:t>The owner or his lawful assigns shall pay the prescribed rates in respect of the land every year.</w:t>
      </w:r>
    </w:p>
    <w:p w14:paraId="0007F91F" w14:textId="77777777" w:rsidR="00090AB8" w:rsidRDefault="00090AB8" w:rsidP="009E6860">
      <w:pPr>
        <w:pStyle w:val="REG-P1"/>
      </w:pPr>
    </w:p>
    <w:p w14:paraId="4CECBCA7" w14:textId="77777777" w:rsidR="00FA58FB" w:rsidRDefault="00090AB8" w:rsidP="009E6860">
      <w:pPr>
        <w:pStyle w:val="REG-P1"/>
      </w:pPr>
      <w:r w:rsidRPr="00090AB8">
        <w:rPr>
          <w:b/>
        </w:rPr>
        <w:t>8.</w:t>
      </w:r>
      <w:r>
        <w:tab/>
      </w:r>
      <w:r w:rsidR="00FA58FB">
        <w:t>These conditions are irrevocably binding on the owner and his heirs, executors, administrators or assigns.</w:t>
      </w:r>
    </w:p>
    <w:p w14:paraId="310E3AD2" w14:textId="77777777" w:rsidR="00BE5526" w:rsidRDefault="00BE5526" w:rsidP="00090AB8">
      <w:pPr>
        <w:pStyle w:val="REG-P0"/>
      </w:pPr>
    </w:p>
    <w:p w14:paraId="09F35DD6" w14:textId="77777777" w:rsidR="00FA58FB" w:rsidRDefault="00FA58FB" w:rsidP="00D727EB">
      <w:pPr>
        <w:pStyle w:val="REG-H3b"/>
      </w:pPr>
      <w:r>
        <w:t>FURTHER CONDITIONS</w:t>
      </w:r>
    </w:p>
    <w:p w14:paraId="5863A286" w14:textId="77777777" w:rsidR="00BE5526" w:rsidRDefault="00BE5526" w:rsidP="00BE5526">
      <w:pPr>
        <w:pStyle w:val="REG-P0"/>
      </w:pPr>
    </w:p>
    <w:p w14:paraId="015EC8F9" w14:textId="77777777" w:rsidR="00BE5526" w:rsidRDefault="00BE5526" w:rsidP="0011076D">
      <w:pPr>
        <w:pStyle w:val="REG-P0"/>
        <w:tabs>
          <w:tab w:val="clear" w:pos="567"/>
          <w:tab w:val="left" w:leader="dot" w:pos="8505"/>
        </w:tabs>
      </w:pPr>
      <w:r>
        <w:tab/>
      </w:r>
    </w:p>
    <w:p w14:paraId="2C50A737" w14:textId="77777777" w:rsidR="00BE5526" w:rsidRDefault="00BE5526" w:rsidP="0011076D">
      <w:pPr>
        <w:pStyle w:val="REG-P0"/>
        <w:tabs>
          <w:tab w:val="clear" w:pos="567"/>
          <w:tab w:val="left" w:leader="dot" w:pos="8505"/>
        </w:tabs>
      </w:pPr>
      <w:r>
        <w:tab/>
      </w:r>
    </w:p>
    <w:p w14:paraId="2D2BA9A5" w14:textId="77777777" w:rsidR="00BE5526" w:rsidRDefault="00BE5526" w:rsidP="00BE5526">
      <w:pPr>
        <w:pStyle w:val="REG-P0"/>
        <w:tabs>
          <w:tab w:val="clear" w:pos="567"/>
          <w:tab w:val="left" w:leader="dot" w:pos="8190"/>
        </w:tabs>
      </w:pPr>
    </w:p>
    <w:p w14:paraId="7F17FAEA" w14:textId="77777777" w:rsidR="00FA58FB" w:rsidRDefault="00FA58FB" w:rsidP="00BE5526">
      <w:pPr>
        <w:pStyle w:val="REG-P0"/>
        <w:jc w:val="center"/>
      </w:pPr>
      <w:r>
        <w:t>(This open space must be deleted if there are no further conditions.)</w:t>
      </w:r>
    </w:p>
    <w:p w14:paraId="5601CEA4" w14:textId="77777777" w:rsidR="00962083" w:rsidRDefault="00962083" w:rsidP="00BE5526">
      <w:pPr>
        <w:pStyle w:val="REG-P0"/>
        <w:jc w:val="center"/>
      </w:pPr>
    </w:p>
    <w:p w14:paraId="1E6153E7" w14:textId="77777777" w:rsidR="00CD6D6D" w:rsidRDefault="006B3FD7" w:rsidP="00CD6D6D">
      <w:pPr>
        <w:pStyle w:val="REG-P0"/>
        <w:jc w:val="right"/>
      </w:pPr>
      <w:r>
        <w:rPr>
          <w:lang w:val="nl-NL"/>
        </w:rPr>
        <w:br w:type="column"/>
      </w:r>
      <w:r w:rsidR="00FA58FB">
        <w:rPr>
          <w:lang w:val="nl-NL"/>
        </w:rPr>
        <w:t xml:space="preserve">RA </w:t>
      </w:r>
      <w:r w:rsidR="00CD6D6D">
        <w:t>2</w:t>
      </w:r>
    </w:p>
    <w:p w14:paraId="16DC9518" w14:textId="77777777" w:rsidR="00CD6D6D" w:rsidRDefault="00CD6D6D" w:rsidP="00CD6D6D">
      <w:pPr>
        <w:pStyle w:val="REG-P0"/>
        <w:jc w:val="right"/>
      </w:pPr>
    </w:p>
    <w:p w14:paraId="27507AD5" w14:textId="77777777" w:rsidR="00FA58FB" w:rsidRDefault="00FA58FB" w:rsidP="00962083">
      <w:pPr>
        <w:pStyle w:val="REG-H3b"/>
      </w:pPr>
      <w:r>
        <w:t>REGISTRATION OF DEEDS IN REHOBOTH ACT, 1976 (ACT 93 OF 1976) CERTIFICATE IN TERMS OF SECTION 1</w:t>
      </w:r>
      <w:r w:rsidR="00315390">
        <w:t>3(</w:t>
      </w:r>
      <w:r>
        <w:t>2) OF ACT 93 OF 1976</w:t>
      </w:r>
    </w:p>
    <w:p w14:paraId="5585114C" w14:textId="77777777" w:rsidR="006A6265" w:rsidRDefault="006A6265" w:rsidP="00962083">
      <w:pPr>
        <w:pStyle w:val="REG-H3b"/>
      </w:pPr>
    </w:p>
    <w:p w14:paraId="6CF57B3B" w14:textId="77777777" w:rsidR="00B320C4" w:rsidRDefault="006A6265" w:rsidP="00FB32B6">
      <w:pPr>
        <w:pStyle w:val="REG-P0"/>
        <w:tabs>
          <w:tab w:val="left" w:leader="dot" w:pos="8505"/>
        </w:tabs>
      </w:pPr>
      <w:r>
        <w:t xml:space="preserve">We, the undersigned </w:t>
      </w:r>
      <w:r w:rsidR="00B320C4">
        <w:tab/>
      </w:r>
    </w:p>
    <w:p w14:paraId="2085727C" w14:textId="77777777" w:rsidR="00B320C4" w:rsidRDefault="00B320C4" w:rsidP="00FB32B6">
      <w:pPr>
        <w:pStyle w:val="REG-P0"/>
        <w:tabs>
          <w:tab w:val="clear" w:pos="567"/>
          <w:tab w:val="left" w:leader="dot" w:pos="8505"/>
        </w:tabs>
      </w:pPr>
      <w:r>
        <w:tab/>
      </w:r>
    </w:p>
    <w:p w14:paraId="3A85AFD3" w14:textId="77777777" w:rsidR="00FA58FB" w:rsidRDefault="00FA58FB" w:rsidP="00B320C4">
      <w:pPr>
        <w:pStyle w:val="REG-P0"/>
        <w:tabs>
          <w:tab w:val="left" w:leader="dot" w:pos="8190"/>
        </w:tabs>
        <w:jc w:val="center"/>
      </w:pPr>
      <w:r>
        <w:t>[full name, identity number (if available), date of birth and status] (hereinafter called the transferor),</w:t>
      </w:r>
    </w:p>
    <w:p w14:paraId="35B71502" w14:textId="77777777" w:rsidR="00B320C4" w:rsidRDefault="00B320C4" w:rsidP="00B320C4">
      <w:pPr>
        <w:pStyle w:val="REG-P0"/>
        <w:tabs>
          <w:tab w:val="left" w:leader="dot" w:pos="8190"/>
        </w:tabs>
        <w:jc w:val="center"/>
      </w:pPr>
    </w:p>
    <w:p w14:paraId="4BADC205" w14:textId="77777777" w:rsidR="00FA58FB" w:rsidRDefault="00FA58FB" w:rsidP="00B320C4">
      <w:pPr>
        <w:pStyle w:val="REG-H3b"/>
      </w:pPr>
      <w:r>
        <w:t>AND</w:t>
      </w:r>
    </w:p>
    <w:p w14:paraId="63F920EA" w14:textId="77777777" w:rsidR="00B320C4" w:rsidRDefault="00B320C4" w:rsidP="00B320C4">
      <w:pPr>
        <w:pStyle w:val="REG-H3b"/>
      </w:pPr>
    </w:p>
    <w:p w14:paraId="6770AECF" w14:textId="77777777" w:rsidR="00B320C4" w:rsidRDefault="00B320C4" w:rsidP="00FB32B6">
      <w:pPr>
        <w:pStyle w:val="REG-P0"/>
        <w:tabs>
          <w:tab w:val="clear" w:pos="567"/>
          <w:tab w:val="left" w:leader="dot" w:pos="8505"/>
        </w:tabs>
      </w:pPr>
      <w:r>
        <w:tab/>
      </w:r>
    </w:p>
    <w:p w14:paraId="68EF3A6D" w14:textId="77777777" w:rsidR="00B320C4" w:rsidRDefault="00FA58FB" w:rsidP="00B320C4">
      <w:pPr>
        <w:pStyle w:val="REG-P0"/>
        <w:jc w:val="center"/>
      </w:pPr>
      <w:r>
        <w:t>(particulars as set out above) (here</w:t>
      </w:r>
      <w:r w:rsidR="00B320C4">
        <w:t>inafter called the transferee),</w:t>
      </w:r>
    </w:p>
    <w:p w14:paraId="3CA151C6" w14:textId="77777777" w:rsidR="00B320C4" w:rsidRDefault="00B320C4" w:rsidP="00B320C4">
      <w:pPr>
        <w:pStyle w:val="REG-P0"/>
        <w:jc w:val="center"/>
      </w:pPr>
    </w:p>
    <w:p w14:paraId="13CADB2B" w14:textId="7A81CAA9" w:rsidR="00B320C4" w:rsidRDefault="00FA58FB" w:rsidP="00FB32B6">
      <w:pPr>
        <w:pStyle w:val="REG-P0"/>
        <w:tabs>
          <w:tab w:val="left" w:leader="dot" w:pos="3544"/>
          <w:tab w:val="left" w:leader="dot" w:pos="6379"/>
          <w:tab w:val="left" w:leader="dot" w:pos="7200"/>
        </w:tabs>
      </w:pPr>
      <w:r>
        <w:t>her</w:t>
      </w:r>
      <w:r w:rsidR="00B320C4">
        <w:t xml:space="preserve">eby certify that on the </w:t>
      </w:r>
      <w:r w:rsidR="00B320C4">
        <w:tab/>
      </w:r>
      <w:r w:rsidR="00FB32B6">
        <w:t xml:space="preserve"> </w:t>
      </w:r>
      <w:r w:rsidR="00B320C4">
        <w:t xml:space="preserve">day of </w:t>
      </w:r>
      <w:r w:rsidR="00B320C4">
        <w:tab/>
        <w:t xml:space="preserve">19 </w:t>
      </w:r>
      <w:r w:rsidR="00B320C4">
        <w:tab/>
      </w:r>
      <w:r w:rsidR="00FB32B6">
        <w:t xml:space="preserve"> </w:t>
      </w:r>
      <w:r>
        <w:t>the transferor transferred the property described here</w:t>
      </w:r>
      <w:r w:rsidR="00B320C4">
        <w:t>in to the transferee by way of:</w:t>
      </w:r>
    </w:p>
    <w:p w14:paraId="6846C9F9" w14:textId="77777777" w:rsidR="00B320C4" w:rsidRDefault="00B320C4" w:rsidP="00FB32B6">
      <w:pPr>
        <w:pStyle w:val="REG-P0"/>
        <w:tabs>
          <w:tab w:val="clear" w:pos="567"/>
          <w:tab w:val="left" w:leader="dot" w:pos="8505"/>
        </w:tabs>
      </w:pPr>
      <w:r>
        <w:tab/>
      </w:r>
    </w:p>
    <w:p w14:paraId="7EBF4EFD" w14:textId="77777777" w:rsidR="00B320C4" w:rsidRDefault="00FA58FB" w:rsidP="00B320C4">
      <w:pPr>
        <w:pStyle w:val="REG-P0"/>
        <w:tabs>
          <w:tab w:val="left" w:leader="dot" w:pos="4320"/>
          <w:tab w:val="left" w:leader="dot" w:pos="5760"/>
          <w:tab w:val="left" w:leader="dot" w:pos="7200"/>
        </w:tabs>
        <w:jc w:val="center"/>
      </w:pPr>
      <w:r>
        <w:t>(state sale, dona</w:t>
      </w:r>
      <w:r w:rsidR="00B320C4">
        <w:t>tion, etc., as the case may be)</w:t>
      </w:r>
    </w:p>
    <w:p w14:paraId="0C463194" w14:textId="77777777" w:rsidR="00B320C4" w:rsidRDefault="00B320C4" w:rsidP="00B320C4">
      <w:pPr>
        <w:pStyle w:val="REG-P0"/>
        <w:tabs>
          <w:tab w:val="left" w:leader="dot" w:pos="4320"/>
          <w:tab w:val="left" w:leader="dot" w:pos="5760"/>
          <w:tab w:val="left" w:leader="dot" w:pos="7200"/>
        </w:tabs>
      </w:pPr>
    </w:p>
    <w:p w14:paraId="7BE8C35E" w14:textId="3F0D6CF1" w:rsidR="00FA58FB" w:rsidRDefault="00B320C4" w:rsidP="00B320C4">
      <w:pPr>
        <w:pStyle w:val="REG-P0"/>
        <w:tabs>
          <w:tab w:val="left" w:leader="dot" w:pos="4320"/>
          <w:tab w:val="left" w:leader="dot" w:pos="5760"/>
          <w:tab w:val="left" w:leader="dot" w:pos="7200"/>
        </w:tabs>
      </w:pPr>
      <w:r>
        <w:t xml:space="preserve">for which an amount of R </w:t>
      </w:r>
      <w:r>
        <w:tab/>
      </w:r>
      <w:r w:rsidR="00AA3AAA">
        <w:t xml:space="preserve"> </w:t>
      </w:r>
      <w:r w:rsidR="00FA58FB">
        <w:t>(if any) must be paid by the transferee t</w:t>
      </w:r>
      <w:r>
        <w:t>o the transferor and we declare -</w:t>
      </w:r>
    </w:p>
    <w:p w14:paraId="2B9BEDBA" w14:textId="77777777" w:rsidR="00B320C4" w:rsidRDefault="00B320C4" w:rsidP="00B320C4">
      <w:pPr>
        <w:pStyle w:val="REG-P0"/>
        <w:tabs>
          <w:tab w:val="left" w:leader="dot" w:pos="4320"/>
          <w:tab w:val="left" w:leader="dot" w:pos="5760"/>
          <w:tab w:val="left" w:leader="dot" w:pos="7200"/>
        </w:tabs>
      </w:pPr>
    </w:p>
    <w:p w14:paraId="17FBC6B9" w14:textId="77777777" w:rsidR="00FA58FB" w:rsidRDefault="009D3E9B" w:rsidP="009D3E9B">
      <w:pPr>
        <w:pStyle w:val="REG-P1"/>
      </w:pPr>
      <w:r>
        <w:t>(a)</w:t>
      </w:r>
      <w:r>
        <w:tab/>
      </w:r>
      <w:r w:rsidR="00DC1580">
        <w:t>*</w:t>
      </w:r>
      <w:r w:rsidR="00FA58FB">
        <w:t>that the amount due to the transferor in respect of the land concerned, has been paid; or</w:t>
      </w:r>
    </w:p>
    <w:p w14:paraId="31036BFE" w14:textId="77777777" w:rsidR="003D747B" w:rsidRDefault="003D747B" w:rsidP="009D3E9B">
      <w:pPr>
        <w:pStyle w:val="REG-P1"/>
      </w:pPr>
    </w:p>
    <w:p w14:paraId="6B52BF5F" w14:textId="3BD5DA10" w:rsidR="00FA58FB" w:rsidRDefault="009D3E9B" w:rsidP="003E6D53">
      <w:pPr>
        <w:pStyle w:val="REG-P1"/>
        <w:tabs>
          <w:tab w:val="left" w:pos="1440"/>
          <w:tab w:val="left" w:leader="dot" w:pos="6237"/>
        </w:tabs>
      </w:pPr>
      <w:r>
        <w:t>(b)</w:t>
      </w:r>
      <w:r>
        <w:tab/>
      </w:r>
      <w:r w:rsidR="00FA58FB">
        <w:t xml:space="preserve">*that no amounts due to the transferor in respect of the land concerned have been paid but that on the date hereof an amount of </w:t>
      </w:r>
      <w:r w:rsidR="003E6D53">
        <w:t>R</w:t>
      </w:r>
      <w:r w:rsidR="003D747B">
        <w:t xml:space="preserve"> </w:t>
      </w:r>
      <w:r w:rsidR="003D747B">
        <w:tab/>
      </w:r>
      <w:r w:rsidR="00FA58FB">
        <w:t>is lawfully due to the transferor by the transferee and that provision to the satisfaction of the transferor has been made for the payment thereof; or</w:t>
      </w:r>
    </w:p>
    <w:p w14:paraId="60848005" w14:textId="77777777" w:rsidR="003D747B" w:rsidRDefault="003D747B" w:rsidP="009D3E9B">
      <w:pPr>
        <w:pStyle w:val="REG-P1"/>
      </w:pPr>
    </w:p>
    <w:p w14:paraId="563017DB" w14:textId="77777777" w:rsidR="00FA58FB" w:rsidRDefault="009D3E9B" w:rsidP="009D3E9B">
      <w:pPr>
        <w:pStyle w:val="REG-P1"/>
      </w:pPr>
      <w:r>
        <w:t>(c)</w:t>
      </w:r>
      <w:r>
        <w:tab/>
      </w:r>
      <w:r w:rsidR="00FA58FB">
        <w:t>*that no amount is due to the transferor by the transferee in respect of the transfer of the land; and</w:t>
      </w:r>
    </w:p>
    <w:p w14:paraId="0E1016CF" w14:textId="77777777" w:rsidR="003D747B" w:rsidRDefault="003D747B" w:rsidP="009D3E9B">
      <w:pPr>
        <w:pStyle w:val="REG-P1"/>
      </w:pPr>
    </w:p>
    <w:p w14:paraId="1A47CC68" w14:textId="77777777" w:rsidR="00FA58FB" w:rsidRDefault="009D3E9B" w:rsidP="009D3E9B">
      <w:pPr>
        <w:pStyle w:val="REG-P1"/>
      </w:pPr>
      <w:r>
        <w:t>(d)</w:t>
      </w:r>
      <w:r>
        <w:tab/>
      </w:r>
      <w:r w:rsidR="00FA58FB">
        <w:t>that the prescribed requirements in respect of the transfer of the land have been complied with.</w:t>
      </w:r>
    </w:p>
    <w:p w14:paraId="4F797704" w14:textId="77777777" w:rsidR="00300EC5" w:rsidRDefault="00300EC5" w:rsidP="009D3E9B">
      <w:pPr>
        <w:pStyle w:val="REG-P1"/>
      </w:pPr>
    </w:p>
    <w:p w14:paraId="01D7A801" w14:textId="77777777" w:rsidR="00FA58FB" w:rsidRDefault="00FA58FB" w:rsidP="00300EC5">
      <w:pPr>
        <w:pStyle w:val="REG-H3b"/>
      </w:pPr>
      <w:r>
        <w:t>DESCRIPTION OF LAND</w:t>
      </w:r>
    </w:p>
    <w:p w14:paraId="4954CFC8" w14:textId="77777777" w:rsidR="00300EC5" w:rsidRDefault="00300EC5" w:rsidP="00300EC5">
      <w:pPr>
        <w:pStyle w:val="REG-H3b"/>
      </w:pPr>
    </w:p>
    <w:p w14:paraId="55B405F2" w14:textId="77777777" w:rsidR="00300EC5" w:rsidRDefault="00300EC5" w:rsidP="003E6D53">
      <w:pPr>
        <w:pStyle w:val="REG-P0"/>
        <w:tabs>
          <w:tab w:val="left" w:leader="dot" w:pos="8505"/>
        </w:tabs>
      </w:pPr>
      <w:r>
        <w:t xml:space="preserve">Certain </w:t>
      </w:r>
      <w:r>
        <w:tab/>
      </w:r>
    </w:p>
    <w:p w14:paraId="76550108" w14:textId="77777777" w:rsidR="00300EC5" w:rsidRDefault="00300EC5" w:rsidP="003E6D53">
      <w:pPr>
        <w:pStyle w:val="REG-P0"/>
        <w:tabs>
          <w:tab w:val="clear" w:pos="567"/>
          <w:tab w:val="left" w:leader="dot" w:pos="8505"/>
        </w:tabs>
      </w:pPr>
      <w:r>
        <w:t xml:space="preserve">Measuring </w:t>
      </w:r>
      <w:r>
        <w:tab/>
      </w:r>
    </w:p>
    <w:p w14:paraId="3615943B" w14:textId="77777777" w:rsidR="00300EC5" w:rsidRDefault="00300EC5" w:rsidP="003E6D53">
      <w:pPr>
        <w:pStyle w:val="REG-P0"/>
        <w:tabs>
          <w:tab w:val="left" w:leader="dot" w:pos="8505"/>
        </w:tabs>
      </w:pPr>
      <w:r>
        <w:t xml:space="preserve">Situated </w:t>
      </w:r>
      <w:r>
        <w:tab/>
      </w:r>
    </w:p>
    <w:p w14:paraId="74E46CE1" w14:textId="77777777" w:rsidR="00300EC5" w:rsidRDefault="00300EC5" w:rsidP="00300EC5">
      <w:pPr>
        <w:pStyle w:val="REG-P0"/>
        <w:tabs>
          <w:tab w:val="left" w:leader="dot" w:pos="8190"/>
        </w:tabs>
      </w:pPr>
    </w:p>
    <w:p w14:paraId="7A31DE95" w14:textId="025417B5" w:rsidR="00300EC5" w:rsidRDefault="00FA58FB" w:rsidP="00922F5B">
      <w:pPr>
        <w:pStyle w:val="REG-P0"/>
        <w:tabs>
          <w:tab w:val="left" w:leader="dot" w:pos="4395"/>
          <w:tab w:val="left" w:leader="dot" w:pos="5670"/>
          <w:tab w:val="left" w:leader="dot" w:pos="7655"/>
          <w:tab w:val="left" w:leader="dot" w:pos="8505"/>
        </w:tabs>
      </w:pPr>
      <w:r>
        <w:t>Thus done and signed at</w:t>
      </w:r>
      <w:r w:rsidR="00300EC5">
        <w:t xml:space="preserve"> </w:t>
      </w:r>
      <w:r w:rsidR="00300EC5">
        <w:tab/>
        <w:t xml:space="preserve">, </w:t>
      </w:r>
      <w:r>
        <w:t>this</w:t>
      </w:r>
      <w:r w:rsidR="00300EC5">
        <w:t xml:space="preserve"> </w:t>
      </w:r>
      <w:r w:rsidR="00300EC5">
        <w:tab/>
      </w:r>
      <w:r w:rsidR="00922F5B">
        <w:t xml:space="preserve"> </w:t>
      </w:r>
      <w:r>
        <w:t>day of</w:t>
      </w:r>
      <w:r w:rsidR="00300EC5">
        <w:t xml:space="preserve"> </w:t>
      </w:r>
      <w:r w:rsidR="00300EC5">
        <w:tab/>
      </w:r>
      <w:r>
        <w:t>19</w:t>
      </w:r>
      <w:r w:rsidR="00300EC5">
        <w:tab/>
      </w:r>
    </w:p>
    <w:p w14:paraId="6634FB3A" w14:textId="1013918F" w:rsidR="00FA58FB" w:rsidRDefault="00300EC5" w:rsidP="003E6D53">
      <w:pPr>
        <w:pStyle w:val="REG-P0"/>
        <w:tabs>
          <w:tab w:val="left" w:leader="dot" w:pos="3780"/>
          <w:tab w:val="left" w:leader="dot" w:pos="8505"/>
        </w:tabs>
      </w:pPr>
      <w:r>
        <w:t xml:space="preserve">Transferor </w:t>
      </w:r>
      <w:r>
        <w:tab/>
      </w:r>
      <w:r w:rsidR="00922F5B">
        <w:t xml:space="preserve"> </w:t>
      </w:r>
      <w:r>
        <w:t xml:space="preserve">Transferee </w:t>
      </w:r>
      <w:r>
        <w:tab/>
      </w:r>
    </w:p>
    <w:p w14:paraId="1996DF14" w14:textId="77777777" w:rsidR="002806C0" w:rsidRDefault="002806C0" w:rsidP="00300EC5">
      <w:pPr>
        <w:pStyle w:val="REG-P0"/>
        <w:tabs>
          <w:tab w:val="left" w:leader="dot" w:pos="3780"/>
          <w:tab w:val="left" w:leader="dot" w:pos="8190"/>
        </w:tabs>
      </w:pPr>
    </w:p>
    <w:p w14:paraId="4BF8B12C" w14:textId="77777777" w:rsidR="00FA58FB" w:rsidRDefault="00FA58FB" w:rsidP="002806C0">
      <w:pPr>
        <w:pStyle w:val="REG-P0"/>
      </w:pPr>
      <w:r>
        <w:t>* Delete paragraph (a), (b) or (c) as the case may be.</w:t>
      </w:r>
    </w:p>
    <w:p w14:paraId="1EB1B396" w14:textId="77777777" w:rsidR="002806C0" w:rsidRDefault="002806C0" w:rsidP="002806C0">
      <w:pPr>
        <w:pStyle w:val="REG-P0"/>
      </w:pPr>
    </w:p>
    <w:p w14:paraId="224349BA" w14:textId="77777777" w:rsidR="006B3FD7" w:rsidRDefault="006B3FD7" w:rsidP="006B3FD7">
      <w:pPr>
        <w:pStyle w:val="REG-H3b"/>
        <w:jc w:val="right"/>
      </w:pPr>
      <w:r>
        <w:br w:type="column"/>
      </w:r>
      <w:r>
        <w:rPr>
          <w:lang w:val="nl-NL"/>
        </w:rPr>
        <w:t xml:space="preserve">RA </w:t>
      </w:r>
      <w:r>
        <w:t>3</w:t>
      </w:r>
    </w:p>
    <w:p w14:paraId="0A701BF2" w14:textId="77777777" w:rsidR="006B3FD7" w:rsidRDefault="006B3FD7" w:rsidP="002806C0">
      <w:pPr>
        <w:pStyle w:val="REG-H3b"/>
      </w:pPr>
    </w:p>
    <w:p w14:paraId="09ECCF4F" w14:textId="77777777" w:rsidR="00FA58FB" w:rsidRDefault="00FA58FB" w:rsidP="002806C0">
      <w:pPr>
        <w:pStyle w:val="REG-H3b"/>
      </w:pPr>
      <w:r>
        <w:t>REGISTRATION OF DEEDS IN REHOBOTH ACT, 1976 (ACT 93 OF 1976)</w:t>
      </w:r>
      <w:r w:rsidR="002806C0">
        <w:t xml:space="preserve"> </w:t>
      </w:r>
      <w:r w:rsidR="006B3FD7">
        <w:br/>
      </w:r>
      <w:r>
        <w:t>PARTITION LAND TITLE</w:t>
      </w:r>
    </w:p>
    <w:p w14:paraId="5CD9CC9C" w14:textId="77777777" w:rsidR="00036633" w:rsidRDefault="00036633" w:rsidP="002806C0">
      <w:pPr>
        <w:pStyle w:val="REG-H3b"/>
      </w:pPr>
    </w:p>
    <w:p w14:paraId="26024F67" w14:textId="77777777" w:rsidR="007C4E38" w:rsidRPr="007C4E38" w:rsidRDefault="00FA58FB" w:rsidP="002B5AD5">
      <w:pPr>
        <w:pStyle w:val="REG-P0"/>
        <w:tabs>
          <w:tab w:val="clear" w:pos="567"/>
          <w:tab w:val="left" w:leader="dot" w:pos="1440"/>
          <w:tab w:val="left" w:leader="dot" w:pos="8190"/>
        </w:tabs>
        <w:rPr>
          <w:spacing w:val="6"/>
        </w:rPr>
      </w:pPr>
      <w:r w:rsidRPr="007C4E38">
        <w:rPr>
          <w:spacing w:val="6"/>
        </w:rPr>
        <w:t>Whereas a written agreement in terms of section 1</w:t>
      </w:r>
      <w:r w:rsidR="00315390" w:rsidRPr="007C4E38">
        <w:rPr>
          <w:spacing w:val="6"/>
        </w:rPr>
        <w:t>7(</w:t>
      </w:r>
      <w:r w:rsidRPr="007C4E38">
        <w:rPr>
          <w:spacing w:val="6"/>
        </w:rPr>
        <w:t>2) of the</w:t>
      </w:r>
      <w:r w:rsidR="002B5AD5" w:rsidRPr="007C4E38">
        <w:rPr>
          <w:spacing w:val="6"/>
        </w:rPr>
        <w:t xml:space="preserve"> Act has been submitted to me,</w:t>
      </w:r>
    </w:p>
    <w:p w14:paraId="3FB083AF" w14:textId="13AC04F5" w:rsidR="002B5AD5" w:rsidRDefault="002B5AD5" w:rsidP="007C4E38">
      <w:pPr>
        <w:pStyle w:val="REG-P0"/>
        <w:tabs>
          <w:tab w:val="clear" w:pos="567"/>
          <w:tab w:val="left" w:leader="dot" w:pos="8505"/>
        </w:tabs>
      </w:pPr>
      <w:r>
        <w:tab/>
      </w:r>
      <w:r w:rsidR="007C4E38">
        <w:t xml:space="preserve"> </w:t>
      </w:r>
      <w:r w:rsidR="00FA58FB">
        <w:t xml:space="preserve">Registrar of Deeds for </w:t>
      </w:r>
      <w:r>
        <w:t xml:space="preserve">Rehoboth, in terms of which </w:t>
      </w:r>
      <w:r>
        <w:tab/>
      </w:r>
    </w:p>
    <w:p w14:paraId="71B89F3F" w14:textId="77777777" w:rsidR="002B5AD5" w:rsidRDefault="002B5AD5" w:rsidP="007C4E38">
      <w:pPr>
        <w:pStyle w:val="REG-P0"/>
        <w:tabs>
          <w:tab w:val="clear" w:pos="567"/>
          <w:tab w:val="left" w:leader="dot" w:pos="8505"/>
        </w:tabs>
      </w:pPr>
      <w:r>
        <w:tab/>
      </w:r>
    </w:p>
    <w:p w14:paraId="52C22973" w14:textId="77777777" w:rsidR="002B5AD5" w:rsidRDefault="00FA58FB" w:rsidP="002B5AD5">
      <w:pPr>
        <w:pStyle w:val="REG-P0"/>
        <w:tabs>
          <w:tab w:val="clear" w:pos="567"/>
          <w:tab w:val="left" w:leader="dot" w:pos="1440"/>
          <w:tab w:val="left" w:leader="dot" w:pos="8190"/>
        </w:tabs>
        <w:jc w:val="center"/>
      </w:pPr>
      <w:r>
        <w:t xml:space="preserve">(full name, identity number and date of birth of every </w:t>
      </w:r>
      <w:r w:rsidR="002B5AD5">
        <w:t>owner before partition of land)</w:t>
      </w:r>
    </w:p>
    <w:p w14:paraId="7DBCFA77" w14:textId="77777777" w:rsidR="002B5AD5" w:rsidRDefault="002B5AD5" w:rsidP="002B5AD5">
      <w:pPr>
        <w:pStyle w:val="REG-P0"/>
        <w:tabs>
          <w:tab w:val="clear" w:pos="567"/>
          <w:tab w:val="left" w:leader="dot" w:pos="1440"/>
          <w:tab w:val="left" w:leader="dot" w:pos="8190"/>
        </w:tabs>
        <w:jc w:val="center"/>
      </w:pPr>
    </w:p>
    <w:p w14:paraId="55E19154" w14:textId="77777777" w:rsidR="002B5AD5" w:rsidRDefault="00FA58FB" w:rsidP="002B5AD5">
      <w:pPr>
        <w:pStyle w:val="REG-P0"/>
        <w:tabs>
          <w:tab w:val="clear" w:pos="567"/>
          <w:tab w:val="left" w:leader="dot" w:pos="1440"/>
          <w:tab w:val="left" w:leader="dot" w:pos="8190"/>
        </w:tabs>
      </w:pPr>
      <w:r>
        <w:t>heretofore held an</w:t>
      </w:r>
      <w:r w:rsidR="002B5AD5">
        <w:t>d possessed in joint ownership -</w:t>
      </w:r>
    </w:p>
    <w:p w14:paraId="49912526" w14:textId="77777777" w:rsidR="002B5AD5" w:rsidRDefault="002B5AD5" w:rsidP="002B5AD5">
      <w:pPr>
        <w:pStyle w:val="REG-P0"/>
        <w:tabs>
          <w:tab w:val="clear" w:pos="567"/>
          <w:tab w:val="left" w:leader="dot" w:pos="1440"/>
          <w:tab w:val="left" w:leader="dot" w:pos="8190"/>
        </w:tabs>
      </w:pPr>
    </w:p>
    <w:p w14:paraId="604AF047" w14:textId="77777777" w:rsidR="002B5AD5" w:rsidRDefault="002B5AD5" w:rsidP="00FF7566">
      <w:pPr>
        <w:pStyle w:val="REG-P0"/>
        <w:tabs>
          <w:tab w:val="left" w:leader="dot" w:pos="8505"/>
        </w:tabs>
      </w:pPr>
      <w:r>
        <w:t xml:space="preserve">Certain </w:t>
      </w:r>
      <w:r>
        <w:tab/>
      </w:r>
    </w:p>
    <w:p w14:paraId="35F0CCF4" w14:textId="77777777" w:rsidR="002B5AD5" w:rsidRDefault="002B5AD5" w:rsidP="00FF7566">
      <w:pPr>
        <w:pStyle w:val="REG-P0"/>
        <w:tabs>
          <w:tab w:val="clear" w:pos="567"/>
          <w:tab w:val="left" w:leader="dot" w:pos="8505"/>
        </w:tabs>
      </w:pPr>
      <w:r>
        <w:t xml:space="preserve">Measuring </w:t>
      </w:r>
      <w:r>
        <w:tab/>
      </w:r>
    </w:p>
    <w:p w14:paraId="71F37B76" w14:textId="77777777" w:rsidR="002B5AD5" w:rsidRDefault="002B5AD5" w:rsidP="00FF7566">
      <w:pPr>
        <w:pStyle w:val="REG-P0"/>
        <w:tabs>
          <w:tab w:val="left" w:leader="dot" w:pos="8505"/>
        </w:tabs>
      </w:pPr>
      <w:r>
        <w:t xml:space="preserve">Held by Land Title </w:t>
      </w:r>
      <w:r>
        <w:tab/>
      </w:r>
    </w:p>
    <w:p w14:paraId="24D4615E" w14:textId="77777777" w:rsidR="002B5AD5" w:rsidRDefault="002B5AD5" w:rsidP="00FF7566">
      <w:pPr>
        <w:pStyle w:val="REG-P0"/>
        <w:tabs>
          <w:tab w:val="left" w:leader="dot" w:pos="8505"/>
        </w:tabs>
      </w:pPr>
      <w:r>
        <w:t xml:space="preserve">Situated </w:t>
      </w:r>
      <w:r>
        <w:tab/>
      </w:r>
    </w:p>
    <w:p w14:paraId="02A82499" w14:textId="77777777" w:rsidR="002B5AD5" w:rsidRDefault="002B5AD5" w:rsidP="006F1AF0">
      <w:pPr>
        <w:pStyle w:val="REG-P0"/>
      </w:pPr>
    </w:p>
    <w:p w14:paraId="04C8543D" w14:textId="77777777" w:rsidR="00D418F5" w:rsidRDefault="00FA58FB" w:rsidP="00B02315">
      <w:pPr>
        <w:pStyle w:val="REG-P0"/>
        <w:tabs>
          <w:tab w:val="left" w:leader="dot" w:pos="7920"/>
        </w:tabs>
      </w:pPr>
      <w:r>
        <w:t xml:space="preserve">Situated......and whereas the said joint owners have now agreed to partitioning the said land in accordance with their respective interests therein and whereas each one of them has agreed to take transfer separately of the undivided portions described in the said agreement and to renounce all their rights or claims previously held jointly in respect of the land, </w:t>
      </w:r>
      <w:r w:rsidR="002B5AD5">
        <w:t xml:space="preserve">I therefore certify that </w:t>
      </w:r>
    </w:p>
    <w:p w14:paraId="0790C612" w14:textId="34CBAD69" w:rsidR="002B5AD5" w:rsidRDefault="002B5AD5" w:rsidP="00B02315">
      <w:pPr>
        <w:pStyle w:val="REG-P0"/>
        <w:tabs>
          <w:tab w:val="left" w:leader="dot" w:pos="7920"/>
        </w:tabs>
      </w:pPr>
      <w:r>
        <w:tab/>
      </w:r>
    </w:p>
    <w:p w14:paraId="580B54C4" w14:textId="77777777" w:rsidR="002B5AD5" w:rsidRDefault="002B5AD5" w:rsidP="00FF7566">
      <w:pPr>
        <w:pStyle w:val="REG-P0"/>
        <w:tabs>
          <w:tab w:val="clear" w:pos="567"/>
          <w:tab w:val="left" w:leader="dot" w:pos="8505"/>
        </w:tabs>
      </w:pPr>
      <w:r>
        <w:tab/>
      </w:r>
    </w:p>
    <w:p w14:paraId="45BFC4D3" w14:textId="77777777" w:rsidR="002B5AD5" w:rsidRDefault="00FA58FB" w:rsidP="002B5AD5">
      <w:pPr>
        <w:pStyle w:val="REG-P0"/>
        <w:tabs>
          <w:tab w:val="left" w:pos="8190"/>
        </w:tabs>
        <w:jc w:val="center"/>
      </w:pPr>
      <w:r>
        <w:t>(full name, identity number and date of birth of transferee)</w:t>
      </w:r>
    </w:p>
    <w:p w14:paraId="68EEB734" w14:textId="77777777" w:rsidR="002B5AD5" w:rsidRDefault="002B5AD5" w:rsidP="002B5AD5">
      <w:pPr>
        <w:pStyle w:val="REG-P0"/>
        <w:tabs>
          <w:tab w:val="left" w:pos="8190"/>
        </w:tabs>
        <w:jc w:val="center"/>
      </w:pPr>
    </w:p>
    <w:p w14:paraId="28F73CF4" w14:textId="77777777" w:rsidR="00FA58FB" w:rsidRDefault="00FA58FB" w:rsidP="002B5AD5">
      <w:pPr>
        <w:pStyle w:val="REG-P0"/>
        <w:tabs>
          <w:tab w:val="left" w:pos="8190"/>
        </w:tabs>
      </w:pPr>
      <w:r>
        <w:t>hereinafter called the transferee, his heirs, executors, administrators or assigns shall now be entitled, in accordance with local custom, but subject to the rights of the Government of Rehoboth, to be in possession of the undermentioned portion of or share in the aforesaid land in full and undisturbed ownership.</w:t>
      </w:r>
    </w:p>
    <w:p w14:paraId="2FEA282B" w14:textId="77777777" w:rsidR="002B5AD5" w:rsidRDefault="002B5AD5" w:rsidP="002B5AD5">
      <w:pPr>
        <w:pStyle w:val="REG-P0"/>
        <w:tabs>
          <w:tab w:val="left" w:pos="8190"/>
        </w:tabs>
      </w:pPr>
    </w:p>
    <w:p w14:paraId="4513D70F" w14:textId="77777777" w:rsidR="00FA58FB" w:rsidRDefault="00FA58FB" w:rsidP="002B5AD5">
      <w:pPr>
        <w:pStyle w:val="REG-P0"/>
        <w:jc w:val="center"/>
      </w:pPr>
      <w:r>
        <w:t>(Describe in full the portion of or share in the land now in possession of the transferee)</w:t>
      </w:r>
    </w:p>
    <w:p w14:paraId="252E2155" w14:textId="77777777" w:rsidR="00FD7773" w:rsidRDefault="00FD7773" w:rsidP="00FD7773">
      <w:pPr>
        <w:pStyle w:val="REG-P0"/>
        <w:tabs>
          <w:tab w:val="left" w:leader="dot" w:pos="8190"/>
        </w:tabs>
      </w:pPr>
    </w:p>
    <w:p w14:paraId="75C18D45" w14:textId="77777777" w:rsidR="00FD7773" w:rsidRPr="00087145" w:rsidRDefault="00FD7773" w:rsidP="00B02315">
      <w:pPr>
        <w:pStyle w:val="REG-P0"/>
        <w:tabs>
          <w:tab w:val="clear" w:pos="567"/>
          <w:tab w:val="left" w:pos="5310"/>
          <w:tab w:val="left" w:leader="dot" w:pos="7920"/>
        </w:tabs>
      </w:pPr>
      <w:r w:rsidRPr="00087145">
        <w:tab/>
      </w:r>
      <w:r w:rsidRPr="00087145">
        <w:tab/>
      </w:r>
    </w:p>
    <w:p w14:paraId="1D5596A4" w14:textId="77777777" w:rsidR="00FD7773" w:rsidRDefault="00FD7773" w:rsidP="006434B4">
      <w:pPr>
        <w:pStyle w:val="REG-P0"/>
        <w:tabs>
          <w:tab w:val="clear" w:pos="567"/>
          <w:tab w:val="left" w:leader="dot" w:pos="2340"/>
          <w:tab w:val="left" w:pos="5812"/>
        </w:tabs>
      </w:pPr>
      <w:r>
        <w:t xml:space="preserve">Date </w:t>
      </w:r>
      <w:r>
        <w:tab/>
      </w:r>
      <w:r>
        <w:tab/>
        <w:t>Registrar of Deeds</w:t>
      </w:r>
    </w:p>
    <w:p w14:paraId="7780CDBE" w14:textId="77777777" w:rsidR="00FD7773" w:rsidRDefault="00FD7773" w:rsidP="00B02315">
      <w:pPr>
        <w:pStyle w:val="REG-P0"/>
      </w:pPr>
    </w:p>
    <w:p w14:paraId="2361ECC2" w14:textId="77777777" w:rsidR="00B02315" w:rsidRDefault="006B3FD7" w:rsidP="00B02315">
      <w:pPr>
        <w:pStyle w:val="REG-P0"/>
        <w:jc w:val="right"/>
      </w:pPr>
      <w:r>
        <w:br w:type="column"/>
      </w:r>
      <w:r w:rsidR="00B02315">
        <w:t>RA 4</w:t>
      </w:r>
    </w:p>
    <w:p w14:paraId="7EC49654" w14:textId="77777777" w:rsidR="00B02315" w:rsidRDefault="00B02315" w:rsidP="00B02315">
      <w:pPr>
        <w:pStyle w:val="REG-P0"/>
        <w:jc w:val="right"/>
      </w:pPr>
    </w:p>
    <w:p w14:paraId="56C81C23" w14:textId="77777777" w:rsidR="00FA58FB" w:rsidRDefault="00FA58FB" w:rsidP="005B37E3">
      <w:pPr>
        <w:pStyle w:val="REG-H3b"/>
      </w:pPr>
      <w:r w:rsidRPr="005B37E3">
        <w:t>REGISTRATION OF DEEDS IN REHOBOTH ACT, 1976 (ACT 93 OF 1976)</w:t>
      </w:r>
      <w:r w:rsidR="006B3FD7">
        <w:br/>
      </w:r>
      <w:r w:rsidRPr="005B37E3">
        <w:t>AGREEMENT TO PARTITION LAND IN TERMS OF SECTION 17 OF THE ACT</w:t>
      </w:r>
    </w:p>
    <w:p w14:paraId="55EC3BDC" w14:textId="77777777" w:rsidR="005B37E3" w:rsidRPr="005B37E3" w:rsidRDefault="005B37E3" w:rsidP="005B37E3">
      <w:pPr>
        <w:pStyle w:val="REG-H3b"/>
      </w:pPr>
    </w:p>
    <w:p w14:paraId="62C15C42" w14:textId="77777777" w:rsidR="00FA58FB" w:rsidRDefault="005B37E3" w:rsidP="00955BFD">
      <w:pPr>
        <w:pStyle w:val="REG-P0"/>
        <w:tabs>
          <w:tab w:val="left" w:leader="dot" w:pos="8505"/>
        </w:tabs>
      </w:pPr>
      <w:r>
        <w:t xml:space="preserve">To the Registrar </w:t>
      </w:r>
      <w:r>
        <w:tab/>
      </w:r>
    </w:p>
    <w:p w14:paraId="2EFD3B0D" w14:textId="77777777" w:rsidR="005B37E3" w:rsidRDefault="005B37E3" w:rsidP="00955BFD">
      <w:pPr>
        <w:pStyle w:val="REG-P0"/>
        <w:tabs>
          <w:tab w:val="left" w:leader="dot" w:pos="8505"/>
        </w:tabs>
      </w:pPr>
    </w:p>
    <w:p w14:paraId="43CF2ADA" w14:textId="77777777" w:rsidR="00FD1F83" w:rsidRDefault="00FD1F83" w:rsidP="00955BFD">
      <w:pPr>
        <w:pStyle w:val="REG-P0"/>
        <w:tabs>
          <w:tab w:val="left" w:leader="dot" w:pos="8505"/>
        </w:tabs>
      </w:pPr>
      <w:r>
        <w:t xml:space="preserve">We, the undersigned </w:t>
      </w:r>
      <w:r>
        <w:tab/>
      </w:r>
    </w:p>
    <w:p w14:paraId="7DABD1D2" w14:textId="77777777" w:rsidR="00FD1F83" w:rsidRDefault="00FD1F83" w:rsidP="00955BFD">
      <w:pPr>
        <w:pStyle w:val="REG-P0"/>
        <w:tabs>
          <w:tab w:val="clear" w:pos="567"/>
          <w:tab w:val="left" w:leader="dot" w:pos="8505"/>
        </w:tabs>
      </w:pPr>
      <w:r>
        <w:tab/>
      </w:r>
    </w:p>
    <w:p w14:paraId="439D6352" w14:textId="77777777" w:rsidR="00FD1F83" w:rsidRDefault="00FA58FB" w:rsidP="00FD1F83">
      <w:pPr>
        <w:pStyle w:val="REG-P0"/>
        <w:tabs>
          <w:tab w:val="left" w:leader="dot" w:pos="7920"/>
        </w:tabs>
        <w:jc w:val="center"/>
      </w:pPr>
      <w:r>
        <w:t>(full name, identity number and date of birth of each owner prior</w:t>
      </w:r>
      <w:r w:rsidR="00FD1F83">
        <w:t xml:space="preserve"> to the partition of the land),</w:t>
      </w:r>
    </w:p>
    <w:p w14:paraId="07F80859" w14:textId="77777777" w:rsidR="006B3FD7" w:rsidRDefault="006B3FD7" w:rsidP="00FD1F83">
      <w:pPr>
        <w:pStyle w:val="REG-P0"/>
        <w:tabs>
          <w:tab w:val="left" w:leader="dot" w:pos="7920"/>
        </w:tabs>
      </w:pPr>
    </w:p>
    <w:p w14:paraId="516503B7" w14:textId="77777777" w:rsidR="00FA58FB" w:rsidRDefault="00FA58FB" w:rsidP="00FD1F83">
      <w:pPr>
        <w:pStyle w:val="REG-P0"/>
        <w:tabs>
          <w:tab w:val="left" w:leader="dot" w:pos="7920"/>
        </w:tabs>
      </w:pPr>
      <w:r>
        <w:t>who have heretofore held a</w:t>
      </w:r>
      <w:r w:rsidR="00FD1F83">
        <w:t>nd possessed in joint ownership -</w:t>
      </w:r>
    </w:p>
    <w:p w14:paraId="2B4C64F7" w14:textId="77777777" w:rsidR="00460EDA" w:rsidRDefault="00460EDA" w:rsidP="00FD1F83">
      <w:pPr>
        <w:pStyle w:val="REG-P0"/>
        <w:tabs>
          <w:tab w:val="left" w:leader="dot" w:pos="7920"/>
        </w:tabs>
      </w:pPr>
    </w:p>
    <w:p w14:paraId="2CCA1745" w14:textId="77777777" w:rsidR="00460EDA" w:rsidRDefault="00460EDA" w:rsidP="00955BFD">
      <w:pPr>
        <w:pStyle w:val="REG-P0"/>
        <w:tabs>
          <w:tab w:val="left" w:leader="dot" w:pos="8505"/>
        </w:tabs>
      </w:pPr>
      <w:r>
        <w:t xml:space="preserve">Certain </w:t>
      </w:r>
      <w:r>
        <w:tab/>
      </w:r>
    </w:p>
    <w:p w14:paraId="5FEB8D1A" w14:textId="77777777" w:rsidR="00460EDA" w:rsidRDefault="00460EDA" w:rsidP="00955BFD">
      <w:pPr>
        <w:pStyle w:val="REG-P0"/>
        <w:tabs>
          <w:tab w:val="clear" w:pos="567"/>
          <w:tab w:val="left" w:leader="dot" w:pos="8505"/>
        </w:tabs>
      </w:pPr>
      <w:r>
        <w:t xml:space="preserve">Measuring </w:t>
      </w:r>
      <w:r>
        <w:tab/>
      </w:r>
    </w:p>
    <w:p w14:paraId="6A9112E2" w14:textId="77777777" w:rsidR="00460EDA" w:rsidRDefault="00460EDA" w:rsidP="00955BFD">
      <w:pPr>
        <w:pStyle w:val="REG-P0"/>
        <w:tabs>
          <w:tab w:val="left" w:leader="dot" w:pos="8505"/>
        </w:tabs>
      </w:pPr>
      <w:r>
        <w:t>Held in te</w:t>
      </w:r>
      <w:r w:rsidR="007270FD">
        <w:t>r</w:t>
      </w:r>
      <w:r>
        <w:t xml:space="preserve">ms of Land Title No </w:t>
      </w:r>
      <w:r>
        <w:tab/>
      </w:r>
    </w:p>
    <w:p w14:paraId="5A8E4C48" w14:textId="77777777" w:rsidR="00460EDA" w:rsidRDefault="00460EDA" w:rsidP="00955BFD">
      <w:pPr>
        <w:pStyle w:val="REG-P0"/>
        <w:tabs>
          <w:tab w:val="left" w:leader="dot" w:pos="8505"/>
        </w:tabs>
      </w:pPr>
      <w:r>
        <w:t xml:space="preserve">Situated </w:t>
      </w:r>
      <w:r>
        <w:tab/>
      </w:r>
    </w:p>
    <w:p w14:paraId="20113A61" w14:textId="77777777" w:rsidR="00460EDA" w:rsidRDefault="00460EDA" w:rsidP="00460EDA">
      <w:pPr>
        <w:pStyle w:val="REG-P0"/>
      </w:pPr>
    </w:p>
    <w:p w14:paraId="4FF95502" w14:textId="77777777" w:rsidR="00FA58FB" w:rsidRDefault="00FA58FB" w:rsidP="00460EDA">
      <w:pPr>
        <w:pStyle w:val="REG-P0"/>
      </w:pPr>
      <w:r>
        <w:t>now agree to partitioning the said land in accordance with our respective interests therein so as to take transfer separately of such undivided portions;</w:t>
      </w:r>
    </w:p>
    <w:p w14:paraId="2B3F094A" w14:textId="77777777" w:rsidR="00460EDA" w:rsidRDefault="00460EDA" w:rsidP="00460EDA">
      <w:pPr>
        <w:pStyle w:val="REG-P0"/>
      </w:pPr>
    </w:p>
    <w:p w14:paraId="2C543460" w14:textId="77777777" w:rsidR="00FA58FB" w:rsidRDefault="00FA58FB" w:rsidP="00460EDA">
      <w:pPr>
        <w:pStyle w:val="REG-P0"/>
      </w:pPr>
      <w:r>
        <w:t>We therefore renounce all our rights and claims we heretofore jointly had to the property on behalf of the transferees as further described herein and we declare that the transferees, their heirs, executors, administrators or assigns shall now be entitled, in accordance with local custom, but subject to the rights of the Government of Rehoboth, to possess the portions of or shares in the said land in full and undisturbed ownership, as set out more fully hereunder against their respective names:</w:t>
      </w:r>
    </w:p>
    <w:p w14:paraId="356A0E35" w14:textId="77777777" w:rsidR="00460EDA" w:rsidRDefault="00460EDA" w:rsidP="00460EDA">
      <w:pPr>
        <w:pStyle w:val="REG-P0"/>
      </w:pPr>
    </w:p>
    <w:p w14:paraId="40AFDE19" w14:textId="77777777" w:rsidR="00FA58FB" w:rsidRDefault="00460EDA" w:rsidP="00955BFD">
      <w:pPr>
        <w:pStyle w:val="REG-P0"/>
        <w:tabs>
          <w:tab w:val="clear" w:pos="567"/>
          <w:tab w:val="left" w:leader="dot" w:pos="8505"/>
        </w:tabs>
      </w:pPr>
      <w:r>
        <w:t xml:space="preserve">To </w:t>
      </w:r>
      <w:r w:rsidR="00D0551F">
        <w:tab/>
      </w:r>
    </w:p>
    <w:p w14:paraId="35E82C91" w14:textId="77777777" w:rsidR="00D0551F" w:rsidRDefault="00D0551F" w:rsidP="00955BFD">
      <w:pPr>
        <w:pStyle w:val="REG-P0"/>
        <w:tabs>
          <w:tab w:val="clear" w:pos="567"/>
          <w:tab w:val="left" w:leader="dot" w:pos="8505"/>
        </w:tabs>
      </w:pPr>
      <w:r>
        <w:tab/>
      </w:r>
    </w:p>
    <w:p w14:paraId="27027518" w14:textId="77777777" w:rsidR="00D0551F" w:rsidRDefault="00D0551F" w:rsidP="00955BFD">
      <w:pPr>
        <w:pStyle w:val="REG-P0"/>
        <w:tabs>
          <w:tab w:val="clear" w:pos="567"/>
          <w:tab w:val="left" w:leader="dot" w:pos="8505"/>
        </w:tabs>
      </w:pPr>
      <w:r>
        <w:tab/>
      </w:r>
    </w:p>
    <w:p w14:paraId="2452D8F6" w14:textId="77777777" w:rsidR="00D0551F" w:rsidRDefault="00D0551F" w:rsidP="00955BFD">
      <w:pPr>
        <w:pStyle w:val="REG-P0"/>
        <w:tabs>
          <w:tab w:val="clear" w:pos="567"/>
          <w:tab w:val="left" w:leader="dot" w:pos="8505"/>
        </w:tabs>
      </w:pPr>
      <w:r>
        <w:t>And to</w:t>
      </w:r>
      <w:r>
        <w:tab/>
      </w:r>
    </w:p>
    <w:p w14:paraId="195A1489" w14:textId="77777777" w:rsidR="00D0551F" w:rsidRDefault="00D0551F" w:rsidP="00955BFD">
      <w:pPr>
        <w:pStyle w:val="REG-P0"/>
        <w:tabs>
          <w:tab w:val="clear" w:pos="567"/>
          <w:tab w:val="left" w:leader="dot" w:pos="8505"/>
        </w:tabs>
      </w:pPr>
      <w:r>
        <w:tab/>
      </w:r>
    </w:p>
    <w:p w14:paraId="2FD283F8" w14:textId="77777777" w:rsidR="002C4675" w:rsidRDefault="002C4675" w:rsidP="00D0551F">
      <w:pPr>
        <w:pStyle w:val="REG-P0"/>
        <w:tabs>
          <w:tab w:val="clear" w:pos="567"/>
          <w:tab w:val="left" w:leader="dot" w:pos="7920"/>
        </w:tabs>
      </w:pPr>
    </w:p>
    <w:p w14:paraId="3A1D7D69" w14:textId="77777777" w:rsidR="00FA58FB" w:rsidRDefault="00FA58FB" w:rsidP="00460EDA">
      <w:pPr>
        <w:pStyle w:val="REG-P0"/>
      </w:pPr>
      <w:r>
        <w:t>(furnish the full name, identity number and date of birth of every transferee and describe thereafter fully and clearly to which portion of or share in the aforementioned land he becomes entitled according to this partition agreement.)</w:t>
      </w:r>
    </w:p>
    <w:p w14:paraId="18610774" w14:textId="77777777" w:rsidR="00D0551F" w:rsidRDefault="00D0551F" w:rsidP="00460EDA">
      <w:pPr>
        <w:pStyle w:val="REG-P0"/>
      </w:pPr>
    </w:p>
    <w:p w14:paraId="5D67AC9A" w14:textId="77777777" w:rsidR="00FA58FB" w:rsidRDefault="00FA58FB" w:rsidP="00460EDA">
      <w:pPr>
        <w:pStyle w:val="REG-P0"/>
      </w:pPr>
      <w:r>
        <w:t>We attach hereto diagrams on which the specific portions of land to which this agreement refers are shown:</w:t>
      </w:r>
    </w:p>
    <w:p w14:paraId="6D558A60" w14:textId="77777777" w:rsidR="002C4675" w:rsidRDefault="002C4675" w:rsidP="00460EDA">
      <w:pPr>
        <w:pStyle w:val="REG-P0"/>
      </w:pPr>
    </w:p>
    <w:p w14:paraId="0BCCF152" w14:textId="0A2022A3" w:rsidR="00955BFD" w:rsidRDefault="002C4675" w:rsidP="008E75CE">
      <w:pPr>
        <w:pStyle w:val="REG-P0"/>
        <w:tabs>
          <w:tab w:val="left" w:leader="dot" w:pos="3969"/>
          <w:tab w:val="left" w:leader="dot" w:pos="5103"/>
          <w:tab w:val="left" w:leader="dot" w:pos="7513"/>
          <w:tab w:val="left" w:leader="dot" w:pos="8364"/>
        </w:tabs>
      </w:pPr>
      <w:r>
        <w:t xml:space="preserve">Thus done and signed at </w:t>
      </w:r>
      <w:r>
        <w:tab/>
        <w:t xml:space="preserve">, this </w:t>
      </w:r>
      <w:r>
        <w:tab/>
      </w:r>
      <w:r w:rsidR="00955BFD">
        <w:t xml:space="preserve"> </w:t>
      </w:r>
      <w:r w:rsidR="00FA58FB">
        <w:t>day of</w:t>
      </w:r>
      <w:r>
        <w:t xml:space="preserve"> </w:t>
      </w:r>
      <w:r>
        <w:tab/>
        <w:t xml:space="preserve">, </w:t>
      </w:r>
      <w:r w:rsidR="00FA58FB">
        <w:t>19</w:t>
      </w:r>
      <w:r>
        <w:t xml:space="preserve"> </w:t>
      </w:r>
      <w:r>
        <w:tab/>
        <w:t xml:space="preserve">, </w:t>
      </w:r>
    </w:p>
    <w:p w14:paraId="05AA7D70" w14:textId="6DC7246A" w:rsidR="00FA58FB" w:rsidRDefault="00FA58FB" w:rsidP="00955BFD">
      <w:pPr>
        <w:pStyle w:val="REG-P0"/>
        <w:tabs>
          <w:tab w:val="left" w:leader="dot" w:pos="3544"/>
          <w:tab w:val="left" w:leader="dot" w:pos="4590"/>
          <w:tab w:val="left" w:leader="dot" w:pos="5940"/>
          <w:tab w:val="left" w:leader="dot" w:pos="6930"/>
        </w:tabs>
      </w:pPr>
      <w:r>
        <w:t>by the respective owners.</w:t>
      </w:r>
    </w:p>
    <w:p w14:paraId="789AEF33" w14:textId="77777777" w:rsidR="00101F7A" w:rsidRDefault="00101F7A" w:rsidP="002C4675">
      <w:pPr>
        <w:pStyle w:val="REG-P0"/>
        <w:tabs>
          <w:tab w:val="left" w:leader="dot" w:pos="3150"/>
          <w:tab w:val="left" w:leader="dot" w:pos="4590"/>
          <w:tab w:val="left" w:leader="dot" w:pos="5940"/>
          <w:tab w:val="left" w:leader="dot" w:pos="6930"/>
        </w:tabs>
      </w:pPr>
    </w:p>
    <w:p w14:paraId="6AD77C99" w14:textId="77777777" w:rsidR="002C4675" w:rsidRPr="006B3FD7" w:rsidRDefault="002C4675" w:rsidP="002C4675">
      <w:pPr>
        <w:pStyle w:val="REG-P1"/>
        <w:tabs>
          <w:tab w:val="left" w:leader="dot" w:pos="4500"/>
        </w:tabs>
      </w:pPr>
      <w:r w:rsidRPr="006B3FD7">
        <w:t>1.</w:t>
      </w:r>
      <w:r w:rsidRPr="006B3FD7">
        <w:tab/>
      </w:r>
    </w:p>
    <w:p w14:paraId="67D3EA32" w14:textId="77777777" w:rsidR="00FA58FB" w:rsidRPr="006B3FD7" w:rsidRDefault="002C4675" w:rsidP="002C4675">
      <w:pPr>
        <w:pStyle w:val="REG-P1"/>
        <w:tabs>
          <w:tab w:val="left" w:leader="dot" w:pos="4500"/>
        </w:tabs>
      </w:pPr>
      <w:r w:rsidRPr="006B3FD7">
        <w:t>2.</w:t>
      </w:r>
      <w:r w:rsidRPr="006B3FD7">
        <w:tab/>
      </w:r>
    </w:p>
    <w:p w14:paraId="47CC80AA" w14:textId="77777777" w:rsidR="002C4675" w:rsidRDefault="006B3FD7" w:rsidP="002C4675">
      <w:pPr>
        <w:pStyle w:val="REG-P0"/>
        <w:jc w:val="right"/>
      </w:pPr>
      <w:r>
        <w:br w:type="column"/>
      </w:r>
      <w:r w:rsidR="002C4675">
        <w:t>RA 5</w:t>
      </w:r>
    </w:p>
    <w:p w14:paraId="0B70E74E" w14:textId="77777777" w:rsidR="002C4675" w:rsidRDefault="002C4675" w:rsidP="002C4675">
      <w:pPr>
        <w:pStyle w:val="REG-P0"/>
        <w:jc w:val="right"/>
      </w:pPr>
    </w:p>
    <w:p w14:paraId="0566643F" w14:textId="77777777" w:rsidR="0089581F" w:rsidRDefault="00FA58FB" w:rsidP="002C4675">
      <w:pPr>
        <w:pStyle w:val="REG-H3b"/>
      </w:pPr>
      <w:r>
        <w:t>REGISTRATION OF DEEDS IN REHOBOTH ACT. 1976</w:t>
      </w:r>
      <w:r w:rsidR="002C4675">
        <w:t xml:space="preserve"> </w:t>
      </w:r>
      <w:r>
        <w:t>(ACT 9</w:t>
      </w:r>
      <w:r w:rsidR="00C77A69">
        <w:t>3</w:t>
      </w:r>
      <w:r>
        <w:t xml:space="preserve"> OF 1976)</w:t>
      </w:r>
    </w:p>
    <w:p w14:paraId="44206E3F" w14:textId="77777777" w:rsidR="0089581F" w:rsidRDefault="0089581F" w:rsidP="002C4675">
      <w:pPr>
        <w:pStyle w:val="REG-H3b"/>
      </w:pPr>
    </w:p>
    <w:p w14:paraId="2B324AEB" w14:textId="77777777" w:rsidR="00FA58FB" w:rsidRDefault="00FA58FB" w:rsidP="002C4675">
      <w:pPr>
        <w:pStyle w:val="REG-H3b"/>
      </w:pPr>
      <w:r>
        <w:t>CERTIFICATE OF CONSOLIDATED LAND TITLE</w:t>
      </w:r>
    </w:p>
    <w:p w14:paraId="4370DFA7" w14:textId="77777777" w:rsidR="002C4675" w:rsidRDefault="002C4675" w:rsidP="002C4675">
      <w:pPr>
        <w:pStyle w:val="REG-H3b"/>
      </w:pPr>
    </w:p>
    <w:p w14:paraId="5C40F20B" w14:textId="77777777" w:rsidR="002C4675" w:rsidRDefault="002C4675" w:rsidP="005D7A6D">
      <w:pPr>
        <w:pStyle w:val="REG-P0"/>
        <w:tabs>
          <w:tab w:val="left" w:leader="dot" w:pos="8505"/>
        </w:tabs>
      </w:pPr>
      <w:r>
        <w:t xml:space="preserve">Whereas </w:t>
      </w:r>
      <w:r>
        <w:tab/>
      </w:r>
    </w:p>
    <w:p w14:paraId="42926ACF" w14:textId="77777777" w:rsidR="002C4675" w:rsidRDefault="00FA58FB" w:rsidP="002C4675">
      <w:pPr>
        <w:pStyle w:val="REG-P0"/>
        <w:tabs>
          <w:tab w:val="left" w:leader="dot" w:pos="7830"/>
        </w:tabs>
        <w:jc w:val="center"/>
      </w:pPr>
      <w:r>
        <w:t>(full name, ide</w:t>
      </w:r>
      <w:r w:rsidR="002C4675">
        <w:t>ntity number and date of birth)</w:t>
      </w:r>
    </w:p>
    <w:p w14:paraId="061866BD" w14:textId="77777777" w:rsidR="002C4675" w:rsidRDefault="002C4675" w:rsidP="002C4675">
      <w:pPr>
        <w:pStyle w:val="REG-P0"/>
        <w:tabs>
          <w:tab w:val="left" w:leader="dot" w:pos="7830"/>
        </w:tabs>
        <w:jc w:val="center"/>
      </w:pPr>
    </w:p>
    <w:p w14:paraId="712A0479" w14:textId="77777777" w:rsidR="00FA58FB" w:rsidRDefault="00FA58FB" w:rsidP="002C4675">
      <w:pPr>
        <w:pStyle w:val="REG-P0"/>
        <w:tabs>
          <w:tab w:val="left" w:leader="dot" w:pos="7830"/>
        </w:tabs>
      </w:pPr>
      <w:r>
        <w:t>has in terms of section 22 of the Act applied for the issuing to him of a certificate of consolidated land title in respect of the following pieces of land of which he is the registered owner:</w:t>
      </w:r>
    </w:p>
    <w:p w14:paraId="73FA8F6A" w14:textId="77777777" w:rsidR="002C4675" w:rsidRDefault="002C4675" w:rsidP="002C4675">
      <w:pPr>
        <w:pStyle w:val="REG-P0"/>
        <w:tabs>
          <w:tab w:val="left" w:leader="dot" w:pos="7830"/>
        </w:tabs>
      </w:pPr>
    </w:p>
    <w:p w14:paraId="6E5CC047" w14:textId="77777777" w:rsidR="004E3FA4" w:rsidRDefault="004E3FA4" w:rsidP="005D7A6D">
      <w:pPr>
        <w:pStyle w:val="REG-P1"/>
        <w:tabs>
          <w:tab w:val="left" w:pos="1440"/>
          <w:tab w:val="left" w:leader="dot" w:pos="8505"/>
        </w:tabs>
      </w:pPr>
      <w:r w:rsidRPr="00B715DB">
        <w:rPr>
          <w:b/>
        </w:rPr>
        <w:t>1.</w:t>
      </w:r>
      <w:r>
        <w:tab/>
        <w:t xml:space="preserve">Certain </w:t>
      </w:r>
      <w:r>
        <w:tab/>
      </w:r>
    </w:p>
    <w:p w14:paraId="77495DD9" w14:textId="77777777" w:rsidR="004E3FA4" w:rsidRDefault="004E3FA4" w:rsidP="005D7A6D">
      <w:pPr>
        <w:pStyle w:val="REG-P1"/>
        <w:tabs>
          <w:tab w:val="left" w:leader="dot" w:pos="8505"/>
        </w:tabs>
        <w:ind w:left="720" w:firstLine="720"/>
      </w:pPr>
      <w:r>
        <w:t xml:space="preserve">Measuring </w:t>
      </w:r>
      <w:r>
        <w:tab/>
      </w:r>
    </w:p>
    <w:p w14:paraId="54A249FD" w14:textId="77777777" w:rsidR="004E3FA4" w:rsidRDefault="004E3FA4" w:rsidP="005D7A6D">
      <w:pPr>
        <w:pStyle w:val="REG-P1"/>
        <w:tabs>
          <w:tab w:val="left" w:leader="dot" w:pos="8505"/>
        </w:tabs>
        <w:ind w:left="720" w:firstLine="720"/>
      </w:pPr>
      <w:r>
        <w:t>Held in te</w:t>
      </w:r>
      <w:r w:rsidR="007270FD">
        <w:t>r</w:t>
      </w:r>
      <w:r>
        <w:t xml:space="preserve">ms of Land Title No </w:t>
      </w:r>
      <w:r>
        <w:tab/>
      </w:r>
    </w:p>
    <w:p w14:paraId="70FD47FF" w14:textId="77777777" w:rsidR="004E3FA4" w:rsidRDefault="004E3FA4" w:rsidP="005D7A6D">
      <w:pPr>
        <w:pStyle w:val="REG-P1"/>
        <w:tabs>
          <w:tab w:val="left" w:leader="dot" w:pos="8505"/>
        </w:tabs>
        <w:ind w:left="720" w:firstLine="720"/>
      </w:pPr>
      <w:r>
        <w:t xml:space="preserve">Situated </w:t>
      </w:r>
      <w:r>
        <w:tab/>
      </w:r>
    </w:p>
    <w:p w14:paraId="3FC000B7" w14:textId="77777777" w:rsidR="004E3FA4" w:rsidRDefault="004E3FA4" w:rsidP="004E3FA4">
      <w:pPr>
        <w:pStyle w:val="REG-P0"/>
        <w:tabs>
          <w:tab w:val="left" w:leader="dot" w:pos="7920"/>
        </w:tabs>
      </w:pPr>
    </w:p>
    <w:p w14:paraId="43E848B8" w14:textId="77777777" w:rsidR="00FA58FB" w:rsidRDefault="00FA58FB" w:rsidP="004E3FA4">
      <w:pPr>
        <w:pStyle w:val="REG-H3b"/>
      </w:pPr>
      <w:r>
        <w:t>AND</w:t>
      </w:r>
    </w:p>
    <w:p w14:paraId="413A8553" w14:textId="77777777" w:rsidR="004E3FA4" w:rsidRDefault="004E3FA4" w:rsidP="004E3FA4">
      <w:pPr>
        <w:pStyle w:val="REG-H3b"/>
      </w:pPr>
    </w:p>
    <w:p w14:paraId="7D1989C1" w14:textId="77777777" w:rsidR="00B715DB" w:rsidRDefault="00B715DB" w:rsidP="005D7A6D">
      <w:pPr>
        <w:pStyle w:val="REG-P1"/>
        <w:tabs>
          <w:tab w:val="left" w:pos="1440"/>
          <w:tab w:val="left" w:leader="dot" w:pos="8505"/>
        </w:tabs>
      </w:pPr>
      <w:r>
        <w:rPr>
          <w:b/>
        </w:rPr>
        <w:t>2</w:t>
      </w:r>
      <w:r w:rsidRPr="00B715DB">
        <w:rPr>
          <w:b/>
        </w:rPr>
        <w:t>.</w:t>
      </w:r>
      <w:r>
        <w:tab/>
        <w:t xml:space="preserve">Certain </w:t>
      </w:r>
      <w:r>
        <w:tab/>
      </w:r>
    </w:p>
    <w:p w14:paraId="57C6B1B0" w14:textId="77777777" w:rsidR="00B715DB" w:rsidRDefault="00B715DB" w:rsidP="005D7A6D">
      <w:pPr>
        <w:pStyle w:val="REG-P1"/>
        <w:tabs>
          <w:tab w:val="left" w:leader="dot" w:pos="8505"/>
        </w:tabs>
        <w:ind w:left="720" w:firstLine="720"/>
      </w:pPr>
      <w:r>
        <w:t xml:space="preserve">Measuring </w:t>
      </w:r>
      <w:r>
        <w:tab/>
      </w:r>
    </w:p>
    <w:p w14:paraId="7C9BA173" w14:textId="77777777" w:rsidR="00B715DB" w:rsidRDefault="00B715DB" w:rsidP="005D7A6D">
      <w:pPr>
        <w:pStyle w:val="REG-P1"/>
        <w:tabs>
          <w:tab w:val="left" w:leader="dot" w:pos="8505"/>
        </w:tabs>
        <w:ind w:left="720" w:firstLine="720"/>
      </w:pPr>
      <w:r>
        <w:t>Held in te</w:t>
      </w:r>
      <w:r w:rsidR="007270FD">
        <w:t>r</w:t>
      </w:r>
      <w:r>
        <w:t xml:space="preserve">ms of Land Title No </w:t>
      </w:r>
      <w:r>
        <w:tab/>
      </w:r>
    </w:p>
    <w:p w14:paraId="798DA3EC" w14:textId="77777777" w:rsidR="00B715DB" w:rsidRDefault="00B715DB" w:rsidP="005D7A6D">
      <w:pPr>
        <w:pStyle w:val="REG-P1"/>
        <w:tabs>
          <w:tab w:val="left" w:leader="dot" w:pos="8505"/>
        </w:tabs>
        <w:ind w:left="720" w:firstLine="720"/>
      </w:pPr>
      <w:r>
        <w:t xml:space="preserve">Situated </w:t>
      </w:r>
      <w:r>
        <w:tab/>
      </w:r>
    </w:p>
    <w:p w14:paraId="49D68B58" w14:textId="77777777" w:rsidR="001054CD" w:rsidRDefault="001054CD" w:rsidP="00B715DB">
      <w:pPr>
        <w:pStyle w:val="REG-P1"/>
        <w:tabs>
          <w:tab w:val="left" w:leader="dot" w:pos="7830"/>
        </w:tabs>
        <w:ind w:left="720" w:firstLine="720"/>
      </w:pPr>
    </w:p>
    <w:p w14:paraId="46AC9D7D" w14:textId="77777777" w:rsidR="00FA58FB" w:rsidRDefault="00FA58FB" w:rsidP="00B715DB">
      <w:pPr>
        <w:pStyle w:val="REG-P0"/>
      </w:pPr>
      <w:r>
        <w:t>and in respect of which properties a diagram has, in terms of the provisions of the Land Survey Act, 1927 (Act 9 of 1927), been prepared and approved after consolidation;</w:t>
      </w:r>
    </w:p>
    <w:p w14:paraId="67229B2D" w14:textId="77777777" w:rsidR="00B715DB" w:rsidRDefault="00B715DB" w:rsidP="00B715DB">
      <w:pPr>
        <w:pStyle w:val="REG-P0"/>
      </w:pPr>
    </w:p>
    <w:p w14:paraId="35A7F43A" w14:textId="69B1B318" w:rsidR="00FA58FB" w:rsidRDefault="00FA58FB" w:rsidP="00243EB5">
      <w:pPr>
        <w:pStyle w:val="REG-P0"/>
        <w:tabs>
          <w:tab w:val="left" w:leader="dot" w:pos="7655"/>
        </w:tabs>
      </w:pPr>
      <w:r>
        <w:t>I therefore certify that the said</w:t>
      </w:r>
      <w:r w:rsidR="005D7A6D">
        <w:t xml:space="preserve"> </w:t>
      </w:r>
      <w:r>
        <w:t>......</w:t>
      </w:r>
      <w:r w:rsidR="00243EB5">
        <w:tab/>
      </w:r>
      <w:r w:rsidR="005D7A6D">
        <w:t xml:space="preserve"> </w:t>
      </w:r>
      <w:r>
        <w:t>his heirs, executors, administrators or assigns is</w:t>
      </w:r>
      <w:r w:rsidR="00B715DB">
        <w:t>/are the registered owner(s) of -</w:t>
      </w:r>
    </w:p>
    <w:p w14:paraId="0751179C" w14:textId="77777777" w:rsidR="00B715DB" w:rsidRDefault="00B715DB" w:rsidP="00B715DB">
      <w:pPr>
        <w:pStyle w:val="REG-P0"/>
      </w:pPr>
    </w:p>
    <w:p w14:paraId="4D037A89" w14:textId="77777777" w:rsidR="00B715DB" w:rsidRDefault="00B715DB" w:rsidP="00873EA0">
      <w:pPr>
        <w:pStyle w:val="REG-P0"/>
        <w:tabs>
          <w:tab w:val="left" w:leader="dot" w:pos="8505"/>
        </w:tabs>
      </w:pPr>
      <w:r>
        <w:t xml:space="preserve">Certain </w:t>
      </w:r>
      <w:r>
        <w:tab/>
      </w:r>
    </w:p>
    <w:p w14:paraId="1980C2D2" w14:textId="77777777" w:rsidR="00B715DB" w:rsidRDefault="00B715DB" w:rsidP="00873EA0">
      <w:pPr>
        <w:pStyle w:val="REG-P0"/>
        <w:tabs>
          <w:tab w:val="clear" w:pos="567"/>
          <w:tab w:val="left" w:leader="dot" w:pos="8505"/>
        </w:tabs>
      </w:pPr>
      <w:r>
        <w:t xml:space="preserve">Measuring </w:t>
      </w:r>
      <w:r>
        <w:tab/>
      </w:r>
    </w:p>
    <w:p w14:paraId="7BBEBF16" w14:textId="77777777" w:rsidR="00B715DB" w:rsidRDefault="00B715DB" w:rsidP="00873EA0">
      <w:pPr>
        <w:pStyle w:val="REG-P0"/>
        <w:tabs>
          <w:tab w:val="left" w:leader="dot" w:pos="8505"/>
        </w:tabs>
      </w:pPr>
      <w:r>
        <w:t xml:space="preserve">Situated </w:t>
      </w:r>
      <w:r>
        <w:tab/>
      </w:r>
    </w:p>
    <w:p w14:paraId="5FB5B629" w14:textId="77777777" w:rsidR="00FA58FB" w:rsidRDefault="00FA58FB" w:rsidP="00B715DB">
      <w:pPr>
        <w:pStyle w:val="REG-P0"/>
        <w:tabs>
          <w:tab w:val="left" w:leader="dot" w:pos="7920"/>
        </w:tabs>
        <w:jc w:val="center"/>
      </w:pPr>
      <w:r>
        <w:t>(describe the consolidated land)</w:t>
      </w:r>
    </w:p>
    <w:p w14:paraId="591A36CF" w14:textId="77777777" w:rsidR="00B715DB" w:rsidRDefault="00B715DB" w:rsidP="00B715DB">
      <w:pPr>
        <w:pStyle w:val="REG-P0"/>
        <w:tabs>
          <w:tab w:val="left" w:leader="dot" w:pos="7920"/>
        </w:tabs>
        <w:jc w:val="center"/>
      </w:pPr>
    </w:p>
    <w:p w14:paraId="5DB57CF6" w14:textId="77777777" w:rsidR="00B715DB" w:rsidRDefault="00FA58FB" w:rsidP="00873EA0">
      <w:pPr>
        <w:pStyle w:val="REG-P0"/>
        <w:tabs>
          <w:tab w:val="left" w:leader="dot" w:pos="8505"/>
        </w:tabs>
      </w:pPr>
      <w:r>
        <w:t xml:space="preserve">Subject to </w:t>
      </w:r>
      <w:r w:rsidR="00B715DB">
        <w:t xml:space="preserve">the following conditions </w:t>
      </w:r>
      <w:r w:rsidR="00B715DB">
        <w:tab/>
      </w:r>
    </w:p>
    <w:p w14:paraId="1687DA70" w14:textId="77777777" w:rsidR="00B715DB" w:rsidRDefault="00B715DB" w:rsidP="00873EA0">
      <w:pPr>
        <w:pStyle w:val="REG-P0"/>
        <w:tabs>
          <w:tab w:val="clear" w:pos="567"/>
          <w:tab w:val="left" w:leader="dot" w:pos="8505"/>
        </w:tabs>
      </w:pPr>
      <w:r>
        <w:tab/>
      </w:r>
    </w:p>
    <w:p w14:paraId="74D3B1D5" w14:textId="77777777" w:rsidR="00B715DB" w:rsidRDefault="00B715DB" w:rsidP="00873EA0">
      <w:pPr>
        <w:pStyle w:val="REG-P0"/>
        <w:tabs>
          <w:tab w:val="clear" w:pos="567"/>
          <w:tab w:val="left" w:leader="dot" w:pos="8505"/>
        </w:tabs>
      </w:pPr>
      <w:r>
        <w:tab/>
      </w:r>
    </w:p>
    <w:p w14:paraId="785A2C97" w14:textId="77777777" w:rsidR="00B715DB" w:rsidRDefault="00FA58FB" w:rsidP="00B715DB">
      <w:pPr>
        <w:pStyle w:val="REG-P0"/>
        <w:tabs>
          <w:tab w:val="left" w:pos="7830"/>
        </w:tabs>
        <w:jc w:val="center"/>
      </w:pPr>
      <w:r>
        <w:t>(specify all the conditions rela</w:t>
      </w:r>
      <w:r w:rsidR="00B715DB">
        <w:t>tive to the consolidated land);</w:t>
      </w:r>
    </w:p>
    <w:p w14:paraId="366D9292" w14:textId="77777777" w:rsidR="00B715DB" w:rsidRDefault="00B715DB" w:rsidP="00B715DB">
      <w:pPr>
        <w:pStyle w:val="REG-P0"/>
        <w:tabs>
          <w:tab w:val="left" w:pos="7830"/>
        </w:tabs>
        <w:jc w:val="center"/>
      </w:pPr>
    </w:p>
    <w:p w14:paraId="249CAC4E" w14:textId="77777777" w:rsidR="00FA58FB" w:rsidRDefault="00FA58FB" w:rsidP="00B715DB">
      <w:pPr>
        <w:pStyle w:val="REG-P0"/>
        <w:tabs>
          <w:tab w:val="left" w:pos="7830"/>
        </w:tabs>
      </w:pPr>
      <w:r>
        <w:t>and that he/they shall henceforth be entitled thereto in accordance with local custom, but subject to the rights of the Government of Rehoboth.</w:t>
      </w:r>
    </w:p>
    <w:p w14:paraId="298AE7D5" w14:textId="77777777" w:rsidR="00B715DB" w:rsidRDefault="00B715DB" w:rsidP="00B715DB">
      <w:pPr>
        <w:pStyle w:val="REG-P0"/>
        <w:tabs>
          <w:tab w:val="left" w:pos="7830"/>
        </w:tabs>
      </w:pPr>
    </w:p>
    <w:p w14:paraId="50EC9265" w14:textId="77777777" w:rsidR="00737C82" w:rsidRDefault="00737C82" w:rsidP="00665D0B">
      <w:pPr>
        <w:pStyle w:val="REG-P0"/>
        <w:tabs>
          <w:tab w:val="left" w:leader="dot" w:pos="4111"/>
          <w:tab w:val="left" w:leader="dot" w:pos="5245"/>
          <w:tab w:val="left" w:leader="dot" w:pos="7513"/>
          <w:tab w:val="left" w:leader="dot" w:pos="8505"/>
        </w:tabs>
      </w:pPr>
      <w:r>
        <w:t xml:space="preserve">Thus done and signed at </w:t>
      </w:r>
      <w:r>
        <w:tab/>
        <w:t xml:space="preserve">, this </w:t>
      </w:r>
      <w:r>
        <w:tab/>
        <w:t xml:space="preserve">day of </w:t>
      </w:r>
      <w:r>
        <w:tab/>
        <w:t xml:space="preserve">, 19 </w:t>
      </w:r>
      <w:r>
        <w:tab/>
      </w:r>
    </w:p>
    <w:p w14:paraId="1EB9197D" w14:textId="77777777" w:rsidR="00737C82" w:rsidRDefault="00737C82" w:rsidP="00737C82">
      <w:pPr>
        <w:pStyle w:val="REG-P0"/>
        <w:tabs>
          <w:tab w:val="left" w:leader="dot" w:pos="3150"/>
          <w:tab w:val="left" w:leader="dot" w:pos="4590"/>
          <w:tab w:val="left" w:leader="dot" w:pos="5940"/>
          <w:tab w:val="left" w:leader="dot" w:pos="6930"/>
        </w:tabs>
      </w:pPr>
    </w:p>
    <w:p w14:paraId="3E13A05C" w14:textId="77777777" w:rsidR="00737C82" w:rsidRDefault="00737C82" w:rsidP="00737C82">
      <w:pPr>
        <w:pStyle w:val="REG-P0"/>
        <w:tabs>
          <w:tab w:val="clear" w:pos="567"/>
          <w:tab w:val="left" w:pos="4680"/>
          <w:tab w:val="left" w:leader="dot" w:pos="7920"/>
        </w:tabs>
      </w:pPr>
      <w:r>
        <w:tab/>
      </w:r>
      <w:r w:rsidRPr="00087145">
        <w:tab/>
      </w:r>
    </w:p>
    <w:p w14:paraId="11FBBBFF" w14:textId="77777777" w:rsidR="00737C82" w:rsidRDefault="00737C82" w:rsidP="00737C82">
      <w:pPr>
        <w:pStyle w:val="REG-P0"/>
        <w:tabs>
          <w:tab w:val="clear" w:pos="567"/>
          <w:tab w:val="left" w:pos="5400"/>
          <w:tab w:val="left" w:leader="dot" w:pos="7920"/>
        </w:tabs>
      </w:pPr>
      <w:r>
        <w:tab/>
        <w:t>Registrar of Deeds</w:t>
      </w:r>
    </w:p>
    <w:p w14:paraId="0167DF8F" w14:textId="77777777" w:rsidR="00051E19" w:rsidRDefault="00051E19" w:rsidP="00737C82">
      <w:pPr>
        <w:pStyle w:val="REG-P0"/>
        <w:tabs>
          <w:tab w:val="clear" w:pos="567"/>
          <w:tab w:val="left" w:pos="5400"/>
          <w:tab w:val="left" w:leader="dot" w:pos="7920"/>
        </w:tabs>
      </w:pPr>
    </w:p>
    <w:p w14:paraId="08F83417" w14:textId="77777777" w:rsidR="00051E19" w:rsidRDefault="006B3FD7" w:rsidP="00051E19">
      <w:pPr>
        <w:pStyle w:val="REG-P0"/>
        <w:tabs>
          <w:tab w:val="clear" w:pos="567"/>
          <w:tab w:val="left" w:pos="990"/>
        </w:tabs>
        <w:jc w:val="right"/>
      </w:pPr>
      <w:r>
        <w:br w:type="column"/>
      </w:r>
      <w:r w:rsidR="00051E19">
        <w:t>RA 6</w:t>
      </w:r>
      <w:r w:rsidR="00051E19">
        <w:tab/>
      </w:r>
    </w:p>
    <w:p w14:paraId="34F3003E" w14:textId="77777777" w:rsidR="00051E19" w:rsidRDefault="00051E19" w:rsidP="00051E19">
      <w:pPr>
        <w:pStyle w:val="REG-P0"/>
        <w:jc w:val="right"/>
      </w:pPr>
      <w:r>
        <w:t xml:space="preserve">[Regulation </w:t>
      </w:r>
      <w:r w:rsidR="00315390">
        <w:t>2(</w:t>
      </w:r>
      <w:r>
        <w:t>2)]</w:t>
      </w:r>
    </w:p>
    <w:p w14:paraId="695D1E1B" w14:textId="77777777" w:rsidR="00051E19" w:rsidRDefault="00051E19" w:rsidP="00051E19">
      <w:pPr>
        <w:pStyle w:val="REG-P0"/>
        <w:jc w:val="right"/>
      </w:pPr>
    </w:p>
    <w:p w14:paraId="3458D042" w14:textId="77777777" w:rsidR="00FA58FB" w:rsidRDefault="00FA58FB" w:rsidP="00051E19">
      <w:pPr>
        <w:pStyle w:val="REG-H3b"/>
      </w:pPr>
      <w:r>
        <w:t>ERF REGISTER: REHOBOTH</w:t>
      </w:r>
    </w:p>
    <w:p w14:paraId="4E3A390F" w14:textId="77777777" w:rsidR="00051E19" w:rsidRDefault="00051E19" w:rsidP="00051E19">
      <w:pPr>
        <w:pStyle w:val="REG-P0"/>
      </w:pPr>
    </w:p>
    <w:p w14:paraId="2AABE06C" w14:textId="77777777" w:rsidR="00051E19" w:rsidRDefault="0089581F" w:rsidP="005A38B7">
      <w:pPr>
        <w:pStyle w:val="REG-P0"/>
        <w:tabs>
          <w:tab w:val="left" w:leader="dot" w:pos="3969"/>
          <w:tab w:val="left" w:pos="4320"/>
          <w:tab w:val="left" w:pos="5040"/>
          <w:tab w:val="left" w:leader="dot" w:pos="8505"/>
        </w:tabs>
      </w:pPr>
      <w:r>
        <w:t xml:space="preserve">Name of township </w:t>
      </w:r>
      <w:r>
        <w:tab/>
      </w:r>
      <w:r>
        <w:tab/>
        <w:t xml:space="preserve">Land Title No. </w:t>
      </w:r>
      <w:r>
        <w:tab/>
      </w:r>
    </w:p>
    <w:p w14:paraId="1ECD5F43" w14:textId="77777777" w:rsidR="0089581F" w:rsidRDefault="0089581F" w:rsidP="005A38B7">
      <w:pPr>
        <w:pStyle w:val="REG-P0"/>
        <w:tabs>
          <w:tab w:val="left" w:leader="dot" w:pos="3969"/>
          <w:tab w:val="left" w:pos="4320"/>
          <w:tab w:val="left" w:pos="5040"/>
          <w:tab w:val="left" w:leader="dot" w:pos="8505"/>
        </w:tabs>
      </w:pPr>
      <w:r>
        <w:t xml:space="preserve">Erf No. </w:t>
      </w:r>
      <w:r>
        <w:tab/>
      </w:r>
      <w:r>
        <w:tab/>
        <w:t>Me</w:t>
      </w:r>
      <w:r w:rsidR="007270FD">
        <w:t>a</w:t>
      </w:r>
      <w:r>
        <w:t xml:space="preserve">suring </w:t>
      </w:r>
      <w:r>
        <w:tab/>
      </w:r>
    </w:p>
    <w:p w14:paraId="47CC4084" w14:textId="540B339E" w:rsidR="0089581F" w:rsidRDefault="0089581F" w:rsidP="005A38B7">
      <w:pPr>
        <w:pStyle w:val="REG-P0"/>
        <w:tabs>
          <w:tab w:val="left" w:leader="dot" w:pos="3969"/>
          <w:tab w:val="left" w:pos="4320"/>
          <w:tab w:val="left" w:pos="5040"/>
          <w:tab w:val="left" w:leader="dot" w:pos="8505"/>
        </w:tabs>
      </w:pPr>
      <w:r>
        <w:t xml:space="preserve">Street </w:t>
      </w:r>
      <w:r>
        <w:tab/>
      </w:r>
      <w:r>
        <w:tab/>
        <w:t>Continuation folios</w:t>
      </w:r>
      <w:r w:rsidR="000F4ABC">
        <w:t xml:space="preserve"> </w:t>
      </w:r>
      <w:r>
        <w:tab/>
      </w:r>
    </w:p>
    <w:p w14:paraId="01D3E41E" w14:textId="77777777" w:rsidR="00F85DB4" w:rsidRDefault="00F85DB4" w:rsidP="0089581F">
      <w:pPr>
        <w:pStyle w:val="REG-P0"/>
        <w:tabs>
          <w:tab w:val="left" w:leader="dot" w:pos="3600"/>
          <w:tab w:val="left" w:pos="4320"/>
          <w:tab w:val="left" w:pos="5040"/>
          <w:tab w:val="left" w:leader="dot" w:pos="7920"/>
        </w:tabs>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567"/>
        <w:gridCol w:w="709"/>
        <w:gridCol w:w="850"/>
        <w:gridCol w:w="709"/>
        <w:gridCol w:w="1276"/>
        <w:gridCol w:w="1134"/>
        <w:gridCol w:w="850"/>
        <w:gridCol w:w="851"/>
        <w:gridCol w:w="855"/>
      </w:tblGrid>
      <w:tr w:rsidR="00FA58FB" w14:paraId="27561D76" w14:textId="77777777" w:rsidTr="00F85DB4">
        <w:tc>
          <w:tcPr>
            <w:tcW w:w="709" w:type="dxa"/>
            <w:tcBorders>
              <w:left w:val="nil"/>
            </w:tcBorders>
            <w:shd w:val="clear" w:color="auto" w:fill="FFFFFF"/>
            <w:vAlign w:val="center"/>
          </w:tcPr>
          <w:p w14:paraId="38E31669" w14:textId="77777777" w:rsidR="00FA58FB" w:rsidRPr="00F85DB4" w:rsidRDefault="00FA58FB" w:rsidP="0089581F">
            <w:pPr>
              <w:pStyle w:val="REG-P0"/>
              <w:jc w:val="center"/>
              <w:rPr>
                <w:sz w:val="18"/>
              </w:rPr>
            </w:pPr>
            <w:r w:rsidRPr="00F85DB4">
              <w:rPr>
                <w:sz w:val="18"/>
              </w:rPr>
              <w:t>Entry Serial No.</w:t>
            </w:r>
          </w:p>
        </w:tc>
        <w:tc>
          <w:tcPr>
            <w:tcW w:w="567" w:type="dxa"/>
            <w:shd w:val="clear" w:color="auto" w:fill="FFFFFF"/>
            <w:vAlign w:val="center"/>
          </w:tcPr>
          <w:p w14:paraId="7ADF86DF" w14:textId="77777777" w:rsidR="00FA58FB" w:rsidRPr="00F85DB4" w:rsidRDefault="00FA58FB" w:rsidP="0089581F">
            <w:pPr>
              <w:pStyle w:val="REG-P0"/>
              <w:jc w:val="center"/>
              <w:rPr>
                <w:sz w:val="18"/>
              </w:rPr>
            </w:pPr>
            <w:r w:rsidRPr="00F85DB4">
              <w:rPr>
                <w:sz w:val="18"/>
              </w:rPr>
              <w:t>No. of Deed</w:t>
            </w:r>
          </w:p>
        </w:tc>
        <w:tc>
          <w:tcPr>
            <w:tcW w:w="709" w:type="dxa"/>
            <w:shd w:val="clear" w:color="auto" w:fill="FFFFFF"/>
            <w:vAlign w:val="center"/>
          </w:tcPr>
          <w:p w14:paraId="6C4609DA" w14:textId="77777777" w:rsidR="00FA58FB" w:rsidRPr="00F85DB4" w:rsidRDefault="00FA58FB" w:rsidP="0089581F">
            <w:pPr>
              <w:pStyle w:val="REG-P0"/>
              <w:jc w:val="center"/>
              <w:rPr>
                <w:sz w:val="18"/>
              </w:rPr>
            </w:pPr>
            <w:r w:rsidRPr="00F85DB4">
              <w:rPr>
                <w:sz w:val="18"/>
              </w:rPr>
              <w:t>Date of Deed</w:t>
            </w:r>
          </w:p>
        </w:tc>
        <w:tc>
          <w:tcPr>
            <w:tcW w:w="850" w:type="dxa"/>
            <w:shd w:val="clear" w:color="auto" w:fill="FFFFFF"/>
            <w:vAlign w:val="center"/>
          </w:tcPr>
          <w:p w14:paraId="55F4DF50" w14:textId="77777777" w:rsidR="00FA58FB" w:rsidRPr="00F85DB4" w:rsidRDefault="00FA58FB" w:rsidP="0089581F">
            <w:pPr>
              <w:pStyle w:val="REG-P0"/>
              <w:jc w:val="center"/>
              <w:rPr>
                <w:sz w:val="18"/>
              </w:rPr>
            </w:pPr>
            <w:r w:rsidRPr="00F85DB4">
              <w:rPr>
                <w:sz w:val="18"/>
              </w:rPr>
              <w:t>Brought forward from entry No.</w:t>
            </w:r>
          </w:p>
        </w:tc>
        <w:tc>
          <w:tcPr>
            <w:tcW w:w="709" w:type="dxa"/>
            <w:shd w:val="clear" w:color="auto" w:fill="FFFFFF"/>
            <w:vAlign w:val="center"/>
          </w:tcPr>
          <w:p w14:paraId="2E27E84A" w14:textId="77777777" w:rsidR="00FA58FB" w:rsidRPr="00F85DB4" w:rsidRDefault="00FA58FB" w:rsidP="0089581F">
            <w:pPr>
              <w:pStyle w:val="REG-P0"/>
              <w:jc w:val="center"/>
              <w:rPr>
                <w:sz w:val="18"/>
              </w:rPr>
            </w:pPr>
            <w:r w:rsidRPr="00F85DB4">
              <w:rPr>
                <w:sz w:val="18"/>
              </w:rPr>
              <w:t>Extent brought forward</w:t>
            </w:r>
          </w:p>
        </w:tc>
        <w:tc>
          <w:tcPr>
            <w:tcW w:w="1276" w:type="dxa"/>
            <w:shd w:val="clear" w:color="auto" w:fill="FFFFFF"/>
            <w:vAlign w:val="center"/>
          </w:tcPr>
          <w:p w14:paraId="4C072BC2" w14:textId="77777777" w:rsidR="00FA58FB" w:rsidRPr="00F85DB4" w:rsidRDefault="00FA58FB" w:rsidP="0089581F">
            <w:pPr>
              <w:pStyle w:val="REG-P0"/>
              <w:jc w:val="center"/>
              <w:rPr>
                <w:sz w:val="18"/>
              </w:rPr>
            </w:pPr>
            <w:r w:rsidRPr="00F85DB4">
              <w:rPr>
                <w:sz w:val="18"/>
              </w:rPr>
              <w:t>Name of transferor</w:t>
            </w:r>
          </w:p>
        </w:tc>
        <w:tc>
          <w:tcPr>
            <w:tcW w:w="1134" w:type="dxa"/>
            <w:shd w:val="clear" w:color="auto" w:fill="FFFFFF"/>
            <w:vAlign w:val="center"/>
          </w:tcPr>
          <w:p w14:paraId="4A269940" w14:textId="77777777" w:rsidR="00FA58FB" w:rsidRPr="00F85DB4" w:rsidRDefault="00FA58FB" w:rsidP="0089581F">
            <w:pPr>
              <w:pStyle w:val="REG-P0"/>
              <w:jc w:val="center"/>
              <w:rPr>
                <w:sz w:val="18"/>
              </w:rPr>
            </w:pPr>
            <w:r w:rsidRPr="00F85DB4">
              <w:rPr>
                <w:sz w:val="18"/>
              </w:rPr>
              <w:t>Name of transferee and identification</w:t>
            </w:r>
          </w:p>
        </w:tc>
        <w:tc>
          <w:tcPr>
            <w:tcW w:w="850" w:type="dxa"/>
            <w:shd w:val="clear" w:color="auto" w:fill="FFFFFF"/>
            <w:vAlign w:val="center"/>
          </w:tcPr>
          <w:p w14:paraId="45D21C0B" w14:textId="77777777" w:rsidR="00FA58FB" w:rsidRPr="00F85DB4" w:rsidRDefault="00FA58FB" w:rsidP="0089581F">
            <w:pPr>
              <w:pStyle w:val="REG-P0"/>
              <w:jc w:val="center"/>
              <w:rPr>
                <w:sz w:val="18"/>
              </w:rPr>
            </w:pPr>
            <w:r w:rsidRPr="00F85DB4">
              <w:rPr>
                <w:sz w:val="18"/>
              </w:rPr>
              <w:t>Mortgage bonds, etc. registered (state No. of Deed)</w:t>
            </w:r>
          </w:p>
        </w:tc>
        <w:tc>
          <w:tcPr>
            <w:tcW w:w="851" w:type="dxa"/>
            <w:shd w:val="clear" w:color="auto" w:fill="FFFFFF"/>
            <w:vAlign w:val="center"/>
          </w:tcPr>
          <w:p w14:paraId="288AAC23" w14:textId="77777777" w:rsidR="00FA58FB" w:rsidRPr="00F85DB4" w:rsidRDefault="00FA58FB" w:rsidP="0089581F">
            <w:pPr>
              <w:pStyle w:val="REG-P0"/>
              <w:jc w:val="center"/>
              <w:rPr>
                <w:sz w:val="18"/>
              </w:rPr>
            </w:pPr>
            <w:r w:rsidRPr="00F85DB4">
              <w:rPr>
                <w:sz w:val="18"/>
              </w:rPr>
              <w:t>Servitudes etc. registered (state No. of Deed)</w:t>
            </w:r>
          </w:p>
        </w:tc>
        <w:tc>
          <w:tcPr>
            <w:tcW w:w="855" w:type="dxa"/>
            <w:tcBorders>
              <w:right w:val="nil"/>
            </w:tcBorders>
            <w:shd w:val="clear" w:color="auto" w:fill="FFFFFF"/>
            <w:vAlign w:val="center"/>
          </w:tcPr>
          <w:p w14:paraId="6AFA81E5" w14:textId="77777777" w:rsidR="00FA58FB" w:rsidRPr="00F85DB4" w:rsidRDefault="00FA58FB" w:rsidP="0089581F">
            <w:pPr>
              <w:pStyle w:val="REG-P0"/>
              <w:jc w:val="center"/>
              <w:rPr>
                <w:sz w:val="18"/>
              </w:rPr>
            </w:pPr>
            <w:r w:rsidRPr="00F85DB4">
              <w:rPr>
                <w:sz w:val="18"/>
              </w:rPr>
              <w:t>Remarks</w:t>
            </w:r>
          </w:p>
        </w:tc>
      </w:tr>
      <w:tr w:rsidR="00FA58FB" w14:paraId="5377468F" w14:textId="77777777" w:rsidTr="00F85DB4">
        <w:trPr>
          <w:trHeight w:val="485"/>
        </w:trPr>
        <w:tc>
          <w:tcPr>
            <w:tcW w:w="709" w:type="dxa"/>
            <w:tcBorders>
              <w:left w:val="nil"/>
              <w:bottom w:val="nil"/>
            </w:tcBorders>
            <w:shd w:val="clear" w:color="auto" w:fill="FFFFFF"/>
            <w:vAlign w:val="bottom"/>
          </w:tcPr>
          <w:p w14:paraId="2DB507AB" w14:textId="77777777" w:rsidR="00FA58FB" w:rsidRDefault="0089581F" w:rsidP="0089581F">
            <w:pPr>
              <w:pStyle w:val="REG-P0"/>
              <w:tabs>
                <w:tab w:val="clear" w:pos="567"/>
                <w:tab w:val="left" w:leader="dot" w:pos="695"/>
              </w:tabs>
              <w:jc w:val="center"/>
            </w:pPr>
            <w:r>
              <w:tab/>
            </w:r>
          </w:p>
        </w:tc>
        <w:tc>
          <w:tcPr>
            <w:tcW w:w="567" w:type="dxa"/>
            <w:tcBorders>
              <w:bottom w:val="nil"/>
            </w:tcBorders>
            <w:shd w:val="clear" w:color="auto" w:fill="FFFFFF"/>
            <w:vAlign w:val="bottom"/>
          </w:tcPr>
          <w:p w14:paraId="14F3EFC2" w14:textId="77777777" w:rsidR="00FA58FB" w:rsidRDefault="0089581F" w:rsidP="0089581F">
            <w:pPr>
              <w:pStyle w:val="REG-P0"/>
              <w:tabs>
                <w:tab w:val="clear" w:pos="567"/>
                <w:tab w:val="left" w:leader="dot" w:pos="695"/>
              </w:tabs>
              <w:jc w:val="center"/>
            </w:pPr>
            <w:r>
              <w:tab/>
            </w:r>
          </w:p>
        </w:tc>
        <w:tc>
          <w:tcPr>
            <w:tcW w:w="709" w:type="dxa"/>
            <w:tcBorders>
              <w:bottom w:val="nil"/>
            </w:tcBorders>
            <w:shd w:val="clear" w:color="auto" w:fill="FFFFFF"/>
            <w:vAlign w:val="bottom"/>
          </w:tcPr>
          <w:p w14:paraId="6D41A7A3" w14:textId="77777777" w:rsidR="00FA58FB" w:rsidRDefault="0089581F" w:rsidP="0089581F">
            <w:pPr>
              <w:pStyle w:val="REG-P0"/>
              <w:tabs>
                <w:tab w:val="clear" w:pos="567"/>
                <w:tab w:val="left" w:leader="dot" w:pos="695"/>
              </w:tabs>
              <w:jc w:val="center"/>
            </w:pPr>
            <w:r>
              <w:tab/>
            </w:r>
          </w:p>
        </w:tc>
        <w:tc>
          <w:tcPr>
            <w:tcW w:w="850" w:type="dxa"/>
            <w:tcBorders>
              <w:bottom w:val="nil"/>
            </w:tcBorders>
            <w:shd w:val="clear" w:color="auto" w:fill="FFFFFF"/>
            <w:vAlign w:val="bottom"/>
          </w:tcPr>
          <w:p w14:paraId="0AC900F8" w14:textId="77777777" w:rsidR="00FA58FB" w:rsidRDefault="0089581F" w:rsidP="0089581F">
            <w:pPr>
              <w:pStyle w:val="REG-P0"/>
              <w:tabs>
                <w:tab w:val="clear" w:pos="567"/>
                <w:tab w:val="left" w:leader="dot" w:pos="695"/>
              </w:tabs>
              <w:jc w:val="center"/>
            </w:pPr>
            <w:r>
              <w:tab/>
            </w:r>
          </w:p>
        </w:tc>
        <w:tc>
          <w:tcPr>
            <w:tcW w:w="709" w:type="dxa"/>
            <w:tcBorders>
              <w:bottom w:val="nil"/>
            </w:tcBorders>
            <w:shd w:val="clear" w:color="auto" w:fill="FFFFFF"/>
            <w:vAlign w:val="bottom"/>
          </w:tcPr>
          <w:p w14:paraId="5C36DB2C" w14:textId="77777777" w:rsidR="00FA58FB" w:rsidRDefault="0089581F" w:rsidP="0089581F">
            <w:pPr>
              <w:pStyle w:val="REG-P0"/>
              <w:tabs>
                <w:tab w:val="clear" w:pos="567"/>
                <w:tab w:val="left" w:leader="dot" w:pos="695"/>
              </w:tabs>
              <w:jc w:val="center"/>
            </w:pPr>
            <w:r>
              <w:tab/>
            </w:r>
          </w:p>
        </w:tc>
        <w:tc>
          <w:tcPr>
            <w:tcW w:w="1276" w:type="dxa"/>
            <w:tcBorders>
              <w:bottom w:val="nil"/>
            </w:tcBorders>
            <w:shd w:val="clear" w:color="auto" w:fill="FFFFFF"/>
            <w:vAlign w:val="bottom"/>
          </w:tcPr>
          <w:p w14:paraId="3F82FFDA" w14:textId="77777777" w:rsidR="00FA58FB" w:rsidRDefault="0089581F" w:rsidP="0089581F">
            <w:pPr>
              <w:pStyle w:val="REG-P0"/>
              <w:tabs>
                <w:tab w:val="clear" w:pos="567"/>
                <w:tab w:val="left" w:leader="dot" w:pos="695"/>
              </w:tabs>
              <w:jc w:val="center"/>
            </w:pPr>
            <w:r>
              <w:tab/>
            </w:r>
          </w:p>
        </w:tc>
        <w:tc>
          <w:tcPr>
            <w:tcW w:w="1134" w:type="dxa"/>
            <w:tcBorders>
              <w:bottom w:val="nil"/>
            </w:tcBorders>
            <w:shd w:val="clear" w:color="auto" w:fill="FFFFFF"/>
            <w:vAlign w:val="bottom"/>
          </w:tcPr>
          <w:p w14:paraId="1F9E1202" w14:textId="77777777" w:rsidR="00FA58FB" w:rsidRDefault="0089581F" w:rsidP="0089581F">
            <w:pPr>
              <w:pStyle w:val="REG-P0"/>
              <w:tabs>
                <w:tab w:val="clear" w:pos="567"/>
                <w:tab w:val="left" w:leader="dot" w:pos="695"/>
              </w:tabs>
              <w:jc w:val="center"/>
            </w:pPr>
            <w:r>
              <w:tab/>
            </w:r>
          </w:p>
        </w:tc>
        <w:tc>
          <w:tcPr>
            <w:tcW w:w="850" w:type="dxa"/>
            <w:tcBorders>
              <w:bottom w:val="nil"/>
            </w:tcBorders>
            <w:shd w:val="clear" w:color="auto" w:fill="FFFFFF"/>
            <w:vAlign w:val="bottom"/>
          </w:tcPr>
          <w:p w14:paraId="0E2598F7" w14:textId="77777777" w:rsidR="00FA58FB" w:rsidRDefault="0089581F" w:rsidP="0089581F">
            <w:pPr>
              <w:pStyle w:val="REG-P0"/>
              <w:tabs>
                <w:tab w:val="clear" w:pos="567"/>
                <w:tab w:val="left" w:leader="dot" w:pos="695"/>
              </w:tabs>
              <w:jc w:val="center"/>
            </w:pPr>
            <w:r>
              <w:tab/>
            </w:r>
          </w:p>
        </w:tc>
        <w:tc>
          <w:tcPr>
            <w:tcW w:w="851" w:type="dxa"/>
            <w:tcBorders>
              <w:bottom w:val="nil"/>
            </w:tcBorders>
            <w:shd w:val="clear" w:color="auto" w:fill="FFFFFF"/>
            <w:vAlign w:val="bottom"/>
          </w:tcPr>
          <w:p w14:paraId="536A0516" w14:textId="77777777" w:rsidR="00FA58FB" w:rsidRDefault="0089581F" w:rsidP="0089581F">
            <w:pPr>
              <w:pStyle w:val="REG-P0"/>
              <w:tabs>
                <w:tab w:val="clear" w:pos="567"/>
                <w:tab w:val="left" w:leader="dot" w:pos="695"/>
              </w:tabs>
              <w:jc w:val="center"/>
            </w:pPr>
            <w:r>
              <w:tab/>
            </w:r>
          </w:p>
        </w:tc>
        <w:tc>
          <w:tcPr>
            <w:tcW w:w="855" w:type="dxa"/>
            <w:tcBorders>
              <w:bottom w:val="nil"/>
              <w:right w:val="nil"/>
            </w:tcBorders>
            <w:shd w:val="clear" w:color="auto" w:fill="FFFFFF"/>
            <w:vAlign w:val="bottom"/>
          </w:tcPr>
          <w:p w14:paraId="2551F02A" w14:textId="77777777" w:rsidR="00FA58FB" w:rsidRDefault="0089581F" w:rsidP="0089581F">
            <w:pPr>
              <w:pStyle w:val="REG-P0"/>
              <w:tabs>
                <w:tab w:val="clear" w:pos="567"/>
                <w:tab w:val="left" w:leader="dot" w:pos="695"/>
              </w:tabs>
              <w:jc w:val="center"/>
            </w:pPr>
            <w:r>
              <w:tab/>
            </w:r>
          </w:p>
        </w:tc>
      </w:tr>
      <w:tr w:rsidR="0089581F" w14:paraId="09D59332" w14:textId="77777777" w:rsidTr="00F85DB4">
        <w:trPr>
          <w:trHeight w:val="405"/>
        </w:trPr>
        <w:tc>
          <w:tcPr>
            <w:tcW w:w="709" w:type="dxa"/>
            <w:tcBorders>
              <w:top w:val="nil"/>
              <w:left w:val="nil"/>
              <w:bottom w:val="nil"/>
            </w:tcBorders>
            <w:shd w:val="clear" w:color="auto" w:fill="FFFFFF"/>
            <w:vAlign w:val="bottom"/>
          </w:tcPr>
          <w:p w14:paraId="21DACAD8" w14:textId="77777777" w:rsidR="0089581F" w:rsidRDefault="0089581F" w:rsidP="0089581F">
            <w:pPr>
              <w:pStyle w:val="REG-P0"/>
              <w:tabs>
                <w:tab w:val="clear" w:pos="567"/>
                <w:tab w:val="left" w:leader="dot" w:pos="695"/>
              </w:tabs>
              <w:jc w:val="center"/>
            </w:pPr>
            <w:r>
              <w:tab/>
            </w:r>
          </w:p>
        </w:tc>
        <w:tc>
          <w:tcPr>
            <w:tcW w:w="567" w:type="dxa"/>
            <w:tcBorders>
              <w:top w:val="nil"/>
              <w:bottom w:val="nil"/>
            </w:tcBorders>
            <w:shd w:val="clear" w:color="auto" w:fill="FFFFFF"/>
            <w:vAlign w:val="bottom"/>
          </w:tcPr>
          <w:p w14:paraId="61A493B6" w14:textId="77777777" w:rsidR="0089581F" w:rsidRDefault="0089581F" w:rsidP="0089581F">
            <w:pPr>
              <w:pStyle w:val="REG-P0"/>
              <w:tabs>
                <w:tab w:val="clear" w:pos="567"/>
                <w:tab w:val="left" w:leader="dot" w:pos="695"/>
              </w:tabs>
              <w:jc w:val="center"/>
            </w:pPr>
            <w:r>
              <w:tab/>
            </w:r>
          </w:p>
        </w:tc>
        <w:tc>
          <w:tcPr>
            <w:tcW w:w="709" w:type="dxa"/>
            <w:tcBorders>
              <w:top w:val="nil"/>
              <w:bottom w:val="nil"/>
            </w:tcBorders>
            <w:shd w:val="clear" w:color="auto" w:fill="FFFFFF"/>
            <w:vAlign w:val="bottom"/>
          </w:tcPr>
          <w:p w14:paraId="01C3A5C1" w14:textId="77777777" w:rsidR="0089581F" w:rsidRDefault="0089581F" w:rsidP="0089581F">
            <w:pPr>
              <w:pStyle w:val="REG-P0"/>
              <w:tabs>
                <w:tab w:val="clear" w:pos="567"/>
                <w:tab w:val="left" w:leader="dot" w:pos="695"/>
              </w:tabs>
              <w:jc w:val="center"/>
            </w:pPr>
            <w:r>
              <w:tab/>
            </w:r>
          </w:p>
        </w:tc>
        <w:tc>
          <w:tcPr>
            <w:tcW w:w="850" w:type="dxa"/>
            <w:tcBorders>
              <w:top w:val="nil"/>
              <w:bottom w:val="nil"/>
            </w:tcBorders>
            <w:shd w:val="clear" w:color="auto" w:fill="FFFFFF"/>
            <w:vAlign w:val="bottom"/>
          </w:tcPr>
          <w:p w14:paraId="49BAA186" w14:textId="77777777" w:rsidR="0089581F" w:rsidRDefault="0089581F" w:rsidP="0089581F">
            <w:pPr>
              <w:pStyle w:val="REG-P0"/>
              <w:tabs>
                <w:tab w:val="clear" w:pos="567"/>
                <w:tab w:val="left" w:leader="dot" w:pos="695"/>
              </w:tabs>
              <w:jc w:val="center"/>
            </w:pPr>
            <w:r>
              <w:tab/>
            </w:r>
          </w:p>
        </w:tc>
        <w:tc>
          <w:tcPr>
            <w:tcW w:w="709" w:type="dxa"/>
            <w:tcBorders>
              <w:top w:val="nil"/>
              <w:bottom w:val="nil"/>
            </w:tcBorders>
            <w:shd w:val="clear" w:color="auto" w:fill="FFFFFF"/>
            <w:vAlign w:val="bottom"/>
          </w:tcPr>
          <w:p w14:paraId="17D3654E" w14:textId="77777777" w:rsidR="0089581F" w:rsidRDefault="0089581F" w:rsidP="0089581F">
            <w:pPr>
              <w:pStyle w:val="REG-P0"/>
              <w:tabs>
                <w:tab w:val="clear" w:pos="567"/>
                <w:tab w:val="left" w:leader="dot" w:pos="695"/>
              </w:tabs>
              <w:jc w:val="center"/>
            </w:pPr>
            <w:r>
              <w:tab/>
            </w:r>
          </w:p>
        </w:tc>
        <w:tc>
          <w:tcPr>
            <w:tcW w:w="1276" w:type="dxa"/>
            <w:tcBorders>
              <w:top w:val="nil"/>
              <w:bottom w:val="nil"/>
            </w:tcBorders>
            <w:shd w:val="clear" w:color="auto" w:fill="FFFFFF"/>
            <w:vAlign w:val="bottom"/>
          </w:tcPr>
          <w:p w14:paraId="23E220BA" w14:textId="77777777" w:rsidR="0089581F" w:rsidRDefault="0089581F" w:rsidP="0089581F">
            <w:pPr>
              <w:pStyle w:val="REG-P0"/>
              <w:tabs>
                <w:tab w:val="clear" w:pos="567"/>
                <w:tab w:val="left" w:leader="dot" w:pos="695"/>
              </w:tabs>
              <w:jc w:val="center"/>
            </w:pPr>
            <w:r>
              <w:tab/>
            </w:r>
          </w:p>
        </w:tc>
        <w:tc>
          <w:tcPr>
            <w:tcW w:w="1134" w:type="dxa"/>
            <w:tcBorders>
              <w:top w:val="nil"/>
              <w:bottom w:val="nil"/>
            </w:tcBorders>
            <w:shd w:val="clear" w:color="auto" w:fill="FFFFFF"/>
            <w:vAlign w:val="bottom"/>
          </w:tcPr>
          <w:p w14:paraId="350E4CAC" w14:textId="77777777" w:rsidR="0089581F" w:rsidRDefault="0089581F" w:rsidP="0089581F">
            <w:pPr>
              <w:pStyle w:val="REG-P0"/>
              <w:tabs>
                <w:tab w:val="clear" w:pos="567"/>
                <w:tab w:val="left" w:leader="dot" w:pos="695"/>
              </w:tabs>
              <w:jc w:val="center"/>
            </w:pPr>
            <w:r>
              <w:tab/>
            </w:r>
          </w:p>
        </w:tc>
        <w:tc>
          <w:tcPr>
            <w:tcW w:w="850" w:type="dxa"/>
            <w:tcBorders>
              <w:top w:val="nil"/>
              <w:bottom w:val="nil"/>
            </w:tcBorders>
            <w:shd w:val="clear" w:color="auto" w:fill="FFFFFF"/>
            <w:vAlign w:val="bottom"/>
          </w:tcPr>
          <w:p w14:paraId="00A038CE" w14:textId="77777777" w:rsidR="0089581F" w:rsidRDefault="0089581F" w:rsidP="0089581F">
            <w:pPr>
              <w:pStyle w:val="REG-P0"/>
              <w:tabs>
                <w:tab w:val="clear" w:pos="567"/>
                <w:tab w:val="left" w:leader="dot" w:pos="695"/>
              </w:tabs>
              <w:jc w:val="center"/>
            </w:pPr>
            <w:r>
              <w:tab/>
            </w:r>
          </w:p>
        </w:tc>
        <w:tc>
          <w:tcPr>
            <w:tcW w:w="851" w:type="dxa"/>
            <w:tcBorders>
              <w:top w:val="nil"/>
              <w:bottom w:val="nil"/>
            </w:tcBorders>
            <w:shd w:val="clear" w:color="auto" w:fill="FFFFFF"/>
            <w:vAlign w:val="bottom"/>
          </w:tcPr>
          <w:p w14:paraId="1DAFF3E8" w14:textId="77777777" w:rsidR="0089581F" w:rsidRDefault="0089581F" w:rsidP="0089581F">
            <w:pPr>
              <w:pStyle w:val="REG-P0"/>
              <w:tabs>
                <w:tab w:val="clear" w:pos="567"/>
                <w:tab w:val="left" w:leader="dot" w:pos="695"/>
              </w:tabs>
              <w:jc w:val="center"/>
            </w:pPr>
            <w:r>
              <w:tab/>
            </w:r>
          </w:p>
        </w:tc>
        <w:tc>
          <w:tcPr>
            <w:tcW w:w="855" w:type="dxa"/>
            <w:tcBorders>
              <w:top w:val="nil"/>
              <w:bottom w:val="nil"/>
              <w:right w:val="nil"/>
            </w:tcBorders>
            <w:shd w:val="clear" w:color="auto" w:fill="FFFFFF"/>
            <w:vAlign w:val="bottom"/>
          </w:tcPr>
          <w:p w14:paraId="022CC030" w14:textId="77777777" w:rsidR="0089581F" w:rsidRDefault="0089581F" w:rsidP="0089581F">
            <w:pPr>
              <w:pStyle w:val="REG-P0"/>
              <w:tabs>
                <w:tab w:val="clear" w:pos="567"/>
                <w:tab w:val="left" w:leader="dot" w:pos="695"/>
              </w:tabs>
              <w:jc w:val="center"/>
            </w:pPr>
            <w:r>
              <w:tab/>
            </w:r>
          </w:p>
        </w:tc>
      </w:tr>
      <w:tr w:rsidR="0089581F" w14:paraId="7776E09F" w14:textId="77777777" w:rsidTr="00F85DB4">
        <w:trPr>
          <w:trHeight w:val="423"/>
        </w:trPr>
        <w:tc>
          <w:tcPr>
            <w:tcW w:w="709" w:type="dxa"/>
            <w:tcBorders>
              <w:top w:val="nil"/>
              <w:left w:val="nil"/>
            </w:tcBorders>
            <w:shd w:val="clear" w:color="auto" w:fill="FFFFFF"/>
            <w:vAlign w:val="bottom"/>
          </w:tcPr>
          <w:p w14:paraId="617CA544" w14:textId="77777777" w:rsidR="0089581F" w:rsidRDefault="0089581F" w:rsidP="0089581F">
            <w:pPr>
              <w:pStyle w:val="REG-P0"/>
              <w:tabs>
                <w:tab w:val="clear" w:pos="567"/>
                <w:tab w:val="left" w:leader="dot" w:pos="695"/>
              </w:tabs>
              <w:jc w:val="center"/>
            </w:pPr>
            <w:r>
              <w:tab/>
            </w:r>
          </w:p>
        </w:tc>
        <w:tc>
          <w:tcPr>
            <w:tcW w:w="567" w:type="dxa"/>
            <w:tcBorders>
              <w:top w:val="nil"/>
            </w:tcBorders>
            <w:shd w:val="clear" w:color="auto" w:fill="FFFFFF"/>
            <w:vAlign w:val="bottom"/>
          </w:tcPr>
          <w:p w14:paraId="05DD0E75" w14:textId="77777777" w:rsidR="0089581F" w:rsidRDefault="0089581F" w:rsidP="0089581F">
            <w:pPr>
              <w:pStyle w:val="REG-P0"/>
              <w:tabs>
                <w:tab w:val="clear" w:pos="567"/>
                <w:tab w:val="left" w:leader="dot" w:pos="695"/>
              </w:tabs>
              <w:jc w:val="center"/>
            </w:pPr>
            <w:r>
              <w:tab/>
            </w:r>
          </w:p>
        </w:tc>
        <w:tc>
          <w:tcPr>
            <w:tcW w:w="709" w:type="dxa"/>
            <w:tcBorders>
              <w:top w:val="nil"/>
            </w:tcBorders>
            <w:shd w:val="clear" w:color="auto" w:fill="FFFFFF"/>
            <w:vAlign w:val="bottom"/>
          </w:tcPr>
          <w:p w14:paraId="0C80488B" w14:textId="77777777" w:rsidR="0089581F" w:rsidRDefault="0089581F" w:rsidP="0089581F">
            <w:pPr>
              <w:pStyle w:val="REG-P0"/>
              <w:tabs>
                <w:tab w:val="clear" w:pos="567"/>
                <w:tab w:val="left" w:leader="dot" w:pos="695"/>
              </w:tabs>
              <w:jc w:val="center"/>
            </w:pPr>
            <w:r>
              <w:tab/>
            </w:r>
          </w:p>
        </w:tc>
        <w:tc>
          <w:tcPr>
            <w:tcW w:w="850" w:type="dxa"/>
            <w:tcBorders>
              <w:top w:val="nil"/>
            </w:tcBorders>
            <w:shd w:val="clear" w:color="auto" w:fill="FFFFFF"/>
            <w:vAlign w:val="bottom"/>
          </w:tcPr>
          <w:p w14:paraId="306BAC27" w14:textId="77777777" w:rsidR="0089581F" w:rsidRDefault="0089581F" w:rsidP="0089581F">
            <w:pPr>
              <w:pStyle w:val="REG-P0"/>
              <w:tabs>
                <w:tab w:val="clear" w:pos="567"/>
                <w:tab w:val="left" w:leader="dot" w:pos="695"/>
              </w:tabs>
              <w:jc w:val="center"/>
            </w:pPr>
            <w:r>
              <w:tab/>
            </w:r>
          </w:p>
        </w:tc>
        <w:tc>
          <w:tcPr>
            <w:tcW w:w="709" w:type="dxa"/>
            <w:tcBorders>
              <w:top w:val="nil"/>
            </w:tcBorders>
            <w:shd w:val="clear" w:color="auto" w:fill="FFFFFF"/>
            <w:vAlign w:val="bottom"/>
          </w:tcPr>
          <w:p w14:paraId="2DB81BBA" w14:textId="77777777" w:rsidR="0089581F" w:rsidRDefault="0089581F" w:rsidP="0089581F">
            <w:pPr>
              <w:pStyle w:val="REG-P0"/>
              <w:tabs>
                <w:tab w:val="clear" w:pos="567"/>
                <w:tab w:val="left" w:leader="dot" w:pos="695"/>
              </w:tabs>
              <w:jc w:val="center"/>
            </w:pPr>
            <w:r>
              <w:tab/>
            </w:r>
          </w:p>
        </w:tc>
        <w:tc>
          <w:tcPr>
            <w:tcW w:w="1276" w:type="dxa"/>
            <w:tcBorders>
              <w:top w:val="nil"/>
            </w:tcBorders>
            <w:shd w:val="clear" w:color="auto" w:fill="FFFFFF"/>
            <w:vAlign w:val="bottom"/>
          </w:tcPr>
          <w:p w14:paraId="0B0C73F5" w14:textId="77777777" w:rsidR="0089581F" w:rsidRDefault="0089581F" w:rsidP="0089581F">
            <w:pPr>
              <w:pStyle w:val="REG-P0"/>
              <w:tabs>
                <w:tab w:val="clear" w:pos="567"/>
                <w:tab w:val="left" w:leader="dot" w:pos="695"/>
              </w:tabs>
              <w:jc w:val="center"/>
            </w:pPr>
            <w:r>
              <w:tab/>
            </w:r>
          </w:p>
        </w:tc>
        <w:tc>
          <w:tcPr>
            <w:tcW w:w="1134" w:type="dxa"/>
            <w:tcBorders>
              <w:top w:val="nil"/>
            </w:tcBorders>
            <w:shd w:val="clear" w:color="auto" w:fill="FFFFFF"/>
            <w:vAlign w:val="bottom"/>
          </w:tcPr>
          <w:p w14:paraId="77C9391F" w14:textId="77777777" w:rsidR="0089581F" w:rsidRDefault="0089581F" w:rsidP="0089581F">
            <w:pPr>
              <w:pStyle w:val="REG-P0"/>
              <w:tabs>
                <w:tab w:val="clear" w:pos="567"/>
                <w:tab w:val="left" w:leader="dot" w:pos="695"/>
              </w:tabs>
              <w:jc w:val="center"/>
            </w:pPr>
            <w:r>
              <w:tab/>
            </w:r>
          </w:p>
        </w:tc>
        <w:tc>
          <w:tcPr>
            <w:tcW w:w="850" w:type="dxa"/>
            <w:tcBorders>
              <w:top w:val="nil"/>
            </w:tcBorders>
            <w:shd w:val="clear" w:color="auto" w:fill="FFFFFF"/>
            <w:vAlign w:val="bottom"/>
          </w:tcPr>
          <w:p w14:paraId="7DA14029" w14:textId="77777777" w:rsidR="0089581F" w:rsidRDefault="0089581F" w:rsidP="0089581F">
            <w:pPr>
              <w:pStyle w:val="REG-P0"/>
              <w:tabs>
                <w:tab w:val="clear" w:pos="567"/>
                <w:tab w:val="left" w:leader="dot" w:pos="695"/>
              </w:tabs>
              <w:jc w:val="center"/>
            </w:pPr>
            <w:r>
              <w:tab/>
            </w:r>
          </w:p>
        </w:tc>
        <w:tc>
          <w:tcPr>
            <w:tcW w:w="851" w:type="dxa"/>
            <w:tcBorders>
              <w:top w:val="nil"/>
            </w:tcBorders>
            <w:shd w:val="clear" w:color="auto" w:fill="FFFFFF"/>
            <w:vAlign w:val="bottom"/>
          </w:tcPr>
          <w:p w14:paraId="2E27664C" w14:textId="77777777" w:rsidR="0089581F" w:rsidRDefault="0089581F" w:rsidP="0089581F">
            <w:pPr>
              <w:pStyle w:val="REG-P0"/>
              <w:tabs>
                <w:tab w:val="clear" w:pos="567"/>
                <w:tab w:val="left" w:leader="dot" w:pos="695"/>
              </w:tabs>
              <w:jc w:val="center"/>
            </w:pPr>
            <w:r>
              <w:tab/>
            </w:r>
          </w:p>
        </w:tc>
        <w:tc>
          <w:tcPr>
            <w:tcW w:w="855" w:type="dxa"/>
            <w:tcBorders>
              <w:top w:val="nil"/>
              <w:right w:val="nil"/>
            </w:tcBorders>
            <w:shd w:val="clear" w:color="auto" w:fill="FFFFFF"/>
            <w:vAlign w:val="bottom"/>
          </w:tcPr>
          <w:p w14:paraId="388C3FC3" w14:textId="77777777" w:rsidR="0089581F" w:rsidRDefault="0089581F" w:rsidP="0089581F">
            <w:pPr>
              <w:pStyle w:val="REG-P0"/>
              <w:tabs>
                <w:tab w:val="clear" w:pos="567"/>
                <w:tab w:val="left" w:leader="dot" w:pos="695"/>
              </w:tabs>
              <w:jc w:val="center"/>
            </w:pPr>
            <w:r>
              <w:tab/>
            </w:r>
          </w:p>
        </w:tc>
      </w:tr>
    </w:tbl>
    <w:p w14:paraId="26942A3A" w14:textId="77777777" w:rsidR="00FA58FB" w:rsidRPr="00F85DB4" w:rsidRDefault="00FA58FB" w:rsidP="0089581F">
      <w:pPr>
        <w:pStyle w:val="REG-P0"/>
        <w:jc w:val="center"/>
      </w:pPr>
      <w:r w:rsidRPr="00F85DB4">
        <w:t>(to be continued on the reverse side of this page under the same headings)</w:t>
      </w:r>
    </w:p>
    <w:p w14:paraId="1D24AD4B" w14:textId="77777777" w:rsidR="0089581F" w:rsidRPr="0089581F" w:rsidRDefault="0089581F" w:rsidP="0089581F">
      <w:pPr>
        <w:pStyle w:val="REG-P0"/>
        <w:jc w:val="center"/>
        <w:rPr>
          <w:b/>
        </w:rPr>
      </w:pPr>
    </w:p>
    <w:p w14:paraId="2318CEE5" w14:textId="77777777" w:rsidR="00FA58FB" w:rsidRDefault="00F85DB4" w:rsidP="0089581F">
      <w:pPr>
        <w:pStyle w:val="REG-P0"/>
        <w:tabs>
          <w:tab w:val="clear" w:pos="567"/>
          <w:tab w:val="left" w:pos="1080"/>
        </w:tabs>
        <w:jc w:val="right"/>
      </w:pPr>
      <w:r>
        <w:br w:type="column"/>
      </w:r>
      <w:r w:rsidR="00FA58FB">
        <w:t>RA 7</w:t>
      </w:r>
      <w:r w:rsidR="0089581F">
        <w:tab/>
      </w:r>
    </w:p>
    <w:p w14:paraId="09C5E6F6" w14:textId="77777777" w:rsidR="0089581F" w:rsidRDefault="000F6ACE" w:rsidP="0089581F">
      <w:pPr>
        <w:pStyle w:val="REG-P0"/>
        <w:jc w:val="right"/>
      </w:pPr>
      <w:r>
        <w:t>[Regulation 29</w:t>
      </w:r>
      <w:r w:rsidR="0089581F">
        <w:t>(2)]</w:t>
      </w:r>
    </w:p>
    <w:p w14:paraId="083A0E96" w14:textId="77777777" w:rsidR="0089581F" w:rsidRDefault="0089581F" w:rsidP="0089581F">
      <w:pPr>
        <w:pStyle w:val="REG-P0"/>
        <w:jc w:val="right"/>
      </w:pPr>
    </w:p>
    <w:p w14:paraId="364E5235" w14:textId="77777777" w:rsidR="0089581F" w:rsidRDefault="00FA58FB" w:rsidP="0089581F">
      <w:pPr>
        <w:pStyle w:val="REG-H3b"/>
      </w:pPr>
      <w:r>
        <w:t>REGISTRATION OF DEEDS IN REHOBOTH ACT, 1976</w:t>
      </w:r>
      <w:r w:rsidR="0089581F">
        <w:t xml:space="preserve"> </w:t>
      </w:r>
      <w:r>
        <w:t>(ACT 93 OF 1976)</w:t>
      </w:r>
    </w:p>
    <w:p w14:paraId="75B47A31" w14:textId="77777777" w:rsidR="0089581F" w:rsidRDefault="0089581F" w:rsidP="0089581F">
      <w:pPr>
        <w:pStyle w:val="REG-H3b"/>
      </w:pPr>
    </w:p>
    <w:p w14:paraId="27C099D2" w14:textId="77777777" w:rsidR="00FA58FB" w:rsidRDefault="00FA58FB" w:rsidP="0089581F">
      <w:pPr>
        <w:pStyle w:val="REG-H3b"/>
      </w:pPr>
      <w:r>
        <w:t>CERTIFICATE OF TOWNSHIP TITLE</w:t>
      </w:r>
    </w:p>
    <w:p w14:paraId="22D9D60C" w14:textId="77777777" w:rsidR="0089581F" w:rsidRDefault="0089581F" w:rsidP="0089581F">
      <w:pPr>
        <w:pStyle w:val="REG-H3b"/>
      </w:pPr>
    </w:p>
    <w:p w14:paraId="19F54C26" w14:textId="77777777" w:rsidR="00F420B8" w:rsidRDefault="00F85DB4" w:rsidP="00F420B8">
      <w:pPr>
        <w:pStyle w:val="REG-P0"/>
        <w:tabs>
          <w:tab w:val="left" w:leader="dot" w:pos="4860"/>
        </w:tabs>
      </w:pPr>
      <w:r>
        <w:tab/>
      </w:r>
      <w:r w:rsidR="00F420B8">
        <w:t xml:space="preserve">Whereas </w:t>
      </w:r>
      <w:r w:rsidR="00F420B8">
        <w:tab/>
      </w:r>
      <w:r w:rsidR="00FA58FB">
        <w:t>has applied for the issue to him of a certificate of township title i</w:t>
      </w:r>
      <w:r w:rsidR="00F420B8">
        <w:t xml:space="preserve">n </w:t>
      </w:r>
      <w:r w:rsidR="00FA58FB">
        <w:t>terms of section 26 of the Act and whereas he is the registered owner of land, being</w:t>
      </w:r>
      <w:r w:rsidR="00F420B8">
        <w:t xml:space="preserve"> -</w:t>
      </w:r>
    </w:p>
    <w:p w14:paraId="727713B6" w14:textId="77777777" w:rsidR="00F420B8" w:rsidRDefault="00F420B8" w:rsidP="00F420B8">
      <w:pPr>
        <w:pStyle w:val="REG-P0"/>
        <w:tabs>
          <w:tab w:val="left" w:leader="dot" w:pos="4860"/>
        </w:tabs>
      </w:pPr>
    </w:p>
    <w:p w14:paraId="5D3C1903" w14:textId="77777777" w:rsidR="00F420B8" w:rsidRDefault="00F420B8" w:rsidP="00160072">
      <w:pPr>
        <w:pStyle w:val="REG-P0"/>
        <w:tabs>
          <w:tab w:val="left" w:leader="dot" w:pos="8505"/>
        </w:tabs>
      </w:pPr>
      <w:r>
        <w:t xml:space="preserve">Certain </w:t>
      </w:r>
      <w:r>
        <w:tab/>
      </w:r>
    </w:p>
    <w:p w14:paraId="65987782" w14:textId="77777777" w:rsidR="00F420B8" w:rsidRDefault="00F420B8" w:rsidP="00160072">
      <w:pPr>
        <w:pStyle w:val="REG-P0"/>
        <w:tabs>
          <w:tab w:val="clear" w:pos="567"/>
          <w:tab w:val="left" w:leader="dot" w:pos="8505"/>
        </w:tabs>
      </w:pPr>
      <w:r>
        <w:t xml:space="preserve">Measuring </w:t>
      </w:r>
      <w:r>
        <w:tab/>
      </w:r>
    </w:p>
    <w:p w14:paraId="252D93E4" w14:textId="77777777" w:rsidR="00F420B8" w:rsidRDefault="00F420B8" w:rsidP="00160072">
      <w:pPr>
        <w:pStyle w:val="REG-P0"/>
        <w:tabs>
          <w:tab w:val="left" w:leader="dot" w:pos="8505"/>
        </w:tabs>
      </w:pPr>
      <w:r>
        <w:t>Held in te</w:t>
      </w:r>
      <w:r w:rsidR="007270FD">
        <w:t>r</w:t>
      </w:r>
      <w:r>
        <w:t xml:space="preserve">ms of Land Title No </w:t>
      </w:r>
      <w:r>
        <w:tab/>
      </w:r>
    </w:p>
    <w:p w14:paraId="608F4740" w14:textId="77777777" w:rsidR="00F420B8" w:rsidRDefault="00F420B8" w:rsidP="00160072">
      <w:pPr>
        <w:pStyle w:val="REG-P0"/>
        <w:tabs>
          <w:tab w:val="left" w:leader="dot" w:pos="8505"/>
        </w:tabs>
      </w:pPr>
      <w:r>
        <w:t xml:space="preserve">Situated </w:t>
      </w:r>
      <w:r>
        <w:tab/>
      </w:r>
    </w:p>
    <w:p w14:paraId="73AD4FA4" w14:textId="77777777" w:rsidR="00F420B8" w:rsidRDefault="00F420B8" w:rsidP="00D17011">
      <w:pPr>
        <w:pStyle w:val="REG-P0"/>
      </w:pPr>
    </w:p>
    <w:p w14:paraId="5AD54E46" w14:textId="77777777" w:rsidR="00F420B8" w:rsidRDefault="00FA58FB" w:rsidP="005B7A9D">
      <w:pPr>
        <w:pStyle w:val="REG-P0"/>
        <w:tabs>
          <w:tab w:val="left" w:leader="dot" w:pos="6521"/>
        </w:tabs>
      </w:pPr>
      <w:r>
        <w:t>and whereas he h</w:t>
      </w:r>
      <w:r w:rsidR="00F420B8">
        <w:t xml:space="preserve">as: laid out a township, called </w:t>
      </w:r>
      <w:r w:rsidR="00F420B8">
        <w:tab/>
        <w:t xml:space="preserve">, </w:t>
      </w:r>
      <w:r>
        <w:t>on a portion of the aforementioned land as described hereunder (describe the portion on which th</w:t>
      </w:r>
      <w:r w:rsidR="00F420B8">
        <w:t>e township has been laid out);</w:t>
      </w:r>
      <w:r w:rsidR="00F420B8">
        <w:tab/>
      </w:r>
      <w:r>
        <w:t>now therefore I</w:t>
      </w:r>
    </w:p>
    <w:p w14:paraId="57BFFDB4" w14:textId="77777777" w:rsidR="005B7A9D" w:rsidRDefault="00FA58FB" w:rsidP="005B7A9D">
      <w:pPr>
        <w:pStyle w:val="REG-P0"/>
        <w:tabs>
          <w:tab w:val="left" w:leader="dot" w:pos="8364"/>
          <w:tab w:val="left" w:leader="dot" w:pos="8505"/>
        </w:tabs>
      </w:pPr>
      <w:r>
        <w:t>certify in terms of the provisions of the Act that the aforementioned</w:t>
      </w:r>
      <w:r w:rsidR="00F420B8">
        <w:t xml:space="preserve"> </w:t>
      </w:r>
      <w:r w:rsidR="00F420B8">
        <w:tab/>
        <w:t>,</w:t>
      </w:r>
    </w:p>
    <w:p w14:paraId="4428AB78" w14:textId="7B74C704" w:rsidR="00F420B8" w:rsidRDefault="00FA58FB" w:rsidP="005B7A9D">
      <w:pPr>
        <w:pStyle w:val="REG-P0"/>
        <w:tabs>
          <w:tab w:val="left" w:leader="dot" w:pos="8222"/>
          <w:tab w:val="left" w:leader="dot" w:pos="8505"/>
        </w:tabs>
      </w:pPr>
      <w:r>
        <w:t>h</w:t>
      </w:r>
      <w:r>
        <w:rPr>
          <w:lang w:val="nl-NL"/>
        </w:rPr>
        <w:t xml:space="preserve">is </w:t>
      </w:r>
      <w:r>
        <w:t>heirs, executors, administrators or assigns is/are the registered owner(s) of a certain portion now know</w:t>
      </w:r>
      <w:r w:rsidR="00F420B8">
        <w:t xml:space="preserve">n as the township of </w:t>
      </w:r>
      <w:r w:rsidR="00F420B8">
        <w:tab/>
      </w:r>
      <w:r>
        <w:t xml:space="preserve">of </w:t>
      </w:r>
    </w:p>
    <w:p w14:paraId="674704D7" w14:textId="77777777" w:rsidR="00F420B8" w:rsidRDefault="00F420B8" w:rsidP="00536DB0">
      <w:pPr>
        <w:pStyle w:val="REG-P0"/>
        <w:tabs>
          <w:tab w:val="left" w:leader="dot" w:pos="3969"/>
          <w:tab w:val="left" w:leader="dot" w:pos="5670"/>
        </w:tabs>
      </w:pPr>
      <w:r>
        <w:t xml:space="preserve">the farm called </w:t>
      </w:r>
      <w:r>
        <w:tab/>
        <w:t xml:space="preserve">, </w:t>
      </w:r>
      <w:r w:rsidR="00FA58FB">
        <w:t>number</w:t>
      </w:r>
      <w:r>
        <w:t xml:space="preserve"> </w:t>
      </w:r>
      <w:r>
        <w:tab/>
      </w:r>
      <w:r w:rsidR="00FA58FB">
        <w:t>situa</w:t>
      </w:r>
      <w:r>
        <w:t>ted in Rehoboth, measuring</w:t>
      </w:r>
    </w:p>
    <w:p w14:paraId="2A919BAD" w14:textId="07B8CE42" w:rsidR="00F420B8" w:rsidRDefault="00F420B8" w:rsidP="00536DB0">
      <w:pPr>
        <w:pStyle w:val="REG-P0"/>
        <w:tabs>
          <w:tab w:val="clear" w:pos="567"/>
          <w:tab w:val="left" w:leader="dot" w:pos="1418"/>
          <w:tab w:val="left" w:leader="dot" w:pos="6663"/>
        </w:tabs>
      </w:pPr>
      <w:r>
        <w:tab/>
      </w:r>
      <w:r w:rsidR="00FA58FB">
        <w:t>as will more f</w:t>
      </w:r>
      <w:r>
        <w:t xml:space="preserve">ully appear from diagram number </w:t>
      </w:r>
      <w:r>
        <w:tab/>
      </w:r>
      <w:r w:rsidR="00536DB0">
        <w:t xml:space="preserve"> </w:t>
      </w:r>
      <w:r w:rsidR="00FA58FB">
        <w:t>attached hereto and approved by the Surveyor-General on</w:t>
      </w:r>
      <w:r>
        <w:t xml:space="preserve"> </w:t>
      </w:r>
      <w:r>
        <w:tab/>
      </w:r>
      <w:r w:rsidR="00536DB0">
        <w:t xml:space="preserve"> </w:t>
      </w:r>
      <w:r w:rsidR="00FA58FB">
        <w:t>and subject to</w:t>
      </w:r>
      <w:r w:rsidR="00FA58FB">
        <w:rPr>
          <w:i/>
          <w:iCs/>
        </w:rPr>
        <w:t xml:space="preserve"> </w:t>
      </w:r>
      <w:r w:rsidR="00FA58FB">
        <w:t xml:space="preserve">the </w:t>
      </w:r>
    </w:p>
    <w:p w14:paraId="2F0E0115" w14:textId="77777777" w:rsidR="00F420B8" w:rsidRDefault="00FA58FB" w:rsidP="00536DB0">
      <w:pPr>
        <w:pStyle w:val="REG-P0"/>
        <w:tabs>
          <w:tab w:val="clear" w:pos="567"/>
          <w:tab w:val="left" w:leader="dot" w:pos="990"/>
          <w:tab w:val="left" w:leader="dot" w:pos="8505"/>
        </w:tabs>
      </w:pPr>
      <w:r>
        <w:t>following con</w:t>
      </w:r>
      <w:r w:rsidR="00F420B8">
        <w:t xml:space="preserve">ditions </w:t>
      </w:r>
      <w:r w:rsidR="00F420B8">
        <w:tab/>
      </w:r>
    </w:p>
    <w:p w14:paraId="474C562D" w14:textId="77777777" w:rsidR="00F420B8" w:rsidRDefault="00F420B8" w:rsidP="00536DB0">
      <w:pPr>
        <w:pStyle w:val="REG-P0"/>
        <w:tabs>
          <w:tab w:val="clear" w:pos="567"/>
          <w:tab w:val="left" w:leader="dot" w:pos="8505"/>
        </w:tabs>
      </w:pPr>
      <w:r>
        <w:tab/>
      </w:r>
    </w:p>
    <w:p w14:paraId="5692C421" w14:textId="77777777" w:rsidR="00F420B8" w:rsidRDefault="00F420B8" w:rsidP="00F420B8">
      <w:pPr>
        <w:pStyle w:val="REG-P0"/>
        <w:tabs>
          <w:tab w:val="clear" w:pos="567"/>
          <w:tab w:val="left" w:leader="dot" w:pos="990"/>
          <w:tab w:val="left" w:leader="dot" w:pos="3060"/>
          <w:tab w:val="left" w:leader="dot" w:pos="5220"/>
          <w:tab w:val="left" w:leader="dot" w:pos="6390"/>
        </w:tabs>
        <w:jc w:val="center"/>
      </w:pPr>
      <w:r>
        <w:t>(state each condition in full)</w:t>
      </w:r>
    </w:p>
    <w:p w14:paraId="577B0047" w14:textId="77777777" w:rsidR="00F420B8" w:rsidRDefault="00F420B8" w:rsidP="00F420B8">
      <w:pPr>
        <w:pStyle w:val="REG-P0"/>
        <w:tabs>
          <w:tab w:val="clear" w:pos="567"/>
          <w:tab w:val="left" w:leader="dot" w:pos="990"/>
          <w:tab w:val="left" w:leader="dot" w:pos="3060"/>
          <w:tab w:val="left" w:leader="dot" w:pos="5220"/>
          <w:tab w:val="left" w:leader="dot" w:pos="6390"/>
        </w:tabs>
        <w:jc w:val="center"/>
      </w:pPr>
    </w:p>
    <w:p w14:paraId="24C678EA" w14:textId="77777777" w:rsidR="00F420B8" w:rsidRDefault="00FA58FB" w:rsidP="00F420B8">
      <w:pPr>
        <w:pStyle w:val="REG-P0"/>
        <w:tabs>
          <w:tab w:val="clear" w:pos="567"/>
          <w:tab w:val="left" w:leader="dot" w:pos="990"/>
          <w:tab w:val="left" w:leader="dot" w:pos="3060"/>
          <w:tab w:val="left" w:leader="dot" w:pos="5220"/>
          <w:tab w:val="left" w:leader="dot" w:pos="6390"/>
        </w:tabs>
      </w:pPr>
      <w:r>
        <w:t>and that he is henceforth entitled thereto in accordance with local custom, but subject to the rights</w:t>
      </w:r>
      <w:r w:rsidR="00F420B8">
        <w:t xml:space="preserve"> of the Government of Rehoboth.</w:t>
      </w:r>
    </w:p>
    <w:p w14:paraId="6D1969AB" w14:textId="77777777" w:rsidR="00F420B8" w:rsidRDefault="00F420B8" w:rsidP="00F420B8">
      <w:pPr>
        <w:pStyle w:val="REG-P0"/>
        <w:tabs>
          <w:tab w:val="clear" w:pos="567"/>
          <w:tab w:val="left" w:leader="dot" w:pos="990"/>
          <w:tab w:val="left" w:leader="dot" w:pos="3060"/>
          <w:tab w:val="left" w:leader="dot" w:pos="5220"/>
          <w:tab w:val="left" w:leader="dot" w:pos="6390"/>
        </w:tabs>
      </w:pPr>
    </w:p>
    <w:p w14:paraId="02F7BBF6" w14:textId="4C956D25" w:rsidR="00F420B8" w:rsidRDefault="00F420B8" w:rsidP="008E13C1">
      <w:pPr>
        <w:pStyle w:val="REG-P0"/>
        <w:tabs>
          <w:tab w:val="left" w:leader="dot" w:pos="3969"/>
          <w:tab w:val="left" w:leader="dot" w:pos="4962"/>
          <w:tab w:val="left" w:leader="dot" w:pos="7513"/>
          <w:tab w:val="left" w:leader="dot" w:pos="8505"/>
        </w:tabs>
      </w:pPr>
      <w:r>
        <w:t xml:space="preserve">Thus done and signed at </w:t>
      </w:r>
      <w:r>
        <w:tab/>
        <w:t xml:space="preserve">, this </w:t>
      </w:r>
      <w:r>
        <w:tab/>
      </w:r>
      <w:r w:rsidR="008E13C1">
        <w:t xml:space="preserve"> </w:t>
      </w:r>
      <w:r>
        <w:t xml:space="preserve">day of </w:t>
      </w:r>
      <w:r>
        <w:tab/>
        <w:t xml:space="preserve">, 19 </w:t>
      </w:r>
      <w:r>
        <w:tab/>
      </w:r>
    </w:p>
    <w:p w14:paraId="74F28323" w14:textId="77777777" w:rsidR="00F420B8" w:rsidRDefault="00F420B8" w:rsidP="00F420B8">
      <w:pPr>
        <w:pStyle w:val="REG-P0"/>
        <w:tabs>
          <w:tab w:val="left" w:leader="dot" w:pos="3150"/>
          <w:tab w:val="left" w:leader="dot" w:pos="4590"/>
          <w:tab w:val="left" w:leader="dot" w:pos="5940"/>
          <w:tab w:val="left" w:leader="dot" w:pos="6930"/>
        </w:tabs>
      </w:pPr>
    </w:p>
    <w:p w14:paraId="169DCD75" w14:textId="77777777" w:rsidR="00F420B8" w:rsidRPr="00087145" w:rsidRDefault="00F420B8" w:rsidP="00F420B8">
      <w:pPr>
        <w:pStyle w:val="REG-P0"/>
        <w:tabs>
          <w:tab w:val="clear" w:pos="567"/>
          <w:tab w:val="left" w:pos="5310"/>
          <w:tab w:val="left" w:leader="dot" w:pos="7920"/>
        </w:tabs>
      </w:pPr>
      <w:r>
        <w:tab/>
      </w:r>
      <w:r w:rsidRPr="00087145">
        <w:tab/>
      </w:r>
    </w:p>
    <w:p w14:paraId="3EDFAFBC" w14:textId="77777777" w:rsidR="00F420B8" w:rsidRDefault="00F420B8" w:rsidP="00D94E58">
      <w:pPr>
        <w:pStyle w:val="REG-P0"/>
        <w:tabs>
          <w:tab w:val="clear" w:pos="567"/>
          <w:tab w:val="left" w:leader="dot" w:pos="2340"/>
          <w:tab w:val="left" w:pos="5812"/>
        </w:tabs>
      </w:pPr>
      <w:r>
        <w:t xml:space="preserve">Date </w:t>
      </w:r>
      <w:r>
        <w:tab/>
      </w:r>
      <w:r>
        <w:tab/>
        <w:t>Registrar of Deeds</w:t>
      </w:r>
    </w:p>
    <w:p w14:paraId="26659BE9" w14:textId="77777777" w:rsidR="00F420B8" w:rsidRDefault="00F420B8" w:rsidP="00F420B8">
      <w:pPr>
        <w:pStyle w:val="REG-P0"/>
      </w:pPr>
    </w:p>
    <w:p w14:paraId="231B009B" w14:textId="77777777" w:rsidR="00FA58FB" w:rsidRPr="00681B90" w:rsidRDefault="00F85DB4" w:rsidP="00681B90">
      <w:pPr>
        <w:pStyle w:val="REG-P0"/>
        <w:jc w:val="right"/>
      </w:pPr>
      <w:r>
        <w:br w:type="column"/>
      </w:r>
      <w:r w:rsidR="00FA58FB" w:rsidRPr="00681B90">
        <w:t>RA 8</w:t>
      </w:r>
    </w:p>
    <w:p w14:paraId="5DF2EE4F" w14:textId="77777777" w:rsidR="000F6ACE" w:rsidRDefault="000F6ACE" w:rsidP="00681B90">
      <w:pPr>
        <w:pStyle w:val="REG-H3b"/>
      </w:pPr>
    </w:p>
    <w:p w14:paraId="4BAD28C9" w14:textId="13BB1A05" w:rsidR="00FA58FB" w:rsidRDefault="00FA58FB" w:rsidP="00681B90">
      <w:pPr>
        <w:pStyle w:val="REG-H3b"/>
      </w:pPr>
      <w:r>
        <w:t>REGISTRATION OF DEEDS IN REHOBOTH ACT, 1976 (ACT 93 OF 1976)</w:t>
      </w:r>
      <w:r w:rsidR="00681B90">
        <w:t xml:space="preserve"> </w:t>
      </w:r>
      <w:r w:rsidR="00640DBC">
        <w:br/>
      </w:r>
      <w:r>
        <w:t>FORM FOR REGISTERED MORTGAGE BOND</w:t>
      </w:r>
    </w:p>
    <w:p w14:paraId="4D0289ED" w14:textId="77777777" w:rsidR="00681B90" w:rsidRDefault="00681B90" w:rsidP="00681B90">
      <w:pPr>
        <w:pStyle w:val="REG-H3b"/>
      </w:pPr>
    </w:p>
    <w:p w14:paraId="757219F1" w14:textId="77777777" w:rsidR="00681B90" w:rsidRDefault="00FA58FB" w:rsidP="008F6D3E">
      <w:pPr>
        <w:pStyle w:val="REG-P0"/>
        <w:tabs>
          <w:tab w:val="left" w:leader="dot" w:pos="8505"/>
        </w:tabs>
      </w:pPr>
      <w:r>
        <w:t>It is hereby made known that</w:t>
      </w:r>
      <w:r w:rsidR="00681B90">
        <w:t xml:space="preserve"> </w:t>
      </w:r>
      <w:r w:rsidR="00681B90">
        <w:tab/>
      </w:r>
    </w:p>
    <w:p w14:paraId="355A3261" w14:textId="77777777" w:rsidR="00681B90" w:rsidRDefault="00FA58FB" w:rsidP="00681B90">
      <w:pPr>
        <w:pStyle w:val="REG-P0"/>
        <w:tabs>
          <w:tab w:val="left" w:pos="4950"/>
        </w:tabs>
        <w:jc w:val="center"/>
      </w:pPr>
      <w:r>
        <w:t>(full name, ide</w:t>
      </w:r>
      <w:r w:rsidR="00681B90">
        <w:t>ntity number and date of birth)</w:t>
      </w:r>
    </w:p>
    <w:p w14:paraId="604B8894" w14:textId="77777777" w:rsidR="00681B90" w:rsidRDefault="00681B90" w:rsidP="00681B90">
      <w:pPr>
        <w:pStyle w:val="REG-P0"/>
        <w:tabs>
          <w:tab w:val="left" w:pos="4950"/>
        </w:tabs>
        <w:jc w:val="center"/>
      </w:pPr>
    </w:p>
    <w:p w14:paraId="4CC391B2" w14:textId="77777777" w:rsidR="00681B90" w:rsidRDefault="00FA58FB" w:rsidP="00681B90">
      <w:pPr>
        <w:pStyle w:val="REG-P0"/>
        <w:tabs>
          <w:tab w:val="clear" w:pos="567"/>
          <w:tab w:val="left" w:leader="dot" w:pos="7470"/>
        </w:tabs>
      </w:pPr>
      <w:r>
        <w:t>hereinafter called the mortgagor, is truly and lawfully indeb</w:t>
      </w:r>
      <w:r w:rsidR="00681B90">
        <w:t xml:space="preserve">ted to and on behalf of </w:t>
      </w:r>
      <w:r w:rsidR="00681B90">
        <w:tab/>
      </w:r>
    </w:p>
    <w:p w14:paraId="05B94424" w14:textId="77777777" w:rsidR="00681B90" w:rsidRDefault="00FA58FB" w:rsidP="00681B90">
      <w:pPr>
        <w:pStyle w:val="REG-P0"/>
        <w:tabs>
          <w:tab w:val="clear" w:pos="567"/>
          <w:tab w:val="left" w:leader="dot" w:pos="3870"/>
        </w:tabs>
        <w:jc w:val="center"/>
      </w:pPr>
      <w:r>
        <w:t>(full name, identity number and date of birth)</w:t>
      </w:r>
    </w:p>
    <w:p w14:paraId="2F77D0D3" w14:textId="77777777" w:rsidR="00681B90" w:rsidRDefault="00681B90" w:rsidP="00681B90">
      <w:pPr>
        <w:pStyle w:val="REG-P0"/>
        <w:tabs>
          <w:tab w:val="clear" w:pos="567"/>
          <w:tab w:val="left" w:leader="dot" w:pos="3870"/>
        </w:tabs>
        <w:jc w:val="center"/>
      </w:pPr>
    </w:p>
    <w:p w14:paraId="473599C4" w14:textId="77777777" w:rsidR="008F6D3E" w:rsidRDefault="00FA58FB" w:rsidP="008F6D3E">
      <w:pPr>
        <w:pStyle w:val="REG-P0"/>
        <w:tabs>
          <w:tab w:val="clear" w:pos="567"/>
          <w:tab w:val="left" w:leader="dot" w:pos="6096"/>
        </w:tabs>
        <w:jc w:val="left"/>
      </w:pPr>
      <w:r>
        <w:t>hereinafter called the mortg</w:t>
      </w:r>
      <w:r w:rsidR="00681B90">
        <w:t xml:space="preserve">agee, in the amount of R </w:t>
      </w:r>
      <w:r w:rsidR="00681B90">
        <w:tab/>
      </w:r>
      <w:r>
        <w:t>aris</w:t>
      </w:r>
      <w:r w:rsidR="00681B90">
        <w:t>ing out of and being for</w:t>
      </w:r>
    </w:p>
    <w:p w14:paraId="585B05EE" w14:textId="77777777" w:rsidR="00681B90" w:rsidRDefault="00681B90" w:rsidP="008F6D3E">
      <w:pPr>
        <w:pStyle w:val="REG-P0"/>
        <w:tabs>
          <w:tab w:val="clear" w:pos="567"/>
          <w:tab w:val="left" w:leader="dot" w:pos="8505"/>
        </w:tabs>
      </w:pPr>
      <w:r>
        <w:tab/>
      </w:r>
    </w:p>
    <w:p w14:paraId="36FF64BC" w14:textId="1D1EB752" w:rsidR="00681B90" w:rsidRDefault="00FA58FB" w:rsidP="00417D1F">
      <w:pPr>
        <w:pStyle w:val="REG-P0"/>
        <w:tabs>
          <w:tab w:val="clear" w:pos="567"/>
          <w:tab w:val="left" w:leader="dot" w:pos="3870"/>
          <w:tab w:val="left" w:leader="dot" w:pos="8505"/>
        </w:tabs>
      </w:pPr>
      <w:r>
        <w:t>that the mortgagor hereby renounces all benefits arising out of the legal exceptio</w:t>
      </w:r>
      <w:r w:rsidR="00681B90">
        <w:t xml:space="preserve">n </w:t>
      </w:r>
      <w:r w:rsidR="00417D1F">
        <w:tab/>
      </w:r>
    </w:p>
    <w:p w14:paraId="13E0D353" w14:textId="77777777" w:rsidR="00417D1F" w:rsidRDefault="00681B90" w:rsidP="00417D1F">
      <w:pPr>
        <w:pStyle w:val="REG-P0"/>
        <w:tabs>
          <w:tab w:val="clear" w:pos="567"/>
          <w:tab w:val="left" w:leader="dot" w:pos="4111"/>
          <w:tab w:val="left" w:leader="dot" w:pos="7740"/>
        </w:tabs>
      </w:pPr>
      <w:r>
        <w:tab/>
      </w:r>
      <w:r w:rsidR="00FA58FB">
        <w:t>(state if any), that he declares that he is fully conversant with the meaning of the exception and that he declares that t</w:t>
      </w:r>
      <w:r>
        <w:t xml:space="preserve">he aforesaid amount of </w:t>
      </w:r>
    </w:p>
    <w:p w14:paraId="5612D04C" w14:textId="77777777" w:rsidR="00417D1F" w:rsidRDefault="00681B90" w:rsidP="00417D1F">
      <w:pPr>
        <w:pStyle w:val="REG-P0"/>
        <w:tabs>
          <w:tab w:val="clear" w:pos="567"/>
          <w:tab w:val="left" w:leader="dot" w:pos="1418"/>
          <w:tab w:val="left" w:leader="dot" w:pos="5245"/>
        </w:tabs>
      </w:pPr>
      <w:r>
        <w:t xml:space="preserve">R </w:t>
      </w:r>
      <w:r>
        <w:tab/>
      </w:r>
      <w:r w:rsidR="00417D1F">
        <w:t xml:space="preserve"> </w:t>
      </w:r>
      <w:r w:rsidR="00FA58FB">
        <w:t>and the inter</w:t>
      </w:r>
      <w:r>
        <w:t xml:space="preserve">est thereon at a rate of </w:t>
      </w:r>
      <w:r>
        <w:tab/>
      </w:r>
      <w:r w:rsidR="00FA58FB">
        <w:rPr>
          <w:i/>
          <w:iCs/>
        </w:rPr>
        <w:t xml:space="preserve">% </w:t>
      </w:r>
      <w:r>
        <w:t xml:space="preserve">per annum calculated from </w:t>
      </w:r>
      <w:r>
        <w:tab/>
      </w:r>
      <w:r w:rsidR="00FA58FB">
        <w:t>until such time as the full capital sum has</w:t>
      </w:r>
      <w:r>
        <w:t xml:space="preserve"> been paid, will be paid </w:t>
      </w:r>
    </w:p>
    <w:p w14:paraId="75AD97F2" w14:textId="285D05FA" w:rsidR="00681B90" w:rsidRDefault="00417D1F" w:rsidP="00417D1F">
      <w:pPr>
        <w:pStyle w:val="REG-P0"/>
        <w:tabs>
          <w:tab w:val="clear" w:pos="567"/>
          <w:tab w:val="left" w:leader="dot" w:pos="8505"/>
        </w:tabs>
      </w:pPr>
      <w:r>
        <w:tab/>
      </w:r>
    </w:p>
    <w:p w14:paraId="1FAB1B72" w14:textId="77777777" w:rsidR="00FA58FB" w:rsidRDefault="00FA58FB" w:rsidP="00681B90">
      <w:pPr>
        <w:pStyle w:val="REG-P0"/>
        <w:tabs>
          <w:tab w:val="clear" w:pos="567"/>
          <w:tab w:val="left" w:leader="dot" w:pos="3870"/>
          <w:tab w:val="left" w:leader="dot" w:pos="7740"/>
        </w:tabs>
        <w:jc w:val="center"/>
      </w:pPr>
      <w:r>
        <w:t>(state how the mortage bond and interest will be paid off)</w:t>
      </w:r>
    </w:p>
    <w:p w14:paraId="0248BA10" w14:textId="77777777" w:rsidR="00681B90" w:rsidRDefault="00681B90" w:rsidP="00681B90">
      <w:pPr>
        <w:pStyle w:val="REG-P0"/>
        <w:tabs>
          <w:tab w:val="clear" w:pos="567"/>
          <w:tab w:val="left" w:leader="dot" w:pos="3870"/>
          <w:tab w:val="left" w:leader="dot" w:pos="7740"/>
        </w:tabs>
        <w:jc w:val="center"/>
      </w:pPr>
    </w:p>
    <w:p w14:paraId="3B169C87" w14:textId="77777777" w:rsidR="0081788B" w:rsidRPr="007270FD" w:rsidRDefault="007270FD" w:rsidP="0081788B">
      <w:pPr>
        <w:pStyle w:val="REG-Amend"/>
      </w:pPr>
      <w:r>
        <w:t xml:space="preserve">[The word </w:t>
      </w:r>
      <w:r w:rsidR="0081788B">
        <w:t>“</w:t>
      </w:r>
      <w:r>
        <w:t>mortgage</w:t>
      </w:r>
      <w:r w:rsidR="0081788B">
        <w:t>”</w:t>
      </w:r>
      <w:r>
        <w:t xml:space="preserve"> </w:t>
      </w:r>
      <w:r w:rsidR="0081788B">
        <w:t xml:space="preserve">is misspelt in the </w:t>
      </w:r>
      <w:r w:rsidR="0081788B">
        <w:rPr>
          <w:i/>
        </w:rPr>
        <w:t>Government Gazette</w:t>
      </w:r>
      <w:r w:rsidR="0081788B" w:rsidRPr="0081788B">
        <w:t>,</w:t>
      </w:r>
      <w:r w:rsidR="0081788B">
        <w:t xml:space="preserve"> as reproduced above.]</w:t>
      </w:r>
    </w:p>
    <w:p w14:paraId="6D7FC108" w14:textId="77777777" w:rsidR="007270FD" w:rsidRDefault="007270FD" w:rsidP="0081788B">
      <w:pPr>
        <w:pStyle w:val="REG-Amend"/>
      </w:pPr>
    </w:p>
    <w:p w14:paraId="591D4684" w14:textId="77777777" w:rsidR="00FA58FB" w:rsidRDefault="00FA58FB" w:rsidP="00681B90">
      <w:pPr>
        <w:pStyle w:val="REG-P0"/>
        <w:tabs>
          <w:tab w:val="clear" w:pos="567"/>
          <w:tab w:val="left" w:leader="dot" w:pos="3510"/>
        </w:tabs>
      </w:pPr>
      <w:r>
        <w:t>As security for the proper and prompt payment of the capital sum or any part thereof, interest due thereon and all amounts of money which may at any time become due and payable to the mortgagee, his order, heirs, executors, administrators or assigns from any cause whatsoever and for the proper performance of each and every term and condition of this mortgage bond the mortgagee declares that he pledges t</w:t>
      </w:r>
      <w:r w:rsidR="00681B90">
        <w:t xml:space="preserve">he following property as a </w:t>
      </w:r>
      <w:r w:rsidR="00681B90">
        <w:tab/>
        <w:t xml:space="preserve">(state </w:t>
      </w:r>
      <w:r w:rsidR="0081788B">
        <w:t>“</w:t>
      </w:r>
      <w:r w:rsidR="00681B90">
        <w:t>first</w:t>
      </w:r>
      <w:r w:rsidR="0081788B">
        <w:t>”</w:t>
      </w:r>
      <w:r>
        <w:t xml:space="preserve"> or </w:t>
      </w:r>
      <w:r w:rsidR="0081788B">
        <w:t>“</w:t>
      </w:r>
      <w:r w:rsidR="00681B90">
        <w:t>second</w:t>
      </w:r>
      <w:r w:rsidR="0081788B">
        <w:t>”</w:t>
      </w:r>
      <w:r>
        <w:t>) bond.</w:t>
      </w:r>
    </w:p>
    <w:p w14:paraId="53272479" w14:textId="77777777" w:rsidR="00F11F47" w:rsidRDefault="00F11F47" w:rsidP="00681B90">
      <w:pPr>
        <w:pStyle w:val="REG-P0"/>
        <w:tabs>
          <w:tab w:val="clear" w:pos="567"/>
          <w:tab w:val="left" w:leader="dot" w:pos="3510"/>
        </w:tabs>
      </w:pPr>
    </w:p>
    <w:p w14:paraId="1FAF0CBA" w14:textId="77777777" w:rsidR="00F11F47" w:rsidRDefault="00F11F47" w:rsidP="00936CB5">
      <w:pPr>
        <w:pStyle w:val="REG-P0"/>
        <w:tabs>
          <w:tab w:val="left" w:leader="dot" w:pos="8505"/>
        </w:tabs>
      </w:pPr>
      <w:r>
        <w:t xml:space="preserve">Certain </w:t>
      </w:r>
      <w:r>
        <w:tab/>
      </w:r>
    </w:p>
    <w:p w14:paraId="1987FC16" w14:textId="77777777" w:rsidR="00F11F47" w:rsidRDefault="00F11F47" w:rsidP="00936CB5">
      <w:pPr>
        <w:pStyle w:val="REG-P0"/>
        <w:tabs>
          <w:tab w:val="clear" w:pos="567"/>
          <w:tab w:val="left" w:leader="dot" w:pos="8505"/>
        </w:tabs>
      </w:pPr>
      <w:r>
        <w:t xml:space="preserve">Measuring </w:t>
      </w:r>
      <w:r>
        <w:tab/>
      </w:r>
    </w:p>
    <w:p w14:paraId="10DE9A88" w14:textId="77777777" w:rsidR="00F11F47" w:rsidRDefault="00DD04D6" w:rsidP="00936CB5">
      <w:pPr>
        <w:pStyle w:val="REG-P0"/>
        <w:tabs>
          <w:tab w:val="left" w:leader="dot" w:pos="8505"/>
        </w:tabs>
      </w:pPr>
      <w:r>
        <w:t xml:space="preserve">Held in terms of </w:t>
      </w:r>
      <w:r w:rsidR="00F11F47">
        <w:t>Land Title</w:t>
      </w:r>
      <w:r>
        <w:t xml:space="preserve"> No.</w:t>
      </w:r>
      <w:r w:rsidR="00F11F47">
        <w:t xml:space="preserve"> </w:t>
      </w:r>
      <w:r w:rsidR="00F11F47">
        <w:tab/>
      </w:r>
    </w:p>
    <w:p w14:paraId="46DB1245" w14:textId="77777777" w:rsidR="00F11F47" w:rsidRDefault="00F11F47" w:rsidP="00936CB5">
      <w:pPr>
        <w:pStyle w:val="REG-P0"/>
        <w:tabs>
          <w:tab w:val="left" w:leader="dot" w:pos="8505"/>
        </w:tabs>
      </w:pPr>
      <w:r>
        <w:t xml:space="preserve">Situated </w:t>
      </w:r>
      <w:r>
        <w:tab/>
      </w:r>
    </w:p>
    <w:p w14:paraId="5D58CA1D" w14:textId="77777777" w:rsidR="00F11F47" w:rsidRDefault="00F11F47" w:rsidP="00936CB5">
      <w:pPr>
        <w:pStyle w:val="REG-P0"/>
        <w:tabs>
          <w:tab w:val="left" w:leader="dot" w:pos="8505"/>
        </w:tabs>
      </w:pPr>
    </w:p>
    <w:p w14:paraId="324EADB3" w14:textId="77777777" w:rsidR="00F11F47" w:rsidRDefault="00FA58FB" w:rsidP="00936CB5">
      <w:pPr>
        <w:pStyle w:val="REG-P0"/>
        <w:tabs>
          <w:tab w:val="clear" w:pos="567"/>
          <w:tab w:val="left" w:leader="dot" w:pos="8505"/>
        </w:tabs>
      </w:pPr>
      <w:r>
        <w:t>The mortgagor hereby agrees that the following conditions</w:t>
      </w:r>
      <w:r w:rsidR="00F11F47">
        <w:t xml:space="preserve"> shall be binding on him.</w:t>
      </w:r>
      <w:r w:rsidR="00F11F47">
        <w:tab/>
      </w:r>
    </w:p>
    <w:p w14:paraId="0F6A8CD7" w14:textId="77777777" w:rsidR="00F11F47" w:rsidRDefault="00F11F47" w:rsidP="00936CB5">
      <w:pPr>
        <w:pStyle w:val="REG-P0"/>
        <w:tabs>
          <w:tab w:val="clear" w:pos="567"/>
          <w:tab w:val="left" w:leader="dot" w:pos="8505"/>
        </w:tabs>
      </w:pPr>
      <w:r>
        <w:tab/>
      </w:r>
    </w:p>
    <w:p w14:paraId="05A9BB4C" w14:textId="77777777" w:rsidR="00F11F47" w:rsidRDefault="00F11F47" w:rsidP="00936CB5">
      <w:pPr>
        <w:pStyle w:val="REG-P0"/>
        <w:tabs>
          <w:tab w:val="clear" w:pos="567"/>
          <w:tab w:val="left" w:leader="dot" w:pos="8505"/>
        </w:tabs>
      </w:pPr>
      <w:r>
        <w:tab/>
      </w:r>
    </w:p>
    <w:p w14:paraId="5B830602" w14:textId="77777777" w:rsidR="00FA58FB" w:rsidRDefault="00FA58FB" w:rsidP="00F11F47">
      <w:pPr>
        <w:pStyle w:val="REG-P0"/>
        <w:tabs>
          <w:tab w:val="clear" w:pos="567"/>
          <w:tab w:val="left" w:leader="dot" w:pos="7830"/>
        </w:tabs>
      </w:pPr>
      <w:r>
        <w:t>(set out here, or by means of a duly signed annexure, all conditions to which the granted of a mortgage bond is subject generally or in particular).</w:t>
      </w:r>
    </w:p>
    <w:p w14:paraId="4C8A6BCB" w14:textId="77777777" w:rsidR="00F11F47" w:rsidRDefault="00F11F47" w:rsidP="00F11F47">
      <w:pPr>
        <w:pStyle w:val="REG-P0"/>
        <w:tabs>
          <w:tab w:val="clear" w:pos="567"/>
          <w:tab w:val="left" w:leader="dot" w:pos="7830"/>
        </w:tabs>
      </w:pPr>
    </w:p>
    <w:p w14:paraId="75562841" w14:textId="77777777" w:rsidR="00FA58FB" w:rsidRDefault="00FA58FB" w:rsidP="00936CB5">
      <w:pPr>
        <w:pStyle w:val="REG-P0"/>
        <w:tabs>
          <w:tab w:val="left" w:leader="dot" w:pos="8505"/>
        </w:tabs>
      </w:pPr>
      <w:r>
        <w:t xml:space="preserve">The mortgagor elects his </w:t>
      </w:r>
      <w:r>
        <w:rPr>
          <w:i/>
          <w:iCs/>
        </w:rPr>
        <w:t xml:space="preserve">domicilium citandi et executandi </w:t>
      </w:r>
      <w:r w:rsidR="00F11F47">
        <w:t>to be</w:t>
      </w:r>
      <w:r w:rsidR="00F11F47">
        <w:tab/>
      </w:r>
    </w:p>
    <w:p w14:paraId="055339D5" w14:textId="77777777" w:rsidR="00F11F47" w:rsidRDefault="00F11F47" w:rsidP="00936CB5">
      <w:pPr>
        <w:pStyle w:val="REG-P0"/>
        <w:tabs>
          <w:tab w:val="clear" w:pos="567"/>
          <w:tab w:val="left" w:leader="dot" w:pos="8505"/>
        </w:tabs>
      </w:pPr>
      <w:r>
        <w:tab/>
      </w:r>
    </w:p>
    <w:p w14:paraId="64DE495D" w14:textId="77777777" w:rsidR="00F11F47" w:rsidRDefault="00F11F47" w:rsidP="00936CB5">
      <w:pPr>
        <w:pStyle w:val="REG-P0"/>
        <w:tabs>
          <w:tab w:val="clear" w:pos="567"/>
          <w:tab w:val="left" w:leader="dot" w:pos="8505"/>
        </w:tabs>
      </w:pPr>
      <w:r>
        <w:tab/>
      </w:r>
    </w:p>
    <w:p w14:paraId="3EB15C56" w14:textId="77777777" w:rsidR="00F11F47" w:rsidRDefault="00F11F47" w:rsidP="00F11F47">
      <w:pPr>
        <w:pStyle w:val="REG-P0"/>
        <w:tabs>
          <w:tab w:val="clear" w:pos="567"/>
          <w:tab w:val="left" w:leader="dot" w:pos="7920"/>
        </w:tabs>
      </w:pPr>
    </w:p>
    <w:p w14:paraId="386017A1" w14:textId="59773B2D" w:rsidR="00983AE3" w:rsidRDefault="00F11F47" w:rsidP="00983AE3">
      <w:pPr>
        <w:pStyle w:val="REG-P0"/>
        <w:tabs>
          <w:tab w:val="left" w:leader="dot" w:pos="3420"/>
        </w:tabs>
      </w:pPr>
      <w:r>
        <w:t xml:space="preserve">In proof whereof I, </w:t>
      </w:r>
      <w:r>
        <w:tab/>
        <w:t xml:space="preserve">, </w:t>
      </w:r>
      <w:r w:rsidR="00FA58FB">
        <w:t>Registrar of Deeds for Rehoboth, and the said mortgagor have signed this mortgage bond and I have confirmed the same with my official seal at</w:t>
      </w:r>
      <w:r>
        <w:t xml:space="preserve"> this </w:t>
      </w:r>
    </w:p>
    <w:p w14:paraId="13CD1A7E" w14:textId="594AD52F" w:rsidR="00FA58FB" w:rsidRDefault="00F11F47" w:rsidP="00983AE3">
      <w:pPr>
        <w:pStyle w:val="REG-P0"/>
        <w:tabs>
          <w:tab w:val="clear" w:pos="567"/>
          <w:tab w:val="left" w:leader="dot" w:pos="1843"/>
          <w:tab w:val="left" w:leader="dot" w:pos="4111"/>
          <w:tab w:val="left" w:leader="dot" w:pos="4950"/>
          <w:tab w:val="left" w:leader="dot" w:pos="6663"/>
        </w:tabs>
      </w:pPr>
      <w:r>
        <w:tab/>
        <w:t xml:space="preserve">day of </w:t>
      </w:r>
      <w:r>
        <w:tab/>
      </w:r>
      <w:r w:rsidR="00670CA1">
        <w:t xml:space="preserve"> </w:t>
      </w:r>
      <w:r>
        <w:t>19</w:t>
      </w:r>
      <w:r>
        <w:tab/>
      </w:r>
    </w:p>
    <w:p w14:paraId="3E7E19D5" w14:textId="77777777" w:rsidR="00F11F47" w:rsidRPr="003F2FFF" w:rsidRDefault="00F11F47" w:rsidP="00F11F47">
      <w:pPr>
        <w:pStyle w:val="REG-P0"/>
        <w:tabs>
          <w:tab w:val="left" w:leader="dot" w:pos="3420"/>
          <w:tab w:val="left" w:leader="dot" w:pos="4950"/>
          <w:tab w:val="left" w:leader="dot" w:pos="6120"/>
        </w:tabs>
        <w:rPr>
          <w:sz w:val="14"/>
          <w:szCs w:val="14"/>
        </w:rPr>
      </w:pPr>
    </w:p>
    <w:p w14:paraId="06B1D3DA" w14:textId="77777777" w:rsidR="00F11F47" w:rsidRDefault="00F11F47" w:rsidP="00F11F47">
      <w:pPr>
        <w:pStyle w:val="REG-P0"/>
        <w:tabs>
          <w:tab w:val="left" w:leader="dot" w:pos="3780"/>
        </w:tabs>
        <w:jc w:val="right"/>
      </w:pPr>
      <w:r>
        <w:tab/>
      </w:r>
      <w:r>
        <w:tab/>
      </w:r>
    </w:p>
    <w:p w14:paraId="6F191301" w14:textId="77777777" w:rsidR="00F11F47" w:rsidRDefault="00FA58FB" w:rsidP="00F11F47">
      <w:pPr>
        <w:pStyle w:val="REG-P0"/>
        <w:tabs>
          <w:tab w:val="clear" w:pos="567"/>
          <w:tab w:val="left" w:pos="2250"/>
        </w:tabs>
        <w:jc w:val="right"/>
      </w:pPr>
      <w:r>
        <w:t>Mortgagor</w:t>
      </w:r>
      <w:r w:rsidR="00F11F47">
        <w:tab/>
      </w:r>
    </w:p>
    <w:p w14:paraId="2FFB1223" w14:textId="77777777" w:rsidR="00FA58FB" w:rsidRDefault="00FA58FB" w:rsidP="00681B90">
      <w:pPr>
        <w:pStyle w:val="REG-P0"/>
      </w:pPr>
      <w:r>
        <w:t>In my presence</w:t>
      </w:r>
    </w:p>
    <w:p w14:paraId="4DF39D75" w14:textId="77777777" w:rsidR="00F11F47" w:rsidRPr="003F2FFF" w:rsidRDefault="00F11F47" w:rsidP="00681B90">
      <w:pPr>
        <w:pStyle w:val="REG-P0"/>
        <w:rPr>
          <w:sz w:val="12"/>
          <w:szCs w:val="12"/>
        </w:rPr>
      </w:pPr>
    </w:p>
    <w:p w14:paraId="15EC7C0E" w14:textId="77777777" w:rsidR="00F11F47" w:rsidRDefault="00F11F47" w:rsidP="00F11F47">
      <w:pPr>
        <w:pStyle w:val="REG-P0"/>
        <w:tabs>
          <w:tab w:val="left" w:leader="dot" w:pos="3780"/>
        </w:tabs>
        <w:jc w:val="right"/>
      </w:pPr>
      <w:r>
        <w:tab/>
      </w:r>
      <w:r>
        <w:tab/>
      </w:r>
    </w:p>
    <w:p w14:paraId="75B30A95" w14:textId="236FCC0A" w:rsidR="00574A34" w:rsidRDefault="00FA58FB" w:rsidP="00F11F47">
      <w:pPr>
        <w:pStyle w:val="REG-P0"/>
        <w:tabs>
          <w:tab w:val="clear" w:pos="567"/>
          <w:tab w:val="left" w:pos="2340"/>
        </w:tabs>
        <w:jc w:val="right"/>
      </w:pPr>
      <w:r>
        <w:t>Registrar of Deeds</w:t>
      </w:r>
      <w:r w:rsidR="00F11F47">
        <w:tab/>
      </w:r>
    </w:p>
    <w:p w14:paraId="70A9F188" w14:textId="77777777" w:rsidR="00FA58FB" w:rsidRDefault="00F85DB4" w:rsidP="00574A34">
      <w:pPr>
        <w:pStyle w:val="REG-P0"/>
        <w:jc w:val="right"/>
      </w:pPr>
      <w:r>
        <w:br w:type="column"/>
      </w:r>
      <w:r w:rsidR="00FA58FB">
        <w:t>RA 9</w:t>
      </w:r>
    </w:p>
    <w:p w14:paraId="42A3F4E7" w14:textId="77777777" w:rsidR="000F6ACE" w:rsidRDefault="000F6ACE" w:rsidP="00574A34">
      <w:pPr>
        <w:pStyle w:val="REG-H3b"/>
      </w:pPr>
    </w:p>
    <w:p w14:paraId="26F71D8F" w14:textId="77777777" w:rsidR="00F85DB4" w:rsidRDefault="00FA58FB" w:rsidP="00574A34">
      <w:pPr>
        <w:pStyle w:val="REG-H3b"/>
      </w:pPr>
      <w:r>
        <w:t>REGISTRATION OF DEEDS IN REHOBOTH ACT, 1976 (ACT 93 OF 1976)</w:t>
      </w:r>
      <w:r w:rsidR="00171EC3">
        <w:t xml:space="preserve"> </w:t>
      </w:r>
    </w:p>
    <w:p w14:paraId="7135B00B" w14:textId="77777777" w:rsidR="00FA58FB" w:rsidRDefault="00FA58FB" w:rsidP="00574A34">
      <w:pPr>
        <w:pStyle w:val="REG-H3b"/>
      </w:pPr>
      <w:r>
        <w:t>CONSENT TO SUBSTITUTION</w:t>
      </w:r>
    </w:p>
    <w:p w14:paraId="33AF7F92" w14:textId="77777777" w:rsidR="00BB200F" w:rsidRDefault="00BB200F" w:rsidP="00574A34">
      <w:pPr>
        <w:pStyle w:val="REG-H3b"/>
      </w:pPr>
    </w:p>
    <w:p w14:paraId="6EBDDB54" w14:textId="77777777" w:rsidR="002863AD" w:rsidRDefault="00FA58FB" w:rsidP="0096219C">
      <w:pPr>
        <w:pStyle w:val="REG-P0"/>
        <w:tabs>
          <w:tab w:val="left" w:leader="dot" w:pos="3261"/>
          <w:tab w:val="left" w:leader="dot" w:pos="8364"/>
        </w:tabs>
      </w:pPr>
      <w:r>
        <w:t>Whereas I</w:t>
      </w:r>
      <w:r w:rsidR="002863AD">
        <w:t xml:space="preserve">, </w:t>
      </w:r>
      <w:r w:rsidR="002863AD">
        <w:tab/>
        <w:t xml:space="preserve">, </w:t>
      </w:r>
      <w:r>
        <w:t>am the lawful hold</w:t>
      </w:r>
      <w:r w:rsidR="002863AD">
        <w:t xml:space="preserve">er of a registered bond No </w:t>
      </w:r>
      <w:r w:rsidR="002863AD">
        <w:tab/>
        <w:t xml:space="preserve">, </w:t>
      </w:r>
    </w:p>
    <w:p w14:paraId="536A4966" w14:textId="77777777" w:rsidR="00BA53E4" w:rsidRDefault="002863AD" w:rsidP="00BA53E4">
      <w:pPr>
        <w:pStyle w:val="REG-P0"/>
        <w:tabs>
          <w:tab w:val="clear" w:pos="567"/>
          <w:tab w:val="left" w:leader="dot" w:pos="2835"/>
          <w:tab w:val="left" w:leader="dot" w:pos="6096"/>
          <w:tab w:val="left" w:leader="dot" w:pos="6521"/>
          <w:tab w:val="left" w:leader="dot" w:pos="8505"/>
        </w:tabs>
      </w:pPr>
      <w:r>
        <w:t xml:space="preserve">dated </w:t>
      </w:r>
      <w:r>
        <w:tab/>
        <w:t xml:space="preserve">, passed by </w:t>
      </w:r>
      <w:r>
        <w:tab/>
        <w:t>for the sum of</w:t>
      </w:r>
      <w:r>
        <w:tab/>
      </w:r>
    </w:p>
    <w:p w14:paraId="403BCF40" w14:textId="2F8EBEE6" w:rsidR="00FA58FB" w:rsidRDefault="002863AD" w:rsidP="00BA53E4">
      <w:pPr>
        <w:pStyle w:val="REG-P0"/>
        <w:tabs>
          <w:tab w:val="clear" w:pos="567"/>
          <w:tab w:val="left" w:leader="dot" w:pos="1560"/>
          <w:tab w:val="left" w:leader="dot" w:pos="4962"/>
          <w:tab w:val="left" w:leader="dot" w:pos="7513"/>
        </w:tabs>
      </w:pPr>
      <w:r>
        <w:t xml:space="preserve">whereby is pledged as a </w:t>
      </w:r>
      <w:r>
        <w:tab/>
      </w:r>
      <w:r w:rsidR="00FA58FB">
        <w:t>(first</w:t>
      </w:r>
      <w:r>
        <w:t xml:space="preserve"> bond, etc. as the case may be) -</w:t>
      </w:r>
    </w:p>
    <w:p w14:paraId="518AB21A" w14:textId="77777777" w:rsidR="00DD04D6" w:rsidRDefault="00DD04D6" w:rsidP="00DD04D6">
      <w:pPr>
        <w:pStyle w:val="REG-P0"/>
        <w:tabs>
          <w:tab w:val="left" w:leader="dot" w:pos="7920"/>
        </w:tabs>
      </w:pPr>
    </w:p>
    <w:p w14:paraId="50DF5FD8" w14:textId="77777777" w:rsidR="00DD04D6" w:rsidRDefault="00DD04D6" w:rsidP="00BA53E4">
      <w:pPr>
        <w:pStyle w:val="REG-P0"/>
        <w:tabs>
          <w:tab w:val="left" w:leader="dot" w:pos="8505"/>
        </w:tabs>
      </w:pPr>
      <w:r>
        <w:t xml:space="preserve">Certain </w:t>
      </w:r>
      <w:r>
        <w:tab/>
      </w:r>
    </w:p>
    <w:p w14:paraId="246CB77D" w14:textId="77777777" w:rsidR="00DD04D6" w:rsidRDefault="00DD04D6" w:rsidP="00BA53E4">
      <w:pPr>
        <w:pStyle w:val="REG-P0"/>
        <w:tabs>
          <w:tab w:val="clear" w:pos="567"/>
          <w:tab w:val="left" w:leader="dot" w:pos="8505"/>
        </w:tabs>
      </w:pPr>
      <w:r>
        <w:t xml:space="preserve">Measuring </w:t>
      </w:r>
      <w:r>
        <w:tab/>
      </w:r>
    </w:p>
    <w:p w14:paraId="79C7FDF7" w14:textId="77777777" w:rsidR="00DD04D6" w:rsidRDefault="00367D0D" w:rsidP="00BA53E4">
      <w:pPr>
        <w:pStyle w:val="REG-P0"/>
        <w:tabs>
          <w:tab w:val="left" w:leader="dot" w:pos="8505"/>
        </w:tabs>
      </w:pPr>
      <w:r>
        <w:t>Held in terms of</w:t>
      </w:r>
      <w:r w:rsidR="00DD04D6">
        <w:t xml:space="preserve"> Land Title </w:t>
      </w:r>
      <w:r>
        <w:t xml:space="preserve">No. </w:t>
      </w:r>
      <w:r w:rsidR="00DD04D6">
        <w:tab/>
      </w:r>
    </w:p>
    <w:p w14:paraId="0866D87B" w14:textId="77777777" w:rsidR="00DD04D6" w:rsidRDefault="00DD04D6" w:rsidP="00BA53E4">
      <w:pPr>
        <w:pStyle w:val="REG-P0"/>
        <w:tabs>
          <w:tab w:val="left" w:leader="dot" w:pos="8505"/>
        </w:tabs>
      </w:pPr>
      <w:r>
        <w:t xml:space="preserve">Situated </w:t>
      </w:r>
      <w:r>
        <w:tab/>
      </w:r>
    </w:p>
    <w:p w14:paraId="6C8BA1F3" w14:textId="77777777" w:rsidR="00DD04D6" w:rsidRDefault="00DD04D6" w:rsidP="002863AD">
      <w:pPr>
        <w:pStyle w:val="REG-P0"/>
      </w:pPr>
    </w:p>
    <w:p w14:paraId="43D0DB1E" w14:textId="77777777" w:rsidR="00FA58FB" w:rsidRDefault="00FA58FB" w:rsidP="002863AD">
      <w:pPr>
        <w:pStyle w:val="REG-P0"/>
      </w:pPr>
      <w:r>
        <w:t xml:space="preserve">And whereas the full amount is still due and owing (if not, the balance due must be stated and a separate consent must be lodged to show </w:t>
      </w:r>
      <w:r w:rsidR="00C77A69">
        <w:t>part payment</w:t>
      </w:r>
      <w:r>
        <w:t>);</w:t>
      </w:r>
    </w:p>
    <w:p w14:paraId="3E72E0D8" w14:textId="77777777" w:rsidR="00367D0D" w:rsidRDefault="00367D0D" w:rsidP="002863AD">
      <w:pPr>
        <w:pStyle w:val="REG-P0"/>
      </w:pPr>
    </w:p>
    <w:p w14:paraId="58289B3B" w14:textId="77777777" w:rsidR="00367D0D" w:rsidRDefault="00367D0D" w:rsidP="00367D0D">
      <w:pPr>
        <w:pStyle w:val="REG-P0"/>
        <w:tabs>
          <w:tab w:val="clear" w:pos="567"/>
          <w:tab w:val="left" w:leader="dot" w:pos="1980"/>
          <w:tab w:val="left" w:leader="dot" w:pos="5220"/>
        </w:tabs>
      </w:pPr>
      <w:r>
        <w:t xml:space="preserve">And whereas the said </w:t>
      </w:r>
      <w:r>
        <w:tab/>
      </w:r>
      <w:r w:rsidR="00FA58FB">
        <w:t>has transf</w:t>
      </w:r>
      <w:r>
        <w:t>erred the aforesaid</w:t>
      </w:r>
    </w:p>
    <w:p w14:paraId="28D7FB54" w14:textId="77777777" w:rsidR="00367D0D" w:rsidRDefault="00367D0D" w:rsidP="00367D0D">
      <w:pPr>
        <w:pStyle w:val="REG-P0"/>
        <w:tabs>
          <w:tab w:val="clear" w:pos="567"/>
          <w:tab w:val="left" w:leader="dot" w:pos="2700"/>
          <w:tab w:val="left" w:leader="dot" w:pos="5220"/>
        </w:tabs>
      </w:pPr>
      <w:r>
        <w:t xml:space="preserve">land to </w:t>
      </w:r>
      <w:r>
        <w:tab/>
      </w:r>
      <w:r w:rsidR="00FA58FB">
        <w:t>who is prepared and willing to take over t</w:t>
      </w:r>
      <w:r>
        <w:t>he liability of the</w:t>
      </w:r>
    </w:p>
    <w:p w14:paraId="00D197A4" w14:textId="77777777" w:rsidR="00FA58FB" w:rsidRDefault="00367D0D" w:rsidP="00367D0D">
      <w:pPr>
        <w:pStyle w:val="REG-P0"/>
        <w:tabs>
          <w:tab w:val="clear" w:pos="567"/>
          <w:tab w:val="left" w:leader="dot" w:pos="3150"/>
        </w:tabs>
      </w:pPr>
      <w:r>
        <w:t xml:space="preserve">said </w:t>
      </w:r>
      <w:r>
        <w:tab/>
      </w:r>
      <w:r w:rsidR="00FA58FB">
        <w:t>under the said bond and to be substituted for the said transferor as the debtor under the bond;</w:t>
      </w:r>
    </w:p>
    <w:p w14:paraId="03B3250E" w14:textId="77777777" w:rsidR="00367D0D" w:rsidRDefault="00367D0D" w:rsidP="00367D0D">
      <w:pPr>
        <w:pStyle w:val="REG-P0"/>
        <w:tabs>
          <w:tab w:val="clear" w:pos="567"/>
          <w:tab w:val="left" w:leader="dot" w:pos="3150"/>
        </w:tabs>
      </w:pPr>
    </w:p>
    <w:p w14:paraId="0AA13F97" w14:textId="77777777" w:rsidR="00FA58FB" w:rsidRDefault="00FA58FB" w:rsidP="002863AD">
      <w:pPr>
        <w:pStyle w:val="REG-P0"/>
      </w:pPr>
      <w:r>
        <w:t>Now, therefore, I agree, in terms o</w:t>
      </w:r>
      <w:r>
        <w:rPr>
          <w:lang w:val="nl-NL"/>
        </w:rPr>
        <w:t xml:space="preserve">f </w:t>
      </w:r>
      <w:r>
        <w:t>the provisions of the Act, that the said transferee be substituted for the debtor under the bond and that from the date of execution of this registration the transferor is released from any obligation under the said bond.</w:t>
      </w:r>
    </w:p>
    <w:p w14:paraId="671136FD" w14:textId="77777777" w:rsidR="00367D0D" w:rsidRDefault="00367D0D" w:rsidP="002863AD">
      <w:pPr>
        <w:pStyle w:val="REG-P0"/>
      </w:pPr>
    </w:p>
    <w:p w14:paraId="1A776C26" w14:textId="6A10EF13" w:rsidR="00367D0D" w:rsidRDefault="00367D0D" w:rsidP="00DE5589">
      <w:pPr>
        <w:pStyle w:val="REG-P0"/>
        <w:tabs>
          <w:tab w:val="left" w:leader="dot" w:pos="3969"/>
          <w:tab w:val="left" w:leader="dot" w:pos="5103"/>
          <w:tab w:val="left" w:leader="dot" w:pos="7371"/>
          <w:tab w:val="left" w:leader="dot" w:pos="8364"/>
        </w:tabs>
      </w:pPr>
      <w:r>
        <w:t xml:space="preserve">Thus done and signed at </w:t>
      </w:r>
      <w:r>
        <w:tab/>
        <w:t xml:space="preserve">, this </w:t>
      </w:r>
      <w:r>
        <w:tab/>
      </w:r>
      <w:r w:rsidR="00DE5589">
        <w:t xml:space="preserve"> </w:t>
      </w:r>
      <w:r>
        <w:t xml:space="preserve">day of </w:t>
      </w:r>
      <w:r>
        <w:tab/>
        <w:t xml:space="preserve">, 19 </w:t>
      </w:r>
      <w:r>
        <w:tab/>
      </w:r>
    </w:p>
    <w:p w14:paraId="727CAA7E" w14:textId="77777777" w:rsidR="00367D0D" w:rsidRDefault="00367D0D" w:rsidP="002863AD">
      <w:pPr>
        <w:pStyle w:val="REG-P0"/>
      </w:pPr>
    </w:p>
    <w:p w14:paraId="33A5A8EC" w14:textId="77777777" w:rsidR="00367D0D" w:rsidRDefault="00367D0D" w:rsidP="00367D0D">
      <w:pPr>
        <w:pStyle w:val="REG-P0"/>
        <w:tabs>
          <w:tab w:val="left" w:pos="1440"/>
          <w:tab w:val="left" w:leader="dot" w:pos="3690"/>
          <w:tab w:val="left" w:pos="4680"/>
          <w:tab w:val="left" w:leader="dot" w:pos="7830"/>
        </w:tabs>
      </w:pPr>
      <w:r>
        <w:t>Witnesses:</w:t>
      </w:r>
      <w:r>
        <w:tab/>
      </w:r>
      <w:r w:rsidR="00FA58FB">
        <w:t>1</w:t>
      </w:r>
      <w:r>
        <w:t>.</w:t>
      </w:r>
      <w:r>
        <w:tab/>
      </w:r>
      <w:r>
        <w:tab/>
      </w:r>
      <w:r>
        <w:tab/>
      </w:r>
    </w:p>
    <w:p w14:paraId="754E3707" w14:textId="77777777" w:rsidR="00367D0D" w:rsidRDefault="00367D0D" w:rsidP="00367D0D">
      <w:pPr>
        <w:pStyle w:val="REG-P0"/>
        <w:tabs>
          <w:tab w:val="left" w:pos="1440"/>
          <w:tab w:val="left" w:leader="dot" w:pos="3690"/>
          <w:tab w:val="left" w:pos="5040"/>
        </w:tabs>
      </w:pPr>
      <w:r>
        <w:tab/>
      </w:r>
      <w:r>
        <w:tab/>
        <w:t>2.</w:t>
      </w:r>
      <w:r>
        <w:tab/>
      </w:r>
      <w:r>
        <w:tab/>
      </w:r>
      <w:r>
        <w:tab/>
        <w:t>Signature of transferor</w:t>
      </w:r>
    </w:p>
    <w:p w14:paraId="54A20AD1" w14:textId="77777777" w:rsidR="00BA2898" w:rsidRDefault="00BA2898" w:rsidP="00367D0D">
      <w:pPr>
        <w:pStyle w:val="REG-P0"/>
        <w:tabs>
          <w:tab w:val="left" w:pos="1440"/>
          <w:tab w:val="left" w:leader="dot" w:pos="3690"/>
          <w:tab w:val="left" w:pos="5040"/>
        </w:tabs>
      </w:pPr>
    </w:p>
    <w:p w14:paraId="6785D6C1" w14:textId="77777777" w:rsidR="00FA58FB" w:rsidRDefault="00F85DB4" w:rsidP="00BA2898">
      <w:pPr>
        <w:pStyle w:val="REG-P0"/>
        <w:jc w:val="right"/>
      </w:pPr>
      <w:r>
        <w:br w:type="column"/>
      </w:r>
      <w:r w:rsidR="00FA58FB">
        <w:t>RA 10</w:t>
      </w:r>
    </w:p>
    <w:p w14:paraId="148C9A5C" w14:textId="77777777" w:rsidR="001645E0" w:rsidRDefault="001645E0" w:rsidP="00BA2898">
      <w:pPr>
        <w:pStyle w:val="REG-P0"/>
        <w:jc w:val="right"/>
      </w:pPr>
    </w:p>
    <w:p w14:paraId="710A72A4" w14:textId="77777777" w:rsidR="00FA58FB" w:rsidRDefault="00FA58FB" w:rsidP="001645E0">
      <w:pPr>
        <w:pStyle w:val="REG-H3b"/>
      </w:pPr>
      <w:r>
        <w:t>REGISTRATION OF DEEDS IN REHOBOTH ACT, 1976 (ACT 93 OF 1976)</w:t>
      </w:r>
    </w:p>
    <w:p w14:paraId="38DCF8C3" w14:textId="77777777" w:rsidR="001645E0" w:rsidRDefault="001645E0" w:rsidP="001645E0">
      <w:pPr>
        <w:pStyle w:val="REG-H3b"/>
      </w:pPr>
    </w:p>
    <w:p w14:paraId="10401BFF" w14:textId="77777777" w:rsidR="00FA58FB" w:rsidRDefault="00FA58FB" w:rsidP="001645E0">
      <w:pPr>
        <w:pStyle w:val="REG-H3b"/>
      </w:pPr>
      <w:r>
        <w:t>PERSONAL SERVITUDE</w:t>
      </w:r>
    </w:p>
    <w:p w14:paraId="067EC03C" w14:textId="77777777" w:rsidR="00D42FDC" w:rsidRDefault="00D42FDC" w:rsidP="001645E0">
      <w:pPr>
        <w:pStyle w:val="REG-H3b"/>
      </w:pPr>
    </w:p>
    <w:p w14:paraId="47A172EC" w14:textId="3FFDD297" w:rsidR="00FE2785" w:rsidRDefault="00FA58FB" w:rsidP="005A1D23">
      <w:pPr>
        <w:pStyle w:val="REG-P0"/>
        <w:tabs>
          <w:tab w:val="left" w:leader="dot" w:pos="6237"/>
          <w:tab w:val="left" w:leader="dot" w:pos="8505"/>
        </w:tabs>
      </w:pPr>
      <w:r>
        <w:t>It is hereby made known to whom it may concern that on this</w:t>
      </w:r>
      <w:r w:rsidR="00FE2785">
        <w:t xml:space="preserve"> </w:t>
      </w:r>
      <w:r w:rsidR="00FE2785">
        <w:tab/>
        <w:t>day</w:t>
      </w:r>
      <w:r w:rsidR="005A1D23">
        <w:t xml:space="preserve"> of </w:t>
      </w:r>
      <w:r w:rsidR="005A1D23">
        <w:tab/>
      </w:r>
    </w:p>
    <w:p w14:paraId="17C29942" w14:textId="0784B796" w:rsidR="00FA58FB" w:rsidRDefault="00FA58FB" w:rsidP="005A1D23">
      <w:pPr>
        <w:pStyle w:val="REG-P0"/>
        <w:tabs>
          <w:tab w:val="clear" w:pos="567"/>
          <w:tab w:val="left" w:leader="dot" w:pos="709"/>
          <w:tab w:val="left" w:leader="dot" w:pos="2970"/>
        </w:tabs>
      </w:pPr>
      <w:r>
        <w:t>19</w:t>
      </w:r>
      <w:r w:rsidR="00FE2785">
        <w:tab/>
      </w:r>
      <w:r>
        <w:t>,</w:t>
      </w:r>
    </w:p>
    <w:p w14:paraId="1F7E446F" w14:textId="77777777" w:rsidR="00FE2785" w:rsidRDefault="00FE2785" w:rsidP="00FE2785">
      <w:pPr>
        <w:pStyle w:val="REG-P0"/>
        <w:tabs>
          <w:tab w:val="clear" w:pos="567"/>
          <w:tab w:val="left" w:leader="dot" w:pos="1530"/>
          <w:tab w:val="left" w:leader="dot" w:pos="2970"/>
        </w:tabs>
      </w:pPr>
    </w:p>
    <w:p w14:paraId="4A14066E" w14:textId="77777777" w:rsidR="00FA58FB" w:rsidRDefault="00FE2785" w:rsidP="00FE2785">
      <w:pPr>
        <w:pStyle w:val="REG-P0"/>
        <w:tabs>
          <w:tab w:val="clear" w:pos="567"/>
          <w:tab w:val="left" w:leader="dot" w:pos="2700"/>
        </w:tabs>
      </w:pPr>
      <w:r>
        <w:t xml:space="preserve">I, </w:t>
      </w:r>
      <w:r>
        <w:tab/>
      </w:r>
      <w:r w:rsidR="00FA58FB">
        <w:t xml:space="preserve">(hereinafter called the owner), </w:t>
      </w:r>
      <w:r>
        <w:t>being the owner of land, to wit -</w:t>
      </w:r>
    </w:p>
    <w:p w14:paraId="7D4774F6" w14:textId="77777777" w:rsidR="00FE2785" w:rsidRDefault="00FE2785" w:rsidP="00FE2785">
      <w:pPr>
        <w:pStyle w:val="REG-P0"/>
      </w:pPr>
    </w:p>
    <w:p w14:paraId="395EFAC0" w14:textId="77777777" w:rsidR="0041354A" w:rsidRDefault="0041354A" w:rsidP="00F277ED">
      <w:pPr>
        <w:pStyle w:val="REG-P0"/>
        <w:tabs>
          <w:tab w:val="left" w:leader="dot" w:pos="8505"/>
        </w:tabs>
      </w:pPr>
      <w:r>
        <w:t xml:space="preserve">Certain </w:t>
      </w:r>
      <w:r>
        <w:tab/>
      </w:r>
    </w:p>
    <w:p w14:paraId="0BC67B7C" w14:textId="77777777" w:rsidR="0041354A" w:rsidRDefault="0041354A" w:rsidP="00F277ED">
      <w:pPr>
        <w:pStyle w:val="REG-P0"/>
        <w:tabs>
          <w:tab w:val="clear" w:pos="567"/>
          <w:tab w:val="left" w:leader="dot" w:pos="8505"/>
        </w:tabs>
      </w:pPr>
      <w:r>
        <w:t xml:space="preserve">Measuring </w:t>
      </w:r>
      <w:r>
        <w:tab/>
      </w:r>
    </w:p>
    <w:p w14:paraId="587BEE75" w14:textId="77777777" w:rsidR="0041354A" w:rsidRDefault="0041354A" w:rsidP="00F277ED">
      <w:pPr>
        <w:pStyle w:val="REG-P0"/>
        <w:tabs>
          <w:tab w:val="left" w:leader="dot" w:pos="8505"/>
        </w:tabs>
      </w:pPr>
      <w:r>
        <w:t xml:space="preserve">Held in terms of Land Title No. </w:t>
      </w:r>
      <w:r>
        <w:tab/>
      </w:r>
    </w:p>
    <w:p w14:paraId="2577D100" w14:textId="77777777" w:rsidR="0041354A" w:rsidRDefault="0041354A" w:rsidP="00F277ED">
      <w:pPr>
        <w:pStyle w:val="REG-P0"/>
        <w:tabs>
          <w:tab w:val="left" w:leader="dot" w:pos="8505"/>
        </w:tabs>
      </w:pPr>
      <w:r>
        <w:t xml:space="preserve">Situated </w:t>
      </w:r>
      <w:r>
        <w:tab/>
      </w:r>
    </w:p>
    <w:p w14:paraId="0099C652" w14:textId="77777777" w:rsidR="0041354A" w:rsidRDefault="0041354A" w:rsidP="00FE2785">
      <w:pPr>
        <w:pStyle w:val="REG-P0"/>
      </w:pPr>
    </w:p>
    <w:p w14:paraId="2659D8AF" w14:textId="77777777" w:rsidR="0041354A" w:rsidRDefault="00FA58FB" w:rsidP="00F277ED">
      <w:pPr>
        <w:pStyle w:val="REG-P0"/>
        <w:tabs>
          <w:tab w:val="left" w:leader="dot" w:pos="8505"/>
        </w:tabs>
      </w:pPr>
      <w:r>
        <w:t xml:space="preserve">have granted a personal servitude in respect </w:t>
      </w:r>
      <w:r w:rsidR="0041354A">
        <w:t xml:space="preserve">of the aforesaid land of </w:t>
      </w:r>
      <w:r w:rsidR="0041354A">
        <w:tab/>
      </w:r>
    </w:p>
    <w:p w14:paraId="5FDA8173" w14:textId="77777777" w:rsidR="0041354A" w:rsidRDefault="0041354A" w:rsidP="00F277ED">
      <w:pPr>
        <w:pStyle w:val="REG-P0"/>
        <w:tabs>
          <w:tab w:val="clear" w:pos="567"/>
          <w:tab w:val="left" w:leader="dot" w:pos="8505"/>
        </w:tabs>
      </w:pPr>
      <w:r>
        <w:tab/>
      </w:r>
    </w:p>
    <w:p w14:paraId="5CA4EFE1" w14:textId="77777777" w:rsidR="0041354A" w:rsidRDefault="00FA58FB" w:rsidP="0041354A">
      <w:pPr>
        <w:pStyle w:val="REG-P0"/>
        <w:jc w:val="center"/>
      </w:pPr>
      <w:r>
        <w:t>(describe the n</w:t>
      </w:r>
      <w:r w:rsidR="0041354A">
        <w:t>ature of the servitude in full)</w:t>
      </w:r>
    </w:p>
    <w:p w14:paraId="3E937DD4" w14:textId="77777777" w:rsidR="0041354A" w:rsidRDefault="0041354A" w:rsidP="00FE2785">
      <w:pPr>
        <w:pStyle w:val="REG-P0"/>
      </w:pPr>
    </w:p>
    <w:p w14:paraId="3B4F07DB" w14:textId="77777777" w:rsidR="00F93AFA" w:rsidRDefault="0041354A" w:rsidP="0041354A">
      <w:pPr>
        <w:pStyle w:val="REG-P0"/>
        <w:tabs>
          <w:tab w:val="left" w:leader="dot" w:pos="2700"/>
        </w:tabs>
      </w:pPr>
      <w:r>
        <w:t xml:space="preserve">in favour of </w:t>
      </w:r>
      <w:r>
        <w:tab/>
      </w:r>
      <w:r w:rsidR="00FA58FB">
        <w:t xml:space="preserve">(hereinafter called the beneficiary). I, the said owner, hereby declare that I hereby transfer the aforesaid servitude to the beneficiary, subject </w:t>
      </w:r>
    </w:p>
    <w:p w14:paraId="61ED2E3B" w14:textId="77777777" w:rsidR="00F93AFA" w:rsidRDefault="00FA58FB" w:rsidP="00F277ED">
      <w:pPr>
        <w:pStyle w:val="REG-P0"/>
        <w:tabs>
          <w:tab w:val="left" w:leader="dot" w:pos="8505"/>
        </w:tabs>
      </w:pPr>
      <w:r>
        <w:t xml:space="preserve">to </w:t>
      </w:r>
      <w:r w:rsidR="0041354A">
        <w:t xml:space="preserve">the following conditions </w:t>
      </w:r>
      <w:r w:rsidR="0041354A">
        <w:tab/>
      </w:r>
    </w:p>
    <w:p w14:paraId="631366D2" w14:textId="77777777" w:rsidR="00F93AFA" w:rsidRDefault="00F93AFA" w:rsidP="00F277ED">
      <w:pPr>
        <w:pStyle w:val="REG-P0"/>
        <w:tabs>
          <w:tab w:val="clear" w:pos="567"/>
          <w:tab w:val="left" w:leader="dot" w:pos="8505"/>
        </w:tabs>
      </w:pPr>
      <w:r>
        <w:tab/>
      </w:r>
    </w:p>
    <w:p w14:paraId="7A5C7AE0" w14:textId="77777777" w:rsidR="00F93AFA" w:rsidRDefault="00FA58FB" w:rsidP="00F93AFA">
      <w:pPr>
        <w:pStyle w:val="REG-P0"/>
        <w:jc w:val="center"/>
      </w:pPr>
      <w:r>
        <w:t>(describe the nature of t</w:t>
      </w:r>
      <w:r w:rsidR="00F93AFA">
        <w:t>he conditions, if any, in full)</w:t>
      </w:r>
    </w:p>
    <w:p w14:paraId="48E2D57E" w14:textId="77777777" w:rsidR="00F93AFA" w:rsidRDefault="00F93AFA" w:rsidP="00F93AFA">
      <w:pPr>
        <w:pStyle w:val="REG-P0"/>
        <w:jc w:val="center"/>
      </w:pPr>
    </w:p>
    <w:p w14:paraId="41250ED3" w14:textId="77777777" w:rsidR="00FA58FB" w:rsidRDefault="00FA58FB" w:rsidP="00F93AFA">
      <w:pPr>
        <w:pStyle w:val="REG-P0"/>
      </w:pPr>
      <w:r>
        <w:t>and I, the beneficiary, accept the transfer to me of the aforesaid servitude with the conditions described herein, in proof whereof we affix our signatures hereto.</w:t>
      </w:r>
    </w:p>
    <w:p w14:paraId="45B69C81" w14:textId="77777777" w:rsidR="00F93AFA" w:rsidRDefault="00F93AFA" w:rsidP="00F93AFA">
      <w:pPr>
        <w:pStyle w:val="REG-P0"/>
      </w:pPr>
    </w:p>
    <w:p w14:paraId="099ED144" w14:textId="77777777" w:rsidR="00841F72" w:rsidRDefault="00841F72" w:rsidP="00847913">
      <w:pPr>
        <w:pStyle w:val="REG-P0"/>
        <w:tabs>
          <w:tab w:val="left" w:leader="dot" w:pos="4111"/>
          <w:tab w:val="left" w:leader="dot" w:pos="5245"/>
          <w:tab w:val="left" w:leader="dot" w:pos="7513"/>
          <w:tab w:val="left" w:leader="dot" w:pos="8505"/>
        </w:tabs>
      </w:pPr>
      <w:r>
        <w:t xml:space="preserve">Thus done and signed at </w:t>
      </w:r>
      <w:r>
        <w:tab/>
        <w:t xml:space="preserve">, this </w:t>
      </w:r>
      <w:r>
        <w:tab/>
        <w:t xml:space="preserve">day of </w:t>
      </w:r>
      <w:r>
        <w:tab/>
        <w:t xml:space="preserve">, 19 </w:t>
      </w:r>
      <w:r>
        <w:tab/>
      </w:r>
    </w:p>
    <w:p w14:paraId="2CCECD5C" w14:textId="77777777" w:rsidR="00841F72" w:rsidRDefault="00841F72" w:rsidP="00841F72">
      <w:pPr>
        <w:pStyle w:val="REG-P0"/>
        <w:tabs>
          <w:tab w:val="left" w:leader="dot" w:pos="3150"/>
          <w:tab w:val="left" w:leader="dot" w:pos="4590"/>
          <w:tab w:val="left" w:leader="dot" w:pos="5940"/>
          <w:tab w:val="left" w:leader="dot" w:pos="6930"/>
        </w:tabs>
      </w:pPr>
    </w:p>
    <w:p w14:paraId="14A909FB" w14:textId="77777777" w:rsidR="00FA58FB" w:rsidRDefault="00841F72" w:rsidP="001768F0">
      <w:pPr>
        <w:pStyle w:val="REG-P0"/>
        <w:tabs>
          <w:tab w:val="clear" w:pos="567"/>
          <w:tab w:val="left" w:leader="dot" w:pos="4253"/>
          <w:tab w:val="left" w:pos="4395"/>
          <w:tab w:val="left" w:leader="dot" w:pos="8505"/>
        </w:tabs>
      </w:pPr>
      <w:r>
        <w:t xml:space="preserve">Owner </w:t>
      </w:r>
      <w:r>
        <w:tab/>
      </w:r>
      <w:r>
        <w:tab/>
      </w:r>
      <w:r w:rsidR="00FA58FB">
        <w:t>Beneficiary</w:t>
      </w:r>
      <w:r>
        <w:tab/>
      </w:r>
    </w:p>
    <w:p w14:paraId="33F0A791" w14:textId="77777777" w:rsidR="000F4840" w:rsidRDefault="000F4840" w:rsidP="000F4840">
      <w:pPr>
        <w:pStyle w:val="REG-P0"/>
        <w:tabs>
          <w:tab w:val="clear" w:pos="567"/>
          <w:tab w:val="left" w:leader="dot" w:pos="3510"/>
          <w:tab w:val="left" w:pos="4050"/>
          <w:tab w:val="left" w:leader="dot" w:pos="7920"/>
        </w:tabs>
      </w:pPr>
    </w:p>
    <w:p w14:paraId="32594729" w14:textId="77777777" w:rsidR="000F4840" w:rsidRDefault="000F4840" w:rsidP="000F4840">
      <w:pPr>
        <w:pStyle w:val="REG-P0"/>
        <w:tabs>
          <w:tab w:val="left" w:pos="1440"/>
          <w:tab w:val="left" w:leader="dot" w:pos="3690"/>
          <w:tab w:val="left" w:pos="4680"/>
          <w:tab w:val="left" w:leader="dot" w:pos="7830"/>
        </w:tabs>
      </w:pPr>
      <w:r>
        <w:t>As witnesses:</w:t>
      </w:r>
      <w:r>
        <w:tab/>
        <w:t>1.</w:t>
      </w:r>
      <w:r>
        <w:tab/>
      </w:r>
    </w:p>
    <w:p w14:paraId="260BAF70" w14:textId="77777777" w:rsidR="000F4840" w:rsidRDefault="000F4840" w:rsidP="000F4840">
      <w:pPr>
        <w:pStyle w:val="REG-P0"/>
        <w:tabs>
          <w:tab w:val="left" w:pos="1440"/>
          <w:tab w:val="left" w:leader="dot" w:pos="3690"/>
          <w:tab w:val="left" w:pos="5040"/>
        </w:tabs>
      </w:pPr>
      <w:r>
        <w:tab/>
      </w:r>
      <w:r>
        <w:tab/>
        <w:t>2.</w:t>
      </w:r>
      <w:r>
        <w:tab/>
      </w:r>
    </w:p>
    <w:p w14:paraId="2956105D" w14:textId="77777777" w:rsidR="00C26308" w:rsidRDefault="00C26308" w:rsidP="000F4840">
      <w:pPr>
        <w:pStyle w:val="REG-P0"/>
        <w:tabs>
          <w:tab w:val="left" w:pos="1440"/>
          <w:tab w:val="left" w:leader="dot" w:pos="3690"/>
          <w:tab w:val="left" w:pos="5040"/>
        </w:tabs>
      </w:pPr>
    </w:p>
    <w:p w14:paraId="65BE8DDC" w14:textId="77777777" w:rsidR="00FA58FB" w:rsidRDefault="00F85DB4" w:rsidP="00C26308">
      <w:pPr>
        <w:pStyle w:val="REG-P0"/>
        <w:jc w:val="right"/>
      </w:pPr>
      <w:r>
        <w:rPr>
          <w:lang w:val="nl-NL"/>
        </w:rPr>
        <w:br w:type="column"/>
      </w:r>
      <w:r w:rsidR="00FA58FB">
        <w:rPr>
          <w:lang w:val="nl-NL"/>
        </w:rPr>
        <w:t xml:space="preserve">RA </w:t>
      </w:r>
      <w:r w:rsidR="00FA58FB">
        <w:t>11</w:t>
      </w:r>
    </w:p>
    <w:p w14:paraId="5A55151A" w14:textId="77777777" w:rsidR="00C26308" w:rsidRDefault="00C26308" w:rsidP="00C26308">
      <w:pPr>
        <w:pStyle w:val="REG-P0"/>
        <w:jc w:val="right"/>
      </w:pPr>
    </w:p>
    <w:p w14:paraId="0D175AAB" w14:textId="77777777" w:rsidR="00FA58FB" w:rsidRDefault="00FA58FB" w:rsidP="00AC53A2">
      <w:pPr>
        <w:pStyle w:val="REG-H3b"/>
      </w:pPr>
      <w:r>
        <w:t>REGISTRATION OF DEEDS IN REHOBOTH ACT, 1976 (ACT 93 OF 1976)</w:t>
      </w:r>
    </w:p>
    <w:p w14:paraId="53FE0BE4" w14:textId="77777777" w:rsidR="00AC53A2" w:rsidRDefault="00AC53A2" w:rsidP="00AC53A2">
      <w:pPr>
        <w:pStyle w:val="REG-H3b"/>
      </w:pPr>
    </w:p>
    <w:p w14:paraId="541B0564" w14:textId="77777777" w:rsidR="00FA58FB" w:rsidRDefault="00FA58FB" w:rsidP="00AC53A2">
      <w:pPr>
        <w:pStyle w:val="REG-H3b"/>
      </w:pPr>
      <w:r>
        <w:t>APPLICATION FOR CANCELLATION OF REGISTRATION OF PERSONAL SERVITUDE</w:t>
      </w:r>
    </w:p>
    <w:p w14:paraId="2BAAA5D2" w14:textId="77777777" w:rsidR="00AC53A2" w:rsidRDefault="00AC53A2" w:rsidP="00AC53A2">
      <w:pPr>
        <w:pStyle w:val="REG-H3b"/>
      </w:pPr>
    </w:p>
    <w:p w14:paraId="4CA8309F" w14:textId="77777777" w:rsidR="007638BB" w:rsidRDefault="007638BB" w:rsidP="007638BB">
      <w:pPr>
        <w:pStyle w:val="REG-P0"/>
      </w:pPr>
      <w:r>
        <w:t>The Registrar of Deeds</w:t>
      </w:r>
    </w:p>
    <w:p w14:paraId="6B5E1A9A" w14:textId="77777777" w:rsidR="007638BB" w:rsidRDefault="007638BB" w:rsidP="007638BB">
      <w:pPr>
        <w:pStyle w:val="REG-P0"/>
      </w:pPr>
    </w:p>
    <w:p w14:paraId="142F73CB" w14:textId="77777777" w:rsidR="00FA58FB" w:rsidRDefault="00FA58FB" w:rsidP="007638BB">
      <w:pPr>
        <w:pStyle w:val="REG-P0"/>
      </w:pPr>
      <w:r>
        <w:t>Rehoboth</w:t>
      </w:r>
    </w:p>
    <w:p w14:paraId="7B79F14F" w14:textId="77777777" w:rsidR="007638BB" w:rsidRDefault="007638BB" w:rsidP="007638BB">
      <w:pPr>
        <w:pStyle w:val="REG-P0"/>
      </w:pPr>
    </w:p>
    <w:p w14:paraId="102B573E" w14:textId="77777777" w:rsidR="00FA58FB" w:rsidRDefault="00FA58FB" w:rsidP="00457863">
      <w:pPr>
        <w:pStyle w:val="REG-P0"/>
        <w:tabs>
          <w:tab w:val="left" w:leader="dot" w:pos="4962"/>
        </w:tabs>
      </w:pPr>
      <w:r>
        <w:t>I, the unde</w:t>
      </w:r>
      <w:r w:rsidR="00A71377">
        <w:t xml:space="preserve">rsigned </w:t>
      </w:r>
      <w:r w:rsidR="00A71377">
        <w:tab/>
      </w:r>
      <w:r>
        <w:t xml:space="preserve">(hereinafter called the owner), </w:t>
      </w:r>
      <w:r w:rsidR="00A71377">
        <w:t>being the owner of land, to wit -</w:t>
      </w:r>
    </w:p>
    <w:p w14:paraId="69BE9C98" w14:textId="77777777" w:rsidR="00A71377" w:rsidRDefault="00A71377" w:rsidP="00A71377">
      <w:pPr>
        <w:pStyle w:val="REG-P0"/>
        <w:tabs>
          <w:tab w:val="left" w:leader="dot" w:pos="4860"/>
        </w:tabs>
      </w:pPr>
    </w:p>
    <w:p w14:paraId="508A6077" w14:textId="77777777" w:rsidR="00FA4045" w:rsidRDefault="00FA4045" w:rsidP="00457863">
      <w:pPr>
        <w:pStyle w:val="REG-P0"/>
        <w:tabs>
          <w:tab w:val="left" w:leader="dot" w:pos="8505"/>
        </w:tabs>
      </w:pPr>
      <w:r>
        <w:t xml:space="preserve">Certain </w:t>
      </w:r>
      <w:r>
        <w:tab/>
      </w:r>
    </w:p>
    <w:p w14:paraId="67A388A0" w14:textId="77777777" w:rsidR="00FA4045" w:rsidRDefault="00FA4045" w:rsidP="00457863">
      <w:pPr>
        <w:pStyle w:val="REG-P0"/>
        <w:tabs>
          <w:tab w:val="clear" w:pos="567"/>
          <w:tab w:val="left" w:leader="dot" w:pos="8505"/>
        </w:tabs>
      </w:pPr>
      <w:r>
        <w:t xml:space="preserve">Measuring </w:t>
      </w:r>
      <w:r>
        <w:tab/>
      </w:r>
    </w:p>
    <w:p w14:paraId="07BD4256" w14:textId="77777777" w:rsidR="00FA4045" w:rsidRDefault="00FA4045" w:rsidP="00457863">
      <w:pPr>
        <w:pStyle w:val="REG-P0"/>
        <w:tabs>
          <w:tab w:val="left" w:leader="dot" w:pos="8505"/>
        </w:tabs>
      </w:pPr>
      <w:r>
        <w:t xml:space="preserve">Held in terms of Land Title No. </w:t>
      </w:r>
      <w:r>
        <w:tab/>
      </w:r>
    </w:p>
    <w:p w14:paraId="02A6996A" w14:textId="77777777" w:rsidR="00FA4045" w:rsidRDefault="00FA4045" w:rsidP="00457863">
      <w:pPr>
        <w:pStyle w:val="REG-P0"/>
        <w:tabs>
          <w:tab w:val="left" w:leader="dot" w:pos="8505"/>
        </w:tabs>
      </w:pPr>
      <w:r>
        <w:t xml:space="preserve">Situated </w:t>
      </w:r>
      <w:r>
        <w:tab/>
      </w:r>
    </w:p>
    <w:p w14:paraId="4C582583" w14:textId="77777777" w:rsidR="00FA4045" w:rsidRDefault="00FA4045" w:rsidP="007638BB">
      <w:pPr>
        <w:pStyle w:val="REG-P0"/>
      </w:pPr>
    </w:p>
    <w:p w14:paraId="58329139" w14:textId="77777777" w:rsidR="00656E2C" w:rsidRDefault="00FA58FB" w:rsidP="00656E2C">
      <w:pPr>
        <w:pStyle w:val="REG-P0"/>
        <w:tabs>
          <w:tab w:val="clear" w:pos="567"/>
          <w:tab w:val="left" w:leader="dot" w:pos="142"/>
          <w:tab w:val="left" w:leader="dot" w:pos="7797"/>
          <w:tab w:val="left" w:leader="dot" w:pos="8505"/>
        </w:tabs>
        <w:rPr>
          <w:lang w:val="nl-NL"/>
        </w:rPr>
      </w:pPr>
      <w:r>
        <w:t>in respect of which a personal servitude has been grant</w:t>
      </w:r>
      <w:r w:rsidR="00FA4045">
        <w:t xml:space="preserve">ed by registration number </w:t>
      </w:r>
      <w:r w:rsidR="00FA4045">
        <w:tab/>
      </w:r>
      <w:r w:rsidR="00475C3F">
        <w:t xml:space="preserve"> </w:t>
      </w:r>
      <w:r>
        <w:t>1</w:t>
      </w:r>
      <w:r>
        <w:rPr>
          <w:lang w:val="nl-NL"/>
        </w:rPr>
        <w:t>9</w:t>
      </w:r>
      <w:r w:rsidR="00475C3F">
        <w:rPr>
          <w:lang w:val="nl-NL"/>
        </w:rPr>
        <w:tab/>
      </w:r>
    </w:p>
    <w:p w14:paraId="6ABA3DB7" w14:textId="5B371F06" w:rsidR="00FA58FB" w:rsidRDefault="00FA4045" w:rsidP="00656E2C">
      <w:pPr>
        <w:pStyle w:val="REG-P0"/>
        <w:tabs>
          <w:tab w:val="clear" w:pos="567"/>
          <w:tab w:val="left" w:leader="dot" w:pos="142"/>
          <w:tab w:val="left" w:leader="dot" w:pos="5387"/>
          <w:tab w:val="left" w:leader="dot" w:pos="8505"/>
        </w:tabs>
      </w:pPr>
      <w:r>
        <w:t xml:space="preserve">to </w:t>
      </w:r>
      <w:r>
        <w:tab/>
        <w:t>,</w:t>
      </w:r>
      <w:r w:rsidR="00656E2C">
        <w:t xml:space="preserve"> </w:t>
      </w:r>
      <w:r w:rsidR="00FA58FB">
        <w:t>(hereinafter called the beneficiary)</w:t>
      </w:r>
    </w:p>
    <w:p w14:paraId="05DE8C19" w14:textId="31998CFD" w:rsidR="00FA4045" w:rsidRDefault="00FA4045" w:rsidP="00FA4045">
      <w:pPr>
        <w:pStyle w:val="REG-P0"/>
        <w:tabs>
          <w:tab w:val="clear" w:pos="567"/>
          <w:tab w:val="left" w:leader="dot" w:pos="1980"/>
          <w:tab w:val="left" w:leader="dot" w:pos="3330"/>
          <w:tab w:val="left" w:leader="dot" w:pos="7830"/>
        </w:tabs>
      </w:pPr>
      <w:r>
        <w:t>hereby</w:t>
      </w:r>
      <w:r>
        <w:rPr>
          <w:i/>
          <w:iCs/>
          <w:lang w:val="nl-NL"/>
        </w:rPr>
        <w:t xml:space="preserve"> </w:t>
      </w:r>
      <w:r>
        <w:t>apply for the cancellation of the aforesaid personal servitude on the</w:t>
      </w:r>
      <w:r w:rsidR="00777D34">
        <w:t xml:space="preserve"> ground that</w:t>
      </w:r>
    </w:p>
    <w:p w14:paraId="45B13CCD" w14:textId="6990F499" w:rsidR="004469B7" w:rsidRDefault="00777D34" w:rsidP="00777D34">
      <w:pPr>
        <w:pStyle w:val="REG-P0"/>
        <w:tabs>
          <w:tab w:val="clear" w:pos="567"/>
          <w:tab w:val="left" w:leader="dot" w:pos="8505"/>
        </w:tabs>
      </w:pPr>
      <w:r>
        <w:tab/>
      </w:r>
    </w:p>
    <w:p w14:paraId="3B765446" w14:textId="77777777" w:rsidR="004469B7" w:rsidRDefault="004469B7" w:rsidP="00777D34">
      <w:pPr>
        <w:pStyle w:val="REG-P0"/>
        <w:tabs>
          <w:tab w:val="clear" w:pos="567"/>
          <w:tab w:val="left" w:leader="dot" w:pos="8505"/>
        </w:tabs>
      </w:pPr>
      <w:r>
        <w:tab/>
      </w:r>
    </w:p>
    <w:p w14:paraId="458BC610" w14:textId="77777777" w:rsidR="004469B7" w:rsidRDefault="004469B7" w:rsidP="004469B7">
      <w:pPr>
        <w:pStyle w:val="REG-P0"/>
        <w:tabs>
          <w:tab w:val="left" w:leader="dot" w:pos="2790"/>
        </w:tabs>
        <w:jc w:val="center"/>
      </w:pPr>
      <w:r>
        <w:t>(state reasons for application)</w:t>
      </w:r>
    </w:p>
    <w:p w14:paraId="1E3A3C57" w14:textId="77777777" w:rsidR="004469B7" w:rsidRDefault="004469B7" w:rsidP="004469B7">
      <w:pPr>
        <w:pStyle w:val="REG-P0"/>
        <w:tabs>
          <w:tab w:val="left" w:leader="dot" w:pos="2790"/>
        </w:tabs>
        <w:jc w:val="center"/>
      </w:pPr>
    </w:p>
    <w:p w14:paraId="3B2997FE" w14:textId="77777777" w:rsidR="004469B7" w:rsidRDefault="00FA58FB" w:rsidP="00BD7857">
      <w:pPr>
        <w:pStyle w:val="REG-P0"/>
        <w:tabs>
          <w:tab w:val="left" w:leader="dot" w:pos="2790"/>
          <w:tab w:val="left" w:leader="dot" w:pos="8505"/>
        </w:tabs>
      </w:pPr>
      <w:r>
        <w:t>and I attach hereto as proof of the lapse of</w:t>
      </w:r>
      <w:r w:rsidR="004469B7">
        <w:t xml:space="preserve"> the servitude </w:t>
      </w:r>
      <w:r w:rsidR="004469B7">
        <w:tab/>
      </w:r>
    </w:p>
    <w:p w14:paraId="45B8C291" w14:textId="77777777" w:rsidR="004469B7" w:rsidRDefault="004469B7" w:rsidP="00BD7857">
      <w:pPr>
        <w:pStyle w:val="REG-P0"/>
        <w:tabs>
          <w:tab w:val="clear" w:pos="567"/>
          <w:tab w:val="left" w:leader="dot" w:pos="8505"/>
        </w:tabs>
      </w:pPr>
      <w:r>
        <w:tab/>
      </w:r>
    </w:p>
    <w:p w14:paraId="5C0CFF9A" w14:textId="77777777" w:rsidR="004469B7" w:rsidRDefault="004469B7" w:rsidP="004469B7">
      <w:pPr>
        <w:pStyle w:val="REG-P0"/>
        <w:tabs>
          <w:tab w:val="left" w:leader="dot" w:pos="2790"/>
        </w:tabs>
        <w:jc w:val="center"/>
      </w:pPr>
      <w:r>
        <w:t>(state nature of proof)</w:t>
      </w:r>
    </w:p>
    <w:p w14:paraId="79B6A95C" w14:textId="77777777" w:rsidR="004469B7" w:rsidRDefault="004469B7" w:rsidP="004469B7">
      <w:pPr>
        <w:pStyle w:val="REG-P0"/>
        <w:tabs>
          <w:tab w:val="left" w:leader="dot" w:pos="2790"/>
        </w:tabs>
        <w:jc w:val="center"/>
      </w:pPr>
    </w:p>
    <w:p w14:paraId="6F8C1645" w14:textId="77777777" w:rsidR="00FA58FB" w:rsidRDefault="00FA58FB" w:rsidP="00AF7A2D">
      <w:pPr>
        <w:pStyle w:val="REG-P0"/>
        <w:tabs>
          <w:tab w:val="left" w:leader="dot" w:pos="4140"/>
        </w:tabs>
      </w:pPr>
      <w:r>
        <w:t>a</w:t>
      </w:r>
      <w:r w:rsidR="00AF7A2D">
        <w:t xml:space="preserve">s well as Land Title No </w:t>
      </w:r>
      <w:r w:rsidR="00AF7A2D">
        <w:tab/>
      </w:r>
      <w:r>
        <w:t>relating to the land encumbered with the aforesaid servitude and the registered servitude (if any) together with the written agreement of the mortgagee (where applicable).</w:t>
      </w:r>
    </w:p>
    <w:p w14:paraId="6C3F4BFA" w14:textId="77777777" w:rsidR="00AF7A2D" w:rsidRDefault="00AF7A2D" w:rsidP="00AF7A2D">
      <w:pPr>
        <w:pStyle w:val="REG-P0"/>
        <w:tabs>
          <w:tab w:val="left" w:leader="dot" w:pos="4140"/>
        </w:tabs>
      </w:pPr>
    </w:p>
    <w:p w14:paraId="535299D9" w14:textId="7A12EC24" w:rsidR="00A12225" w:rsidRDefault="00A12225" w:rsidP="00A778F1">
      <w:pPr>
        <w:pStyle w:val="REG-P0"/>
        <w:tabs>
          <w:tab w:val="left" w:leader="dot" w:pos="4111"/>
          <w:tab w:val="left" w:leader="dot" w:pos="5103"/>
          <w:tab w:val="left" w:leader="dot" w:pos="7513"/>
          <w:tab w:val="left" w:leader="dot" w:pos="8505"/>
        </w:tabs>
      </w:pPr>
      <w:r>
        <w:t xml:space="preserve">Thus done and signed at </w:t>
      </w:r>
      <w:r>
        <w:tab/>
        <w:t xml:space="preserve">, this </w:t>
      </w:r>
      <w:r>
        <w:tab/>
      </w:r>
      <w:r w:rsidR="00A778F1">
        <w:t xml:space="preserve"> </w:t>
      </w:r>
      <w:r>
        <w:t xml:space="preserve">day of </w:t>
      </w:r>
      <w:r>
        <w:tab/>
        <w:t xml:space="preserve">, 19 </w:t>
      </w:r>
      <w:r>
        <w:tab/>
      </w:r>
    </w:p>
    <w:p w14:paraId="22E5068E" w14:textId="77777777" w:rsidR="00A12225" w:rsidRDefault="00A12225" w:rsidP="00A12225">
      <w:pPr>
        <w:pStyle w:val="REG-P0"/>
        <w:tabs>
          <w:tab w:val="left" w:leader="dot" w:pos="3150"/>
          <w:tab w:val="left" w:leader="dot" w:pos="4590"/>
          <w:tab w:val="left" w:leader="dot" w:pos="5940"/>
          <w:tab w:val="left" w:leader="dot" w:pos="6930"/>
        </w:tabs>
      </w:pPr>
    </w:p>
    <w:p w14:paraId="47393E91" w14:textId="77777777" w:rsidR="00A12225" w:rsidRDefault="00A12225" w:rsidP="00A12225">
      <w:pPr>
        <w:pStyle w:val="REG-P0"/>
        <w:tabs>
          <w:tab w:val="left" w:pos="1440"/>
          <w:tab w:val="left" w:leader="dot" w:pos="3690"/>
          <w:tab w:val="left" w:pos="4680"/>
          <w:tab w:val="left" w:leader="dot" w:pos="7830"/>
        </w:tabs>
      </w:pPr>
      <w:r>
        <w:t>Witnesses:</w:t>
      </w:r>
      <w:r>
        <w:tab/>
        <w:t>1.</w:t>
      </w:r>
      <w:r>
        <w:tab/>
      </w:r>
      <w:r>
        <w:tab/>
      </w:r>
      <w:r>
        <w:tab/>
      </w:r>
    </w:p>
    <w:p w14:paraId="7A22175D" w14:textId="77777777" w:rsidR="00A12225" w:rsidRDefault="00A12225" w:rsidP="00A12225">
      <w:pPr>
        <w:pStyle w:val="REG-P0"/>
        <w:tabs>
          <w:tab w:val="left" w:pos="1440"/>
          <w:tab w:val="left" w:leader="dot" w:pos="3690"/>
          <w:tab w:val="left" w:pos="5040"/>
        </w:tabs>
      </w:pPr>
      <w:r>
        <w:tab/>
      </w:r>
      <w:r>
        <w:tab/>
        <w:t>2.</w:t>
      </w:r>
      <w:r>
        <w:tab/>
      </w:r>
      <w:r>
        <w:tab/>
      </w:r>
      <w:r>
        <w:tab/>
        <w:t>Signature of applicant</w:t>
      </w:r>
    </w:p>
    <w:p w14:paraId="08E7510F" w14:textId="77777777" w:rsidR="007644A9" w:rsidRDefault="007644A9" w:rsidP="00A12225">
      <w:pPr>
        <w:pStyle w:val="REG-P0"/>
        <w:tabs>
          <w:tab w:val="left" w:pos="1440"/>
          <w:tab w:val="left" w:leader="dot" w:pos="3690"/>
          <w:tab w:val="left" w:pos="5040"/>
        </w:tabs>
      </w:pPr>
    </w:p>
    <w:p w14:paraId="2D1D731C" w14:textId="77777777" w:rsidR="00FA58FB" w:rsidRDefault="00F85DB4" w:rsidP="007644A9">
      <w:pPr>
        <w:pStyle w:val="REG-P0"/>
        <w:jc w:val="right"/>
      </w:pPr>
      <w:r>
        <w:br w:type="column"/>
      </w:r>
      <w:r w:rsidR="00FA58FB">
        <w:t>RA 12</w:t>
      </w:r>
    </w:p>
    <w:p w14:paraId="5DD5B7A9" w14:textId="77777777" w:rsidR="007644A9" w:rsidRDefault="007644A9" w:rsidP="007644A9">
      <w:pPr>
        <w:pStyle w:val="REG-P0"/>
        <w:jc w:val="right"/>
      </w:pPr>
    </w:p>
    <w:p w14:paraId="6AF3BAF7" w14:textId="77777777" w:rsidR="00FA58FB" w:rsidRDefault="00FA58FB" w:rsidP="007644A9">
      <w:pPr>
        <w:pStyle w:val="REG-H3b"/>
      </w:pPr>
      <w:r>
        <w:t xml:space="preserve">REGISTRATION OF DEEDS IN REHOBOTH ACT, 1976 (ACT 93 OF 1976) </w:t>
      </w:r>
      <w:r w:rsidR="00F85DB4">
        <w:br/>
      </w:r>
      <w:r>
        <w:t>PRAEDIAL SERVITUDES</w:t>
      </w:r>
    </w:p>
    <w:p w14:paraId="23587724" w14:textId="77777777" w:rsidR="007644A9" w:rsidRDefault="007644A9" w:rsidP="007644A9">
      <w:pPr>
        <w:pStyle w:val="REG-H3b"/>
      </w:pPr>
    </w:p>
    <w:p w14:paraId="7BE7E996" w14:textId="77777777" w:rsidR="007A5542" w:rsidRDefault="00FA58FB" w:rsidP="007A5542">
      <w:pPr>
        <w:pStyle w:val="REG-P0"/>
        <w:tabs>
          <w:tab w:val="clear" w:pos="567"/>
          <w:tab w:val="left" w:leader="dot" w:pos="2340"/>
          <w:tab w:val="left" w:leader="dot" w:pos="8505"/>
        </w:tabs>
      </w:pPr>
      <w:r>
        <w:t>It is hereby made known to whom it may concern tha</w:t>
      </w:r>
      <w:r w:rsidR="0033519E">
        <w:t xml:space="preserve">t we, the undersigned </w:t>
      </w:r>
      <w:r w:rsidR="0033519E">
        <w:tab/>
      </w:r>
    </w:p>
    <w:p w14:paraId="13DF58A7" w14:textId="08FA0D96" w:rsidR="00FA58FB" w:rsidRDefault="00FA58FB" w:rsidP="0033519E">
      <w:pPr>
        <w:pStyle w:val="REG-P0"/>
        <w:tabs>
          <w:tab w:val="clear" w:pos="567"/>
          <w:tab w:val="left" w:leader="dot" w:pos="2340"/>
          <w:tab w:val="left" w:leader="dot" w:pos="7830"/>
        </w:tabs>
      </w:pPr>
      <w:r>
        <w:t>(full name, identity number and dat</w:t>
      </w:r>
      <w:r w:rsidR="0033519E">
        <w:t>e of birth), being the owner of -</w:t>
      </w:r>
    </w:p>
    <w:p w14:paraId="7A58B776" w14:textId="77777777" w:rsidR="0033519E" w:rsidRDefault="0033519E" w:rsidP="0033519E">
      <w:pPr>
        <w:pStyle w:val="REG-P0"/>
        <w:tabs>
          <w:tab w:val="clear" w:pos="567"/>
          <w:tab w:val="left" w:leader="dot" w:pos="2340"/>
          <w:tab w:val="left" w:leader="dot" w:pos="7830"/>
        </w:tabs>
      </w:pPr>
    </w:p>
    <w:p w14:paraId="38831DEF" w14:textId="77777777" w:rsidR="0009413D" w:rsidRDefault="0009413D" w:rsidP="00D765DD">
      <w:pPr>
        <w:pStyle w:val="REG-P0"/>
        <w:tabs>
          <w:tab w:val="left" w:leader="dot" w:pos="8505"/>
        </w:tabs>
      </w:pPr>
      <w:r>
        <w:t xml:space="preserve">Certain </w:t>
      </w:r>
      <w:r>
        <w:tab/>
      </w:r>
    </w:p>
    <w:p w14:paraId="19201B3D" w14:textId="77777777" w:rsidR="0009413D" w:rsidRDefault="0009413D" w:rsidP="00D765DD">
      <w:pPr>
        <w:pStyle w:val="REG-P0"/>
        <w:tabs>
          <w:tab w:val="clear" w:pos="567"/>
          <w:tab w:val="left" w:leader="dot" w:pos="8505"/>
        </w:tabs>
      </w:pPr>
      <w:r>
        <w:t xml:space="preserve">Measuring </w:t>
      </w:r>
      <w:r>
        <w:tab/>
      </w:r>
    </w:p>
    <w:p w14:paraId="7FC1BC96" w14:textId="77777777" w:rsidR="0009413D" w:rsidRDefault="0009413D" w:rsidP="00D765DD">
      <w:pPr>
        <w:pStyle w:val="REG-P0"/>
        <w:tabs>
          <w:tab w:val="left" w:leader="dot" w:pos="8505"/>
        </w:tabs>
      </w:pPr>
      <w:r>
        <w:t xml:space="preserve">Held in terms of Land Title No. </w:t>
      </w:r>
      <w:r>
        <w:tab/>
      </w:r>
    </w:p>
    <w:p w14:paraId="466CC6FF" w14:textId="77777777" w:rsidR="0009413D" w:rsidRDefault="0009413D" w:rsidP="00D765DD">
      <w:pPr>
        <w:pStyle w:val="REG-P0"/>
        <w:tabs>
          <w:tab w:val="left" w:leader="dot" w:pos="8505"/>
        </w:tabs>
      </w:pPr>
      <w:r>
        <w:t xml:space="preserve">Situated </w:t>
      </w:r>
      <w:r>
        <w:tab/>
      </w:r>
    </w:p>
    <w:p w14:paraId="561AEBE4" w14:textId="77777777" w:rsidR="00FA58FB" w:rsidRDefault="00FA58FB" w:rsidP="0009413D">
      <w:pPr>
        <w:pStyle w:val="REG-P0"/>
        <w:jc w:val="center"/>
      </w:pPr>
      <w:r>
        <w:t>(hereinafter called the dominant property)</w:t>
      </w:r>
    </w:p>
    <w:p w14:paraId="61D88010" w14:textId="77777777" w:rsidR="0009413D" w:rsidRDefault="0009413D" w:rsidP="0009413D">
      <w:pPr>
        <w:pStyle w:val="REG-P0"/>
        <w:jc w:val="center"/>
      </w:pPr>
    </w:p>
    <w:p w14:paraId="49B5D7C7" w14:textId="77777777" w:rsidR="0009413D" w:rsidRDefault="0009413D" w:rsidP="0009413D">
      <w:pPr>
        <w:pStyle w:val="REG-H3b"/>
      </w:pPr>
      <w:r>
        <w:t>AND</w:t>
      </w:r>
    </w:p>
    <w:p w14:paraId="6023D1B2" w14:textId="77777777" w:rsidR="0009413D" w:rsidRDefault="0009413D" w:rsidP="00D765DD">
      <w:pPr>
        <w:pStyle w:val="REG-H3b"/>
        <w:tabs>
          <w:tab w:val="left" w:leader="dot" w:pos="8505"/>
        </w:tabs>
      </w:pPr>
      <w:r>
        <w:tab/>
      </w:r>
    </w:p>
    <w:p w14:paraId="593082CA" w14:textId="77777777" w:rsidR="0009413D" w:rsidRDefault="00FA58FB" w:rsidP="0009413D">
      <w:pPr>
        <w:pStyle w:val="REG-P0"/>
        <w:jc w:val="center"/>
      </w:pPr>
      <w:r>
        <w:t>(full name, identity number and dat</w:t>
      </w:r>
      <w:r w:rsidR="0009413D">
        <w:t>e of birth),</w:t>
      </w:r>
    </w:p>
    <w:p w14:paraId="35165327" w14:textId="77777777" w:rsidR="0009413D" w:rsidRDefault="0009413D" w:rsidP="0009413D">
      <w:pPr>
        <w:pStyle w:val="REG-P0"/>
        <w:jc w:val="center"/>
      </w:pPr>
    </w:p>
    <w:p w14:paraId="3480DBDB" w14:textId="77777777" w:rsidR="00FA58FB" w:rsidRDefault="0009413D" w:rsidP="00081F9D">
      <w:pPr>
        <w:pStyle w:val="REG-P0"/>
      </w:pPr>
      <w:r>
        <w:t>being the owner of -</w:t>
      </w:r>
    </w:p>
    <w:p w14:paraId="4E7F2E7C" w14:textId="77777777" w:rsidR="0009413D" w:rsidRDefault="0009413D" w:rsidP="00E652A8">
      <w:pPr>
        <w:pStyle w:val="REG-P0"/>
        <w:tabs>
          <w:tab w:val="left" w:leader="dot" w:pos="8505"/>
        </w:tabs>
      </w:pPr>
      <w:r>
        <w:t xml:space="preserve">Certain </w:t>
      </w:r>
      <w:r>
        <w:tab/>
      </w:r>
    </w:p>
    <w:p w14:paraId="0027214B" w14:textId="77777777" w:rsidR="0009413D" w:rsidRDefault="0009413D" w:rsidP="00E652A8">
      <w:pPr>
        <w:pStyle w:val="REG-P0"/>
        <w:tabs>
          <w:tab w:val="clear" w:pos="567"/>
          <w:tab w:val="left" w:leader="dot" w:pos="8505"/>
        </w:tabs>
      </w:pPr>
      <w:r>
        <w:t xml:space="preserve">Measuring </w:t>
      </w:r>
      <w:r>
        <w:tab/>
      </w:r>
    </w:p>
    <w:p w14:paraId="7834F057" w14:textId="77777777" w:rsidR="0009413D" w:rsidRDefault="0009413D" w:rsidP="00E652A8">
      <w:pPr>
        <w:pStyle w:val="REG-P0"/>
        <w:tabs>
          <w:tab w:val="left" w:leader="dot" w:pos="8505"/>
        </w:tabs>
      </w:pPr>
      <w:r>
        <w:t xml:space="preserve">Held in terms of Land Title No. </w:t>
      </w:r>
      <w:r>
        <w:tab/>
      </w:r>
    </w:p>
    <w:p w14:paraId="21F53F5B" w14:textId="77777777" w:rsidR="0009413D" w:rsidRDefault="0009413D" w:rsidP="00E652A8">
      <w:pPr>
        <w:pStyle w:val="REG-P0"/>
        <w:tabs>
          <w:tab w:val="left" w:leader="dot" w:pos="8505"/>
        </w:tabs>
      </w:pPr>
      <w:r>
        <w:t xml:space="preserve">Situated </w:t>
      </w:r>
      <w:r>
        <w:tab/>
      </w:r>
    </w:p>
    <w:p w14:paraId="588C50C3" w14:textId="77777777" w:rsidR="0009413D" w:rsidRDefault="00FA58FB" w:rsidP="0009413D">
      <w:pPr>
        <w:pStyle w:val="REG-P0"/>
        <w:jc w:val="center"/>
      </w:pPr>
      <w:r>
        <w:t>(hereinafte</w:t>
      </w:r>
      <w:r w:rsidR="0009413D">
        <w:t>r called the servient property)</w:t>
      </w:r>
    </w:p>
    <w:p w14:paraId="1A03265A" w14:textId="77777777" w:rsidR="0009413D" w:rsidRDefault="0009413D" w:rsidP="0009413D">
      <w:pPr>
        <w:pStyle w:val="REG-P0"/>
        <w:jc w:val="center"/>
      </w:pPr>
    </w:p>
    <w:p w14:paraId="05E3188D" w14:textId="77777777" w:rsidR="00272C39" w:rsidRDefault="00FA58FB" w:rsidP="00E652A8">
      <w:pPr>
        <w:pStyle w:val="REG-P0"/>
        <w:tabs>
          <w:tab w:val="left" w:leader="dot" w:pos="567"/>
          <w:tab w:val="left" w:leader="dot" w:pos="8505"/>
        </w:tabs>
      </w:pPr>
      <w:r>
        <w:t xml:space="preserve">have agreed to register the following praedial servitude against the servient property in favour </w:t>
      </w:r>
      <w:r w:rsidR="00272C39">
        <w:t xml:space="preserve">of the dominant property </w:t>
      </w:r>
      <w:r w:rsidR="00272C39">
        <w:tab/>
      </w:r>
    </w:p>
    <w:p w14:paraId="74318221" w14:textId="77777777" w:rsidR="00272C39" w:rsidRDefault="00272C39" w:rsidP="00E652A8">
      <w:pPr>
        <w:pStyle w:val="REG-P0"/>
        <w:tabs>
          <w:tab w:val="clear" w:pos="567"/>
          <w:tab w:val="left" w:leader="dot" w:pos="8505"/>
        </w:tabs>
      </w:pPr>
      <w:r>
        <w:tab/>
      </w:r>
    </w:p>
    <w:p w14:paraId="2A5A32F0" w14:textId="77777777" w:rsidR="00272C39" w:rsidRDefault="00272C39" w:rsidP="00E652A8">
      <w:pPr>
        <w:pStyle w:val="REG-P0"/>
        <w:tabs>
          <w:tab w:val="clear" w:pos="567"/>
          <w:tab w:val="left" w:leader="dot" w:pos="8505"/>
        </w:tabs>
      </w:pPr>
      <w:r>
        <w:tab/>
      </w:r>
    </w:p>
    <w:p w14:paraId="6160D9E8" w14:textId="77777777" w:rsidR="00272C39" w:rsidRDefault="00FA58FB" w:rsidP="00272C39">
      <w:pPr>
        <w:pStyle w:val="REG-P0"/>
        <w:tabs>
          <w:tab w:val="left" w:leader="dot" w:pos="7920"/>
        </w:tabs>
        <w:jc w:val="center"/>
      </w:pPr>
      <w:r>
        <w:t>(furnish full particulars of the proposed servitude)</w:t>
      </w:r>
    </w:p>
    <w:p w14:paraId="5B948660" w14:textId="77777777" w:rsidR="00272C39" w:rsidRDefault="00272C39" w:rsidP="00272C39">
      <w:pPr>
        <w:pStyle w:val="REG-P0"/>
        <w:tabs>
          <w:tab w:val="left" w:leader="dot" w:pos="7920"/>
        </w:tabs>
        <w:jc w:val="center"/>
      </w:pPr>
    </w:p>
    <w:p w14:paraId="6BF3FCB2" w14:textId="77777777" w:rsidR="00272C39" w:rsidRDefault="00FA58FB" w:rsidP="00E652A8">
      <w:pPr>
        <w:pStyle w:val="REG-P0"/>
        <w:tabs>
          <w:tab w:val="left" w:leader="dot" w:pos="8505"/>
        </w:tabs>
      </w:pPr>
      <w:r>
        <w:t>subject to the followin</w:t>
      </w:r>
      <w:r w:rsidR="00272C39">
        <w:t xml:space="preserve">g conditions </w:t>
      </w:r>
      <w:r w:rsidR="00272C39">
        <w:tab/>
      </w:r>
    </w:p>
    <w:p w14:paraId="0A32211E" w14:textId="77777777" w:rsidR="00272C39" w:rsidRDefault="00FA58FB" w:rsidP="00272C39">
      <w:pPr>
        <w:pStyle w:val="REG-P0"/>
        <w:tabs>
          <w:tab w:val="clear" w:pos="567"/>
          <w:tab w:val="left" w:pos="3150"/>
        </w:tabs>
        <w:jc w:val="right"/>
      </w:pPr>
      <w:r>
        <w:t>(set o</w:t>
      </w:r>
      <w:r w:rsidR="00272C39">
        <w:t>ut conditions, if any, in full)</w:t>
      </w:r>
      <w:r w:rsidR="00272C39">
        <w:tab/>
      </w:r>
    </w:p>
    <w:p w14:paraId="402D3777" w14:textId="77777777" w:rsidR="00272C39" w:rsidRDefault="00272C39" w:rsidP="00272C39">
      <w:pPr>
        <w:pStyle w:val="REG-P0"/>
        <w:tabs>
          <w:tab w:val="clear" w:pos="567"/>
          <w:tab w:val="left" w:pos="3150"/>
        </w:tabs>
        <w:jc w:val="right"/>
      </w:pPr>
    </w:p>
    <w:p w14:paraId="21B5B995" w14:textId="5B77AA81" w:rsidR="00FA58FB" w:rsidRDefault="00FA58FB" w:rsidP="0019021F">
      <w:pPr>
        <w:pStyle w:val="REG-P0"/>
        <w:tabs>
          <w:tab w:val="left" w:leader="dot" w:pos="4111"/>
          <w:tab w:val="left" w:leader="dot" w:pos="7230"/>
        </w:tabs>
      </w:pPr>
      <w:r>
        <w:t>whereto</w:t>
      </w:r>
      <w:r w:rsidR="00272C39">
        <w:t xml:space="preserve"> </w:t>
      </w:r>
      <w:r>
        <w:t>we</w:t>
      </w:r>
      <w:r w:rsidR="00272C39">
        <w:t xml:space="preserve">, </w:t>
      </w:r>
      <w:r w:rsidR="00272C39">
        <w:tab/>
      </w:r>
      <w:r w:rsidR="00E652A8">
        <w:t xml:space="preserve"> </w:t>
      </w:r>
      <w:r>
        <w:t>and</w:t>
      </w:r>
      <w:r w:rsidR="00272C39">
        <w:t xml:space="preserve"> </w:t>
      </w:r>
      <w:r w:rsidR="00272C39">
        <w:tab/>
        <w:t xml:space="preserve">, </w:t>
      </w:r>
      <w:r>
        <w:t>respectively, bind ourselves, our heirs, executors, administrators or assigns.</w:t>
      </w:r>
    </w:p>
    <w:p w14:paraId="539D4B71" w14:textId="77777777" w:rsidR="00272C39" w:rsidRDefault="00272C39" w:rsidP="00272C39">
      <w:pPr>
        <w:pStyle w:val="REG-P0"/>
        <w:tabs>
          <w:tab w:val="left" w:leader="dot" w:pos="3330"/>
          <w:tab w:val="left" w:leader="dot" w:pos="6390"/>
        </w:tabs>
      </w:pPr>
    </w:p>
    <w:p w14:paraId="5463FE5F" w14:textId="77777777" w:rsidR="00272C39" w:rsidRDefault="00272C39" w:rsidP="00D66EF6">
      <w:pPr>
        <w:pStyle w:val="REG-P0"/>
        <w:tabs>
          <w:tab w:val="left" w:leader="dot" w:pos="4111"/>
          <w:tab w:val="left" w:leader="dot" w:pos="5245"/>
          <w:tab w:val="left" w:leader="dot" w:pos="7655"/>
          <w:tab w:val="left" w:leader="dot" w:pos="8505"/>
        </w:tabs>
      </w:pPr>
      <w:r>
        <w:t xml:space="preserve">Thus done and signed at </w:t>
      </w:r>
      <w:r>
        <w:tab/>
        <w:t xml:space="preserve">, this </w:t>
      </w:r>
      <w:r>
        <w:tab/>
        <w:t xml:space="preserve">day of </w:t>
      </w:r>
      <w:r>
        <w:tab/>
        <w:t xml:space="preserve">, 19 </w:t>
      </w:r>
      <w:r>
        <w:tab/>
      </w:r>
    </w:p>
    <w:p w14:paraId="1B2277ED" w14:textId="77777777" w:rsidR="00272C39" w:rsidRDefault="00272C39" w:rsidP="00272C39">
      <w:pPr>
        <w:pStyle w:val="REG-P0"/>
        <w:tabs>
          <w:tab w:val="left" w:leader="dot" w:pos="3150"/>
          <w:tab w:val="left" w:leader="dot" w:pos="4590"/>
          <w:tab w:val="left" w:leader="dot" w:pos="5940"/>
          <w:tab w:val="left" w:leader="dot" w:pos="7920"/>
        </w:tabs>
      </w:pPr>
    </w:p>
    <w:p w14:paraId="145F8AC7" w14:textId="77777777" w:rsidR="00272C39" w:rsidRDefault="00272C39" w:rsidP="00272C39">
      <w:pPr>
        <w:pStyle w:val="REG-P0"/>
        <w:tabs>
          <w:tab w:val="clear" w:pos="567"/>
          <w:tab w:val="left" w:leader="dot" w:pos="3060"/>
        </w:tabs>
        <w:jc w:val="right"/>
      </w:pPr>
      <w:r>
        <w:tab/>
      </w:r>
    </w:p>
    <w:p w14:paraId="305BB94E" w14:textId="77777777" w:rsidR="00272C39" w:rsidRDefault="00272C39" w:rsidP="00272C39">
      <w:pPr>
        <w:pStyle w:val="REG-P0"/>
        <w:tabs>
          <w:tab w:val="clear" w:pos="567"/>
          <w:tab w:val="left" w:pos="720"/>
        </w:tabs>
        <w:jc w:val="right"/>
      </w:pPr>
      <w:r>
        <w:t>Owner of dominant property</w:t>
      </w:r>
      <w:r>
        <w:tab/>
      </w:r>
    </w:p>
    <w:p w14:paraId="49E0A3FA" w14:textId="77777777" w:rsidR="00272C39" w:rsidRDefault="00272C39" w:rsidP="00272C39">
      <w:pPr>
        <w:pStyle w:val="REG-P0"/>
        <w:tabs>
          <w:tab w:val="clear" w:pos="567"/>
          <w:tab w:val="left" w:pos="720"/>
        </w:tabs>
        <w:jc w:val="right"/>
      </w:pPr>
    </w:p>
    <w:p w14:paraId="49FF81F7" w14:textId="77777777" w:rsidR="00272C39" w:rsidRDefault="00272C39" w:rsidP="00272C39">
      <w:pPr>
        <w:pStyle w:val="REG-P0"/>
        <w:tabs>
          <w:tab w:val="clear" w:pos="567"/>
          <w:tab w:val="left" w:leader="dot" w:pos="3060"/>
        </w:tabs>
        <w:jc w:val="right"/>
      </w:pPr>
      <w:r>
        <w:tab/>
      </w:r>
    </w:p>
    <w:p w14:paraId="6A29B9E5" w14:textId="77777777" w:rsidR="00272C39" w:rsidRDefault="00272C39" w:rsidP="00272C39">
      <w:pPr>
        <w:pStyle w:val="REG-P0"/>
        <w:tabs>
          <w:tab w:val="clear" w:pos="567"/>
          <w:tab w:val="left" w:pos="720"/>
        </w:tabs>
        <w:jc w:val="right"/>
      </w:pPr>
      <w:r>
        <w:t>Owner of servient property</w:t>
      </w:r>
      <w:r>
        <w:tab/>
      </w:r>
    </w:p>
    <w:p w14:paraId="5DCD65E0" w14:textId="77777777" w:rsidR="00272C39" w:rsidRDefault="00272C39" w:rsidP="00272C39">
      <w:pPr>
        <w:pStyle w:val="REG-P0"/>
        <w:tabs>
          <w:tab w:val="clear" w:pos="567"/>
          <w:tab w:val="left" w:pos="720"/>
        </w:tabs>
        <w:jc w:val="right"/>
      </w:pPr>
    </w:p>
    <w:p w14:paraId="2BCA1A7E" w14:textId="77777777" w:rsidR="00272C39" w:rsidRDefault="00272C39" w:rsidP="00272C39">
      <w:pPr>
        <w:pStyle w:val="REG-P0"/>
        <w:tabs>
          <w:tab w:val="left" w:pos="1440"/>
          <w:tab w:val="left" w:leader="dot" w:pos="3690"/>
          <w:tab w:val="left" w:pos="4680"/>
          <w:tab w:val="left" w:leader="dot" w:pos="7830"/>
        </w:tabs>
      </w:pPr>
      <w:r>
        <w:t>witnesses:</w:t>
      </w:r>
      <w:r>
        <w:tab/>
        <w:t>1.</w:t>
      </w:r>
      <w:r>
        <w:tab/>
      </w:r>
    </w:p>
    <w:p w14:paraId="03671EA1" w14:textId="77777777" w:rsidR="00272C39" w:rsidRDefault="00272C39" w:rsidP="00272C39">
      <w:pPr>
        <w:pStyle w:val="REG-P0"/>
        <w:tabs>
          <w:tab w:val="left" w:pos="1440"/>
          <w:tab w:val="left" w:leader="dot" w:pos="3690"/>
          <w:tab w:val="left" w:pos="5040"/>
        </w:tabs>
      </w:pPr>
      <w:r>
        <w:tab/>
      </w:r>
      <w:r>
        <w:tab/>
        <w:t>2.</w:t>
      </w:r>
      <w:r>
        <w:tab/>
      </w:r>
    </w:p>
    <w:p w14:paraId="260ECB93" w14:textId="77777777" w:rsidR="00272C39" w:rsidRDefault="00272C39" w:rsidP="00272C39">
      <w:pPr>
        <w:pStyle w:val="REG-P0"/>
        <w:tabs>
          <w:tab w:val="left" w:leader="dot" w:pos="3150"/>
          <w:tab w:val="left" w:leader="dot" w:pos="4590"/>
          <w:tab w:val="left" w:leader="dot" w:pos="5940"/>
          <w:tab w:val="left" w:leader="dot" w:pos="7920"/>
        </w:tabs>
      </w:pPr>
    </w:p>
    <w:p w14:paraId="20A48C03" w14:textId="77777777" w:rsidR="00FA58FB" w:rsidRDefault="00F85DB4" w:rsidP="00976078">
      <w:pPr>
        <w:pStyle w:val="REG-P0"/>
        <w:jc w:val="right"/>
      </w:pPr>
      <w:r>
        <w:br w:type="column"/>
      </w:r>
      <w:r w:rsidR="00FA58FB">
        <w:t>RA 13</w:t>
      </w:r>
    </w:p>
    <w:p w14:paraId="639C1F1D" w14:textId="77777777" w:rsidR="00976078" w:rsidRDefault="00976078" w:rsidP="00976078">
      <w:pPr>
        <w:pStyle w:val="REG-P0"/>
        <w:jc w:val="right"/>
      </w:pPr>
    </w:p>
    <w:p w14:paraId="77627512" w14:textId="77777777" w:rsidR="00FA58FB" w:rsidRDefault="00FA58FB" w:rsidP="00E815E3">
      <w:pPr>
        <w:pStyle w:val="REG-H3b"/>
      </w:pPr>
      <w:r>
        <w:t>REGISTRATION OF DEEDS IN REHOBOTH ACT, 1976 (ACT 93 OF 1976)</w:t>
      </w:r>
      <w:r w:rsidR="00E815E3">
        <w:t xml:space="preserve"> </w:t>
      </w:r>
      <w:r>
        <w:t>APPLICATION FOR CANCELLATION OF REGISTRATION OF PRAEDIAL SERVITUDE</w:t>
      </w:r>
    </w:p>
    <w:p w14:paraId="17323611" w14:textId="77777777" w:rsidR="002D25EB" w:rsidRDefault="002D25EB" w:rsidP="00E815E3">
      <w:pPr>
        <w:pStyle w:val="REG-H3b"/>
      </w:pPr>
    </w:p>
    <w:p w14:paraId="7C50EDD5" w14:textId="77777777" w:rsidR="002F5E46" w:rsidRDefault="002F5E46" w:rsidP="000750F1">
      <w:pPr>
        <w:pStyle w:val="REG-P0"/>
      </w:pPr>
      <w:r>
        <w:t>The Registrar of Deeds</w:t>
      </w:r>
    </w:p>
    <w:p w14:paraId="47C10568" w14:textId="77777777" w:rsidR="002F5E46" w:rsidRDefault="002F5E46" w:rsidP="000750F1">
      <w:pPr>
        <w:pStyle w:val="REG-P0"/>
      </w:pPr>
    </w:p>
    <w:p w14:paraId="52F93887" w14:textId="77777777" w:rsidR="00FA58FB" w:rsidRDefault="00FA58FB" w:rsidP="000750F1">
      <w:pPr>
        <w:pStyle w:val="REG-P0"/>
      </w:pPr>
      <w:r>
        <w:t>Rehoboth</w:t>
      </w:r>
    </w:p>
    <w:p w14:paraId="3DFA7367" w14:textId="77777777" w:rsidR="002F5E46" w:rsidRDefault="002F5E46" w:rsidP="000750F1">
      <w:pPr>
        <w:pStyle w:val="REG-P0"/>
      </w:pPr>
    </w:p>
    <w:p w14:paraId="4C2A0086" w14:textId="77777777" w:rsidR="000A44D7" w:rsidRDefault="000A44D7" w:rsidP="000A44D7">
      <w:pPr>
        <w:pStyle w:val="REG-P0"/>
        <w:tabs>
          <w:tab w:val="left" w:leader="dot" w:pos="3600"/>
        </w:tabs>
      </w:pPr>
      <w:r>
        <w:t xml:space="preserve">I, the undersigned. </w:t>
      </w:r>
      <w:r>
        <w:tab/>
        <w:t xml:space="preserve">, </w:t>
      </w:r>
      <w:r w:rsidR="00FA58FB">
        <w:t>being the owner of the servient land, namely</w:t>
      </w:r>
      <w:r>
        <w:t xml:space="preserve"> -</w:t>
      </w:r>
    </w:p>
    <w:p w14:paraId="0262E0D0" w14:textId="77777777" w:rsidR="006236E3" w:rsidRDefault="006236E3" w:rsidP="000A44D7">
      <w:pPr>
        <w:pStyle w:val="REG-P0"/>
        <w:tabs>
          <w:tab w:val="left" w:leader="dot" w:pos="3600"/>
        </w:tabs>
      </w:pPr>
    </w:p>
    <w:p w14:paraId="26572DA8" w14:textId="77777777" w:rsidR="006236E3" w:rsidRDefault="006236E3" w:rsidP="00885414">
      <w:pPr>
        <w:pStyle w:val="REG-P0"/>
        <w:tabs>
          <w:tab w:val="left" w:leader="dot" w:pos="8505"/>
        </w:tabs>
      </w:pPr>
      <w:r>
        <w:t xml:space="preserve">Certain </w:t>
      </w:r>
      <w:r>
        <w:tab/>
      </w:r>
    </w:p>
    <w:p w14:paraId="797F524F" w14:textId="77777777" w:rsidR="006236E3" w:rsidRDefault="006236E3" w:rsidP="00885414">
      <w:pPr>
        <w:pStyle w:val="REG-P0"/>
        <w:tabs>
          <w:tab w:val="clear" w:pos="567"/>
          <w:tab w:val="left" w:leader="dot" w:pos="8505"/>
        </w:tabs>
      </w:pPr>
      <w:r>
        <w:t xml:space="preserve">Measuring </w:t>
      </w:r>
      <w:r>
        <w:tab/>
      </w:r>
    </w:p>
    <w:p w14:paraId="24858E19" w14:textId="77777777" w:rsidR="006236E3" w:rsidRDefault="006236E3" w:rsidP="00885414">
      <w:pPr>
        <w:pStyle w:val="REG-P0"/>
        <w:tabs>
          <w:tab w:val="left" w:leader="dot" w:pos="8505"/>
        </w:tabs>
      </w:pPr>
      <w:r>
        <w:t xml:space="preserve">Held in terms of Land Title </w:t>
      </w:r>
      <w:r w:rsidR="00506701">
        <w:t xml:space="preserve">No. </w:t>
      </w:r>
      <w:r>
        <w:tab/>
      </w:r>
    </w:p>
    <w:p w14:paraId="32A9100D" w14:textId="77777777" w:rsidR="006236E3" w:rsidRDefault="006236E3" w:rsidP="00885414">
      <w:pPr>
        <w:pStyle w:val="REG-P0"/>
        <w:tabs>
          <w:tab w:val="left" w:leader="dot" w:pos="8505"/>
        </w:tabs>
      </w:pPr>
      <w:r>
        <w:t xml:space="preserve">Situated </w:t>
      </w:r>
      <w:r>
        <w:tab/>
      </w:r>
    </w:p>
    <w:p w14:paraId="1AD99AB1" w14:textId="77777777" w:rsidR="006236E3" w:rsidRDefault="006236E3" w:rsidP="000750F1">
      <w:pPr>
        <w:pStyle w:val="REG-P0"/>
      </w:pPr>
    </w:p>
    <w:p w14:paraId="29103538" w14:textId="271A9898" w:rsidR="00E8352B" w:rsidRDefault="00E8352B" w:rsidP="00C1309B">
      <w:pPr>
        <w:pStyle w:val="REG-P0"/>
        <w:tabs>
          <w:tab w:val="clear" w:pos="567"/>
          <w:tab w:val="left" w:leader="dot" w:pos="1980"/>
          <w:tab w:val="left" w:leader="dot" w:pos="3330"/>
          <w:tab w:val="left" w:leader="dot" w:pos="7830"/>
          <w:tab w:val="left" w:leader="dot" w:pos="8505"/>
        </w:tabs>
        <w:rPr>
          <w:lang w:val="nl-NL"/>
        </w:rPr>
      </w:pPr>
      <w:r>
        <w:t xml:space="preserve">in respect of which a personal servitude has been granted by registration No. </w:t>
      </w:r>
      <w:r>
        <w:tab/>
        <w:t>1</w:t>
      </w:r>
      <w:r>
        <w:rPr>
          <w:lang w:val="nl-NL"/>
        </w:rPr>
        <w:t>9</w:t>
      </w:r>
      <w:r w:rsidR="00C1309B">
        <w:rPr>
          <w:lang w:val="nl-NL"/>
        </w:rPr>
        <w:tab/>
      </w:r>
      <w:r>
        <w:rPr>
          <w:lang w:val="nl-NL"/>
        </w:rPr>
        <w:t xml:space="preserve"> in f</w:t>
      </w:r>
      <w:r w:rsidR="00C1309B">
        <w:rPr>
          <w:lang w:val="nl-NL"/>
        </w:rPr>
        <w:t>a</w:t>
      </w:r>
      <w:r>
        <w:rPr>
          <w:lang w:val="nl-NL"/>
        </w:rPr>
        <w:t>vour of the dominant land namely -</w:t>
      </w:r>
    </w:p>
    <w:p w14:paraId="6DD672AB" w14:textId="77777777" w:rsidR="00E8352B" w:rsidRDefault="00E8352B" w:rsidP="000750F1">
      <w:pPr>
        <w:pStyle w:val="REG-P0"/>
      </w:pPr>
    </w:p>
    <w:p w14:paraId="56F9F558" w14:textId="77777777" w:rsidR="00D75C96" w:rsidRDefault="00D75C96" w:rsidP="005747D7">
      <w:pPr>
        <w:pStyle w:val="REG-P0"/>
        <w:tabs>
          <w:tab w:val="left" w:leader="dot" w:pos="8505"/>
        </w:tabs>
      </w:pPr>
      <w:r>
        <w:t xml:space="preserve">Certain </w:t>
      </w:r>
      <w:r>
        <w:tab/>
      </w:r>
    </w:p>
    <w:p w14:paraId="4E46081C" w14:textId="77777777" w:rsidR="00D75C96" w:rsidRDefault="00D75C96" w:rsidP="005747D7">
      <w:pPr>
        <w:pStyle w:val="REG-P0"/>
        <w:tabs>
          <w:tab w:val="clear" w:pos="567"/>
          <w:tab w:val="left" w:leader="dot" w:pos="8505"/>
        </w:tabs>
      </w:pPr>
      <w:r>
        <w:t xml:space="preserve">Measuring </w:t>
      </w:r>
      <w:r>
        <w:tab/>
      </w:r>
    </w:p>
    <w:p w14:paraId="6FB1FD86" w14:textId="77777777" w:rsidR="00D75C96" w:rsidRDefault="00D75C96" w:rsidP="005747D7">
      <w:pPr>
        <w:pStyle w:val="REG-P0"/>
        <w:tabs>
          <w:tab w:val="left" w:leader="dot" w:pos="8505"/>
        </w:tabs>
      </w:pPr>
      <w:r>
        <w:t xml:space="preserve">Held in terms of Land Title No. </w:t>
      </w:r>
      <w:r>
        <w:tab/>
      </w:r>
    </w:p>
    <w:p w14:paraId="1A57F857" w14:textId="77777777" w:rsidR="00D75C96" w:rsidRDefault="00D75C96" w:rsidP="005747D7">
      <w:pPr>
        <w:pStyle w:val="REG-P0"/>
        <w:tabs>
          <w:tab w:val="left" w:leader="dot" w:pos="8505"/>
        </w:tabs>
      </w:pPr>
      <w:r>
        <w:t xml:space="preserve">Situated </w:t>
      </w:r>
      <w:r>
        <w:tab/>
      </w:r>
    </w:p>
    <w:p w14:paraId="3BDEE26B" w14:textId="77777777" w:rsidR="00D75C96" w:rsidRDefault="00D75C96" w:rsidP="000750F1">
      <w:pPr>
        <w:pStyle w:val="REG-P0"/>
      </w:pPr>
    </w:p>
    <w:p w14:paraId="70A10147" w14:textId="549B79C0" w:rsidR="00D75C96" w:rsidRDefault="00D75C96" w:rsidP="00DB5CDD">
      <w:pPr>
        <w:pStyle w:val="REG-P0"/>
        <w:tabs>
          <w:tab w:val="clear" w:pos="567"/>
          <w:tab w:val="left" w:leader="dot" w:pos="8505"/>
        </w:tabs>
      </w:pPr>
      <w:r>
        <w:t xml:space="preserve">of which </w:t>
      </w:r>
      <w:r>
        <w:tab/>
      </w:r>
      <w:r w:rsidR="00DB5CDD">
        <w:t xml:space="preserve"> </w:t>
      </w:r>
      <w:r w:rsidR="00FA58FB">
        <w:t xml:space="preserve">is at present the owner, hereby apply for cancellation of the said praedial servitude which has </w:t>
      </w:r>
      <w:r>
        <w:t xml:space="preserve">lapsed on the ground that </w:t>
      </w:r>
      <w:r>
        <w:tab/>
      </w:r>
    </w:p>
    <w:p w14:paraId="6BBAFBE6" w14:textId="77777777" w:rsidR="00D75C96" w:rsidRDefault="00D75C96" w:rsidP="00DB5CDD">
      <w:pPr>
        <w:pStyle w:val="REG-P0"/>
        <w:tabs>
          <w:tab w:val="clear" w:pos="567"/>
          <w:tab w:val="left" w:leader="dot" w:pos="8505"/>
        </w:tabs>
      </w:pPr>
      <w:r>
        <w:tab/>
      </w:r>
    </w:p>
    <w:p w14:paraId="7F5E912D" w14:textId="77777777" w:rsidR="00D75C96" w:rsidRDefault="00D75C96" w:rsidP="00D75C96">
      <w:pPr>
        <w:pStyle w:val="REG-P0"/>
        <w:tabs>
          <w:tab w:val="left" w:leader="dot" w:pos="3780"/>
        </w:tabs>
        <w:jc w:val="center"/>
      </w:pPr>
      <w:r>
        <w:t>(state reasons in full)</w:t>
      </w:r>
    </w:p>
    <w:p w14:paraId="69F45778" w14:textId="77777777" w:rsidR="00D75C96" w:rsidRDefault="00FA58FB" w:rsidP="00DB5CDD">
      <w:pPr>
        <w:pStyle w:val="REG-P0"/>
        <w:tabs>
          <w:tab w:val="left" w:leader="dot" w:pos="3780"/>
          <w:tab w:val="left" w:leader="dot" w:pos="8505"/>
        </w:tabs>
      </w:pPr>
      <w:r>
        <w:t>and I attach hereto as proof of the lapse of the</w:t>
      </w:r>
      <w:r w:rsidR="00D75C96">
        <w:t xml:space="preserve"> servitude </w:t>
      </w:r>
      <w:r w:rsidR="00D75C96">
        <w:tab/>
      </w:r>
    </w:p>
    <w:p w14:paraId="5DCC74A1" w14:textId="77777777" w:rsidR="00281821" w:rsidRDefault="00281821" w:rsidP="00594EB2">
      <w:pPr>
        <w:pStyle w:val="REG-P0"/>
        <w:tabs>
          <w:tab w:val="clear" w:pos="567"/>
          <w:tab w:val="left" w:pos="2610"/>
        </w:tabs>
        <w:jc w:val="right"/>
      </w:pPr>
      <w:r>
        <w:t>(state nature of proof.)</w:t>
      </w:r>
      <w:r w:rsidR="00594EB2">
        <w:tab/>
      </w:r>
    </w:p>
    <w:p w14:paraId="07A31CC2" w14:textId="77777777" w:rsidR="00281821" w:rsidRDefault="00281821" w:rsidP="00D75C96">
      <w:pPr>
        <w:pStyle w:val="REG-P0"/>
        <w:tabs>
          <w:tab w:val="left" w:leader="dot" w:pos="3780"/>
        </w:tabs>
      </w:pPr>
    </w:p>
    <w:p w14:paraId="1792F0E8" w14:textId="77777777" w:rsidR="00FA58FB" w:rsidRDefault="00FA58FB" w:rsidP="00D75C96">
      <w:pPr>
        <w:pStyle w:val="REG-P0"/>
        <w:tabs>
          <w:tab w:val="left" w:leader="dot" w:pos="3780"/>
        </w:tabs>
      </w:pPr>
      <w:r>
        <w:t>as well as the land titles of the dominant and servient land and the Deed of Servitude.</w:t>
      </w:r>
    </w:p>
    <w:p w14:paraId="7B30B11F" w14:textId="77777777" w:rsidR="00281821" w:rsidRDefault="00281821" w:rsidP="00D75C96">
      <w:pPr>
        <w:pStyle w:val="REG-P0"/>
        <w:tabs>
          <w:tab w:val="left" w:leader="dot" w:pos="3780"/>
        </w:tabs>
      </w:pPr>
    </w:p>
    <w:p w14:paraId="1607DEFC" w14:textId="77777777" w:rsidR="00897657" w:rsidRDefault="00897657" w:rsidP="006A7079">
      <w:pPr>
        <w:pStyle w:val="REG-P0"/>
        <w:tabs>
          <w:tab w:val="left" w:leader="dot" w:pos="4253"/>
          <w:tab w:val="left" w:leader="dot" w:pos="5245"/>
          <w:tab w:val="left" w:leader="dot" w:pos="7655"/>
          <w:tab w:val="left" w:leader="dot" w:pos="8505"/>
        </w:tabs>
      </w:pPr>
      <w:r>
        <w:t xml:space="preserve">Thus done and signed at </w:t>
      </w:r>
      <w:r>
        <w:tab/>
        <w:t xml:space="preserve">, this </w:t>
      </w:r>
      <w:r>
        <w:tab/>
        <w:t xml:space="preserve">day of </w:t>
      </w:r>
      <w:r>
        <w:tab/>
        <w:t xml:space="preserve">, 19 </w:t>
      </w:r>
      <w:r>
        <w:tab/>
      </w:r>
    </w:p>
    <w:p w14:paraId="4702329A" w14:textId="77777777" w:rsidR="00897657" w:rsidRDefault="00897657" w:rsidP="00897657">
      <w:pPr>
        <w:pStyle w:val="REG-P0"/>
        <w:tabs>
          <w:tab w:val="left" w:leader="dot" w:pos="3150"/>
          <w:tab w:val="left" w:leader="dot" w:pos="4590"/>
          <w:tab w:val="left" w:leader="dot" w:pos="5940"/>
          <w:tab w:val="left" w:leader="dot" w:pos="7920"/>
        </w:tabs>
      </w:pPr>
    </w:p>
    <w:p w14:paraId="3A5C1B9B" w14:textId="77777777" w:rsidR="00897657" w:rsidRDefault="00897657" w:rsidP="00897657">
      <w:pPr>
        <w:pStyle w:val="REG-P0"/>
        <w:tabs>
          <w:tab w:val="left" w:pos="1440"/>
          <w:tab w:val="left" w:leader="dot" w:pos="3690"/>
          <w:tab w:val="left" w:pos="4680"/>
          <w:tab w:val="left" w:leader="dot" w:pos="7830"/>
        </w:tabs>
      </w:pPr>
      <w:r>
        <w:t>Witnesses:</w:t>
      </w:r>
      <w:r>
        <w:tab/>
        <w:t>1.</w:t>
      </w:r>
      <w:r>
        <w:tab/>
      </w:r>
      <w:r>
        <w:tab/>
      </w:r>
      <w:r>
        <w:tab/>
      </w:r>
    </w:p>
    <w:p w14:paraId="7A9BE518" w14:textId="77777777" w:rsidR="00897657" w:rsidRDefault="00897657" w:rsidP="00897657">
      <w:pPr>
        <w:pStyle w:val="REG-P0"/>
        <w:tabs>
          <w:tab w:val="left" w:pos="1440"/>
          <w:tab w:val="left" w:leader="dot" w:pos="3690"/>
          <w:tab w:val="left" w:pos="5040"/>
        </w:tabs>
      </w:pPr>
      <w:r>
        <w:tab/>
      </w:r>
      <w:r>
        <w:tab/>
        <w:t>2.</w:t>
      </w:r>
      <w:r>
        <w:tab/>
      </w:r>
      <w:r>
        <w:tab/>
      </w:r>
      <w:r>
        <w:tab/>
        <w:t>Signature of applicant</w:t>
      </w:r>
    </w:p>
    <w:p w14:paraId="49B0B71D" w14:textId="77777777" w:rsidR="00E81D7A" w:rsidRDefault="00E81D7A" w:rsidP="00897657">
      <w:pPr>
        <w:pStyle w:val="REG-P0"/>
        <w:tabs>
          <w:tab w:val="left" w:pos="1440"/>
          <w:tab w:val="left" w:leader="dot" w:pos="3690"/>
          <w:tab w:val="left" w:pos="5040"/>
        </w:tabs>
      </w:pPr>
    </w:p>
    <w:p w14:paraId="1B6DB4DF" w14:textId="77777777" w:rsidR="00FA58FB" w:rsidRDefault="00F85DB4" w:rsidP="00E81D7A">
      <w:pPr>
        <w:pStyle w:val="REG-P0"/>
        <w:jc w:val="right"/>
      </w:pPr>
      <w:r>
        <w:rPr>
          <w:lang w:val="nl-NL"/>
        </w:rPr>
        <w:br w:type="column"/>
      </w:r>
      <w:r w:rsidR="00FA58FB">
        <w:rPr>
          <w:lang w:val="nl-NL"/>
        </w:rPr>
        <w:t xml:space="preserve">RA </w:t>
      </w:r>
      <w:r w:rsidR="00FA58FB">
        <w:t>14</w:t>
      </w:r>
    </w:p>
    <w:p w14:paraId="5AC0809D" w14:textId="77777777" w:rsidR="00F174A7" w:rsidRDefault="00F174A7" w:rsidP="00E81D7A">
      <w:pPr>
        <w:pStyle w:val="REG-P0"/>
        <w:jc w:val="right"/>
      </w:pPr>
    </w:p>
    <w:p w14:paraId="2612EA51" w14:textId="77777777" w:rsidR="00FA58FB" w:rsidRDefault="00FA58FB" w:rsidP="00E81D7A">
      <w:pPr>
        <w:pStyle w:val="REG-H3b"/>
      </w:pPr>
      <w:r>
        <w:t>REGISTRATION OF DEEDS IN REHOBOTH ACT, 1976 (ACT 93 OF 1976)</w:t>
      </w:r>
      <w:r w:rsidR="00E81D7A">
        <w:t xml:space="preserve"> </w:t>
      </w:r>
      <w:r>
        <w:t>AGREEMENT OF LEASE</w:t>
      </w:r>
    </w:p>
    <w:p w14:paraId="3EB3F2C1" w14:textId="77777777" w:rsidR="00F92A56" w:rsidRDefault="00F92A56" w:rsidP="00E81D7A">
      <w:pPr>
        <w:pStyle w:val="REG-H3b"/>
      </w:pPr>
    </w:p>
    <w:p w14:paraId="18749AFA" w14:textId="77777777" w:rsidR="004262F7" w:rsidRDefault="004262F7" w:rsidP="00FF64C3">
      <w:pPr>
        <w:pStyle w:val="REG-P0"/>
        <w:tabs>
          <w:tab w:val="left" w:leader="dot" w:pos="8505"/>
        </w:tabs>
      </w:pPr>
      <w:r>
        <w:t xml:space="preserve">Entered into between </w:t>
      </w:r>
      <w:r>
        <w:tab/>
      </w:r>
    </w:p>
    <w:p w14:paraId="4C6A1986" w14:textId="77777777" w:rsidR="00FA58FB" w:rsidRDefault="00FA58FB" w:rsidP="004262F7">
      <w:pPr>
        <w:pStyle w:val="REG-P0"/>
        <w:jc w:val="right"/>
      </w:pPr>
      <w:r>
        <w:t xml:space="preserve">(full </w:t>
      </w:r>
      <w:r>
        <w:rPr>
          <w:lang w:val="nl-NL"/>
        </w:rPr>
        <w:t>name</w:t>
      </w:r>
      <w:r>
        <w:t xml:space="preserve"> </w:t>
      </w:r>
      <w:r>
        <w:rPr>
          <w:lang w:val="nl-NL"/>
        </w:rPr>
        <w:t xml:space="preserve">identity </w:t>
      </w:r>
      <w:r>
        <w:t>number and date of birth</w:t>
      </w:r>
      <w:r w:rsidR="004262F7">
        <w:t>) (hereinafter called the lessor</w:t>
      </w:r>
      <w:r>
        <w:t>)</w:t>
      </w:r>
      <w:r w:rsidR="004262F7">
        <w:tab/>
      </w:r>
    </w:p>
    <w:p w14:paraId="1D620612" w14:textId="77777777" w:rsidR="006375A7" w:rsidRDefault="006375A7" w:rsidP="00FF64C3">
      <w:pPr>
        <w:pStyle w:val="REG-P0"/>
        <w:tabs>
          <w:tab w:val="clear" w:pos="567"/>
          <w:tab w:val="left" w:leader="dot" w:pos="8505"/>
        </w:tabs>
      </w:pPr>
      <w:r>
        <w:t xml:space="preserve">and </w:t>
      </w:r>
      <w:r>
        <w:tab/>
      </w:r>
    </w:p>
    <w:p w14:paraId="548F9297" w14:textId="77777777" w:rsidR="006375A7" w:rsidRDefault="006375A7" w:rsidP="006375A7">
      <w:pPr>
        <w:pStyle w:val="REG-P0"/>
        <w:jc w:val="right"/>
      </w:pPr>
      <w:r>
        <w:t xml:space="preserve">(full </w:t>
      </w:r>
      <w:r>
        <w:rPr>
          <w:lang w:val="nl-NL"/>
        </w:rPr>
        <w:t>name</w:t>
      </w:r>
      <w:r>
        <w:t xml:space="preserve"> </w:t>
      </w:r>
      <w:r>
        <w:rPr>
          <w:lang w:val="nl-NL"/>
        </w:rPr>
        <w:t xml:space="preserve">identity </w:t>
      </w:r>
      <w:r>
        <w:t>number and date of birth) (hereinafter called the lessee)</w:t>
      </w:r>
      <w:r>
        <w:tab/>
      </w:r>
    </w:p>
    <w:p w14:paraId="22F79196" w14:textId="77777777" w:rsidR="006375A7" w:rsidRDefault="006375A7" w:rsidP="00DA6F60">
      <w:pPr>
        <w:pStyle w:val="REG-P0"/>
      </w:pPr>
    </w:p>
    <w:p w14:paraId="0E98DC18" w14:textId="77777777" w:rsidR="006375A7" w:rsidRDefault="00FA58FB" w:rsidP="00FF64C3">
      <w:pPr>
        <w:pStyle w:val="REG-P0"/>
        <w:tabs>
          <w:tab w:val="left" w:leader="dot" w:pos="8505"/>
        </w:tabs>
      </w:pPr>
      <w:r>
        <w:t>The lessor hereby lets and the lessee hereb</w:t>
      </w:r>
      <w:r w:rsidR="006375A7">
        <w:t xml:space="preserve">y rents </w:t>
      </w:r>
      <w:r w:rsidR="006375A7">
        <w:tab/>
      </w:r>
    </w:p>
    <w:p w14:paraId="19404BD4" w14:textId="77777777" w:rsidR="006375A7" w:rsidRDefault="006375A7" w:rsidP="00FF64C3">
      <w:pPr>
        <w:pStyle w:val="REG-P0"/>
        <w:tabs>
          <w:tab w:val="clear" w:pos="567"/>
          <w:tab w:val="left" w:leader="dot" w:pos="8505"/>
        </w:tabs>
      </w:pPr>
      <w:r>
        <w:tab/>
      </w:r>
    </w:p>
    <w:p w14:paraId="52A9C5F4" w14:textId="77777777" w:rsidR="006375A7" w:rsidRDefault="00FA58FB" w:rsidP="006375A7">
      <w:pPr>
        <w:pStyle w:val="REG-P0"/>
        <w:tabs>
          <w:tab w:val="left" w:leader="dot" w:pos="6480"/>
        </w:tabs>
        <w:jc w:val="center"/>
      </w:pPr>
      <w:r>
        <w:t>(describe</w:t>
      </w:r>
      <w:r w:rsidR="006375A7">
        <w:t xml:space="preserve"> the land or right let in full)</w:t>
      </w:r>
    </w:p>
    <w:p w14:paraId="561BF57C" w14:textId="77777777" w:rsidR="006375A7" w:rsidRDefault="006375A7" w:rsidP="006375A7">
      <w:pPr>
        <w:pStyle w:val="REG-P0"/>
        <w:tabs>
          <w:tab w:val="left" w:leader="dot" w:pos="6480"/>
        </w:tabs>
        <w:jc w:val="center"/>
      </w:pPr>
    </w:p>
    <w:p w14:paraId="09A579B5" w14:textId="77777777" w:rsidR="006375A7" w:rsidRDefault="006375A7" w:rsidP="003B7D11">
      <w:pPr>
        <w:pStyle w:val="REG-P0"/>
        <w:tabs>
          <w:tab w:val="left" w:leader="dot" w:pos="3240"/>
          <w:tab w:val="left" w:leader="dot" w:pos="8505"/>
        </w:tabs>
      </w:pPr>
      <w:r>
        <w:t xml:space="preserve">with effect from </w:t>
      </w:r>
      <w:r>
        <w:tab/>
        <w:t xml:space="preserve">for a period of </w:t>
      </w:r>
      <w:r>
        <w:tab/>
      </w:r>
    </w:p>
    <w:p w14:paraId="2C3AB832" w14:textId="77777777" w:rsidR="006375A7" w:rsidRDefault="00FA58FB" w:rsidP="006375A7">
      <w:pPr>
        <w:pStyle w:val="REG-P0"/>
        <w:tabs>
          <w:tab w:val="left" w:leader="dot" w:pos="3240"/>
        </w:tabs>
        <w:jc w:val="right"/>
      </w:pPr>
      <w:r>
        <w:t>(state pe</w:t>
      </w:r>
      <w:r w:rsidR="006375A7">
        <w:t>riod if it has been determined)</w:t>
      </w:r>
    </w:p>
    <w:p w14:paraId="63B92CC8" w14:textId="77777777" w:rsidR="006375A7" w:rsidRDefault="006375A7" w:rsidP="006375A7">
      <w:pPr>
        <w:pStyle w:val="REG-P0"/>
        <w:tabs>
          <w:tab w:val="left" w:leader="dot" w:pos="3240"/>
        </w:tabs>
        <w:jc w:val="right"/>
      </w:pPr>
    </w:p>
    <w:p w14:paraId="51F7CD98" w14:textId="347B38B5" w:rsidR="006375A7" w:rsidRDefault="00FA58FB" w:rsidP="00AF1A33">
      <w:pPr>
        <w:pStyle w:val="REG-P0"/>
        <w:tabs>
          <w:tab w:val="clear" w:pos="567"/>
          <w:tab w:val="left" w:leader="dot" w:pos="4395"/>
          <w:tab w:val="left" w:leader="dot" w:pos="6379"/>
        </w:tabs>
      </w:pPr>
      <w:r>
        <w:t>at a</w:t>
      </w:r>
      <w:r w:rsidR="006375A7">
        <w:t xml:space="preserve"> </w:t>
      </w:r>
      <w:r w:rsidR="006375A7">
        <w:tab/>
      </w:r>
      <w:r w:rsidR="003B7D11">
        <w:t xml:space="preserve"> </w:t>
      </w:r>
      <w:r w:rsidR="006375A7">
        <w:t>of R</w:t>
      </w:r>
      <w:r w:rsidR="006375A7">
        <w:tab/>
      </w:r>
    </w:p>
    <w:p w14:paraId="2A97315D" w14:textId="77777777" w:rsidR="006375A7" w:rsidRDefault="006375A7" w:rsidP="006375A7">
      <w:pPr>
        <w:pStyle w:val="REG-P0"/>
        <w:tabs>
          <w:tab w:val="clear" w:pos="567"/>
          <w:tab w:val="left" w:pos="270"/>
        </w:tabs>
      </w:pPr>
      <w:r>
        <w:tab/>
      </w:r>
      <w:r w:rsidR="00FA58FB">
        <w:t>(state monthly, yea</w:t>
      </w:r>
      <w:r>
        <w:t>rly, etc., as the case may be)</w:t>
      </w:r>
    </w:p>
    <w:p w14:paraId="054D7AE8" w14:textId="77777777" w:rsidR="006375A7" w:rsidRDefault="006375A7" w:rsidP="006375A7">
      <w:pPr>
        <w:pStyle w:val="REG-P0"/>
        <w:tabs>
          <w:tab w:val="clear" w:pos="567"/>
          <w:tab w:val="left" w:leader="dot" w:pos="3510"/>
        </w:tabs>
      </w:pPr>
    </w:p>
    <w:p w14:paraId="0870B9A7" w14:textId="77777777" w:rsidR="00FA58FB" w:rsidRDefault="00FA58FB" w:rsidP="006375A7">
      <w:pPr>
        <w:pStyle w:val="REG-P0"/>
        <w:tabs>
          <w:tab w:val="clear" w:pos="567"/>
          <w:tab w:val="left" w:leader="dot" w:pos="3510"/>
        </w:tabs>
      </w:pPr>
      <w:r>
        <w:t>The Agreement of Lease is subject to the following conditions:</w:t>
      </w:r>
    </w:p>
    <w:p w14:paraId="678EE4F4" w14:textId="77777777" w:rsidR="006375A7" w:rsidRDefault="006375A7" w:rsidP="006375A7">
      <w:pPr>
        <w:pStyle w:val="REG-P0"/>
        <w:tabs>
          <w:tab w:val="clear" w:pos="567"/>
          <w:tab w:val="left" w:leader="dot" w:pos="3510"/>
        </w:tabs>
      </w:pPr>
    </w:p>
    <w:p w14:paraId="6FF241B3" w14:textId="77777777" w:rsidR="008B6E20" w:rsidRDefault="000C11CE" w:rsidP="00A367C6">
      <w:pPr>
        <w:pStyle w:val="REG-P1"/>
        <w:tabs>
          <w:tab w:val="left" w:pos="1134"/>
          <w:tab w:val="left" w:leader="dot" w:pos="8505"/>
        </w:tabs>
      </w:pPr>
      <w:r w:rsidRPr="000C11CE">
        <w:rPr>
          <w:b/>
        </w:rPr>
        <w:t>1.</w:t>
      </w:r>
      <w:r>
        <w:tab/>
      </w:r>
      <w:r w:rsidR="008B6E20">
        <w:t xml:space="preserve">The rental is payable </w:t>
      </w:r>
      <w:r w:rsidR="008B6E20">
        <w:tab/>
      </w:r>
    </w:p>
    <w:p w14:paraId="3BCF60CC" w14:textId="77777777" w:rsidR="008B6E20" w:rsidRDefault="00FA58FB" w:rsidP="008B6E20">
      <w:pPr>
        <w:pStyle w:val="REG-P1"/>
        <w:tabs>
          <w:tab w:val="left" w:pos="1440"/>
          <w:tab w:val="left" w:leader="dot" w:pos="7920"/>
        </w:tabs>
        <w:jc w:val="right"/>
      </w:pPr>
      <w:r>
        <w:t>(state monthly, annu</w:t>
      </w:r>
      <w:r w:rsidR="008B6E20">
        <w:t>ally, etc., as the case may be)</w:t>
      </w:r>
    </w:p>
    <w:p w14:paraId="1DC133D3" w14:textId="77777777" w:rsidR="00E811CD" w:rsidRDefault="008B6E20" w:rsidP="00053E3F">
      <w:pPr>
        <w:pStyle w:val="REG-P1"/>
        <w:tabs>
          <w:tab w:val="left" w:leader="dot" w:pos="2694"/>
          <w:tab w:val="left" w:leader="dot" w:pos="4590"/>
          <w:tab w:val="left" w:leader="dot" w:pos="7920"/>
        </w:tabs>
        <w:ind w:firstLine="0"/>
        <w:jc w:val="left"/>
      </w:pPr>
      <w:r>
        <w:t xml:space="preserve">on the </w:t>
      </w:r>
      <w:r>
        <w:tab/>
        <w:t xml:space="preserve">day of each month/ </w:t>
      </w:r>
      <w:r w:rsidR="00FA58FB">
        <w:t>in advance/annually at the following addres</w:t>
      </w:r>
      <w:r>
        <w:t>s</w:t>
      </w:r>
      <w:r w:rsidR="00E811CD">
        <w:t xml:space="preserve"> </w:t>
      </w:r>
    </w:p>
    <w:p w14:paraId="17EDE498" w14:textId="77777777" w:rsidR="00E811CD" w:rsidRDefault="00E811CD" w:rsidP="00395825">
      <w:pPr>
        <w:pStyle w:val="REG-P1"/>
        <w:tabs>
          <w:tab w:val="left" w:leader="dot" w:pos="8505"/>
        </w:tabs>
        <w:ind w:firstLine="0"/>
        <w:jc w:val="left"/>
      </w:pPr>
      <w:r>
        <w:tab/>
      </w:r>
    </w:p>
    <w:p w14:paraId="1C6764E0" w14:textId="77777777" w:rsidR="00EC7012" w:rsidRDefault="00EC7012" w:rsidP="00395825">
      <w:pPr>
        <w:pStyle w:val="REG-P1"/>
        <w:tabs>
          <w:tab w:val="left" w:leader="dot" w:pos="8505"/>
        </w:tabs>
        <w:ind w:firstLine="0"/>
        <w:jc w:val="left"/>
      </w:pPr>
      <w:r>
        <w:tab/>
      </w:r>
    </w:p>
    <w:p w14:paraId="4595AE0E" w14:textId="77777777" w:rsidR="00FA58FB" w:rsidRDefault="00FA58FB" w:rsidP="00E811CD">
      <w:pPr>
        <w:pStyle w:val="REG-P1"/>
        <w:tabs>
          <w:tab w:val="left" w:leader="dot" w:pos="6210"/>
          <w:tab w:val="left" w:leader="dot" w:pos="7920"/>
        </w:tabs>
        <w:ind w:firstLine="0"/>
        <w:jc w:val="center"/>
      </w:pPr>
      <w:r>
        <w:t>(state full address)*</w:t>
      </w:r>
    </w:p>
    <w:p w14:paraId="1A433045" w14:textId="77777777" w:rsidR="00676EC1" w:rsidRDefault="00676EC1" w:rsidP="00676EC1">
      <w:pPr>
        <w:pStyle w:val="REG-P1"/>
      </w:pPr>
    </w:p>
    <w:p w14:paraId="1E9F9119" w14:textId="77777777" w:rsidR="00CC2720" w:rsidRDefault="000C11CE" w:rsidP="00A367C6">
      <w:pPr>
        <w:pStyle w:val="REG-P1"/>
        <w:tabs>
          <w:tab w:val="left" w:pos="1134"/>
          <w:tab w:val="left" w:leader="dot" w:pos="8505"/>
        </w:tabs>
      </w:pPr>
      <w:r w:rsidRPr="000C11CE">
        <w:rPr>
          <w:b/>
        </w:rPr>
        <w:t>2.</w:t>
      </w:r>
      <w:r>
        <w:tab/>
      </w:r>
      <w:r w:rsidR="00FA58FB">
        <w:t>The agreement of le</w:t>
      </w:r>
      <w:r w:rsidR="00EC7012">
        <w:t xml:space="preserve">ase is on a </w:t>
      </w:r>
      <w:r w:rsidR="00EC7012">
        <w:tab/>
      </w:r>
    </w:p>
    <w:p w14:paraId="6A8E313D" w14:textId="77777777" w:rsidR="00CC2720" w:rsidRDefault="00CC2720" w:rsidP="00CC2720">
      <w:pPr>
        <w:pStyle w:val="REG-P1"/>
        <w:tabs>
          <w:tab w:val="left" w:pos="1440"/>
          <w:tab w:val="left" w:leader="dot" w:pos="7920"/>
        </w:tabs>
        <w:jc w:val="right"/>
      </w:pPr>
      <w:r>
        <w:t>(state monthly, annual, etc., as the case may be)</w:t>
      </w:r>
    </w:p>
    <w:p w14:paraId="6C03E419" w14:textId="77777777" w:rsidR="00FA58FB" w:rsidRDefault="00CC2720" w:rsidP="00932CDB">
      <w:pPr>
        <w:pStyle w:val="REG-P1"/>
        <w:tabs>
          <w:tab w:val="left" w:leader="dot" w:pos="4050"/>
          <w:tab w:val="left" w:leader="dot" w:pos="5940"/>
        </w:tabs>
        <w:ind w:firstLine="0"/>
      </w:pPr>
      <w:r>
        <w:t xml:space="preserve">basis and may be terminated by either party </w:t>
      </w:r>
      <w:r w:rsidR="00FA58FB">
        <w:t xml:space="preserve">by written notice </w:t>
      </w:r>
      <w:r w:rsidR="00FA58FB">
        <w:rPr>
          <w:lang w:val="nl-NL"/>
        </w:rPr>
        <w:t xml:space="preserve">to </w:t>
      </w:r>
      <w:r w:rsidR="00FA58FB">
        <w:t>the ot</w:t>
      </w:r>
      <w:r w:rsidR="0052353A">
        <w:t xml:space="preserve">her party for a period of </w:t>
      </w:r>
      <w:r w:rsidR="0052353A">
        <w:tab/>
      </w:r>
      <w:r w:rsidR="00FA58FB">
        <w:t>prior to the termination of the agreement of lease.</w:t>
      </w:r>
    </w:p>
    <w:p w14:paraId="6C528558" w14:textId="77777777" w:rsidR="00676EC1" w:rsidRDefault="00676EC1" w:rsidP="00676EC1">
      <w:pPr>
        <w:pStyle w:val="REG-P1"/>
      </w:pPr>
    </w:p>
    <w:p w14:paraId="34D28152" w14:textId="77777777" w:rsidR="00EC5068" w:rsidRDefault="000C11CE" w:rsidP="00A367C6">
      <w:pPr>
        <w:pStyle w:val="REG-P1"/>
        <w:tabs>
          <w:tab w:val="left" w:pos="1134"/>
          <w:tab w:val="left" w:leader="dot" w:pos="8505"/>
        </w:tabs>
      </w:pPr>
      <w:r w:rsidRPr="000C11CE">
        <w:rPr>
          <w:b/>
        </w:rPr>
        <w:t>3.</w:t>
      </w:r>
      <w:r>
        <w:tab/>
      </w:r>
      <w:r w:rsidR="00FA58FB">
        <w:t>The lessee may/may not* sublet the property, and may/may not* cede or transfer his rights and interests in this agree</w:t>
      </w:r>
      <w:r w:rsidR="00EC5068">
        <w:t xml:space="preserve">ment except </w:t>
      </w:r>
      <w:r w:rsidR="00EC5068">
        <w:tab/>
      </w:r>
    </w:p>
    <w:p w14:paraId="0AB8067A" w14:textId="77777777" w:rsidR="00EC5068" w:rsidRDefault="000D27C9" w:rsidP="00A367C6">
      <w:pPr>
        <w:pStyle w:val="REG-P1"/>
        <w:tabs>
          <w:tab w:val="left" w:leader="dot" w:pos="8505"/>
        </w:tabs>
        <w:ind w:firstLine="0"/>
      </w:pPr>
      <w:r>
        <w:tab/>
      </w:r>
    </w:p>
    <w:p w14:paraId="50DD2812" w14:textId="77777777" w:rsidR="00FA58FB" w:rsidRDefault="00FA58FB" w:rsidP="00EC5068">
      <w:pPr>
        <w:pStyle w:val="REG-P1"/>
        <w:tabs>
          <w:tab w:val="left" w:pos="1440"/>
          <w:tab w:val="left" w:leader="dot" w:pos="7020"/>
        </w:tabs>
        <w:jc w:val="right"/>
      </w:pPr>
      <w:r>
        <w:t>(if permissible, state circumstances and conditions)</w:t>
      </w:r>
    </w:p>
    <w:p w14:paraId="4F572BC1" w14:textId="77777777" w:rsidR="00676EC1" w:rsidRDefault="00676EC1" w:rsidP="00676EC1">
      <w:pPr>
        <w:pStyle w:val="REG-P1"/>
      </w:pPr>
    </w:p>
    <w:p w14:paraId="5E36768F" w14:textId="77777777" w:rsidR="00FA58FB" w:rsidRDefault="000C11CE" w:rsidP="00676EC1">
      <w:pPr>
        <w:pStyle w:val="REG-P1"/>
      </w:pPr>
      <w:r w:rsidRPr="000C11CE">
        <w:rPr>
          <w:b/>
        </w:rPr>
        <w:t>4.</w:t>
      </w:r>
      <w:r>
        <w:tab/>
      </w:r>
      <w:r w:rsidR="00FA58FB">
        <w:t>The lessee may not undertake or erect any extensions or additions of whatsoever nature to any building or structure and may not demolish any building or structure, unless the prior written consent of the lessor has been obtained.</w:t>
      </w:r>
    </w:p>
    <w:p w14:paraId="6A6F37EB" w14:textId="77777777" w:rsidR="00676EC1" w:rsidRDefault="00676EC1" w:rsidP="00676EC1">
      <w:pPr>
        <w:pStyle w:val="REG-P1"/>
      </w:pPr>
    </w:p>
    <w:p w14:paraId="47C128C2" w14:textId="1A7EBE48" w:rsidR="003420E8" w:rsidRDefault="000C11CE" w:rsidP="00A367C6">
      <w:pPr>
        <w:pStyle w:val="REG-P1"/>
        <w:tabs>
          <w:tab w:val="left" w:pos="1134"/>
          <w:tab w:val="left" w:leader="dot" w:pos="7920"/>
        </w:tabs>
      </w:pPr>
      <w:r w:rsidRPr="000C11CE">
        <w:rPr>
          <w:b/>
        </w:rPr>
        <w:t>5.</w:t>
      </w:r>
      <w:r>
        <w:tab/>
      </w:r>
      <w:r w:rsidR="00FA58FB">
        <w:t>The lessee/lessor* is responsible for repairs to the property leased, to the following extent</w:t>
      </w:r>
      <w:r w:rsidR="003420E8">
        <w:t xml:space="preserve"> </w:t>
      </w:r>
    </w:p>
    <w:p w14:paraId="58457404" w14:textId="77777777" w:rsidR="003420E8" w:rsidRDefault="003420E8" w:rsidP="00372C35">
      <w:pPr>
        <w:pStyle w:val="REG-P1"/>
        <w:tabs>
          <w:tab w:val="left" w:leader="dot" w:pos="8505"/>
        </w:tabs>
        <w:ind w:firstLine="0"/>
      </w:pPr>
      <w:r>
        <w:tab/>
      </w:r>
    </w:p>
    <w:p w14:paraId="7B80999D" w14:textId="77777777" w:rsidR="00FA58FB" w:rsidRDefault="00FA58FB" w:rsidP="003420E8">
      <w:pPr>
        <w:pStyle w:val="REG-P1"/>
        <w:tabs>
          <w:tab w:val="left" w:pos="1440"/>
          <w:tab w:val="left" w:pos="6030"/>
        </w:tabs>
        <w:jc w:val="center"/>
      </w:pPr>
      <w:r>
        <w:t>(furnish particulars)</w:t>
      </w:r>
    </w:p>
    <w:p w14:paraId="0F9205EA" w14:textId="77777777" w:rsidR="00676EC1" w:rsidRDefault="00676EC1" w:rsidP="00676EC1">
      <w:pPr>
        <w:pStyle w:val="REG-P1"/>
      </w:pPr>
    </w:p>
    <w:p w14:paraId="6FF98872" w14:textId="77777777" w:rsidR="00FA58FB" w:rsidRDefault="000C11CE" w:rsidP="00676EC1">
      <w:pPr>
        <w:pStyle w:val="REG-P1"/>
      </w:pPr>
      <w:r w:rsidRPr="000C11CE">
        <w:rPr>
          <w:b/>
        </w:rPr>
        <w:t>6.</w:t>
      </w:r>
      <w:r>
        <w:tab/>
      </w:r>
      <w:r w:rsidR="00FA58FB">
        <w:t>Any moneys deposited by the lessee in order to indemnify the lessor against damage or loss shall be refunded to the lessee, after deduction of any amounts due by the lessee, when the lessee vacates the premises.</w:t>
      </w:r>
    </w:p>
    <w:p w14:paraId="52F45E38" w14:textId="77777777" w:rsidR="00676EC1" w:rsidRDefault="00676EC1" w:rsidP="00676EC1">
      <w:pPr>
        <w:pStyle w:val="REG-P1"/>
      </w:pPr>
    </w:p>
    <w:p w14:paraId="03CF7E43" w14:textId="77777777" w:rsidR="00FA58FB" w:rsidRDefault="000C11CE" w:rsidP="00676EC1">
      <w:pPr>
        <w:pStyle w:val="REG-P1"/>
      </w:pPr>
      <w:r w:rsidRPr="000C11CE">
        <w:rPr>
          <w:b/>
        </w:rPr>
        <w:t>7.</w:t>
      </w:r>
      <w:r>
        <w:tab/>
      </w:r>
      <w:r w:rsidR="00FA58FB">
        <w:t>The lessor or his lawful representative may at all reasonable times enter upon and inspect the property leased for reasons he may deem necessary.</w:t>
      </w:r>
    </w:p>
    <w:p w14:paraId="4A2B83BE" w14:textId="77777777" w:rsidR="00676EC1" w:rsidRDefault="00676EC1" w:rsidP="00676EC1">
      <w:pPr>
        <w:pStyle w:val="REG-P1"/>
      </w:pPr>
    </w:p>
    <w:p w14:paraId="0269DABB" w14:textId="77777777" w:rsidR="00FA58FB" w:rsidRDefault="000C11CE" w:rsidP="00676EC1">
      <w:pPr>
        <w:pStyle w:val="REG-P1"/>
      </w:pPr>
      <w:r w:rsidRPr="000C11CE">
        <w:rPr>
          <w:b/>
        </w:rPr>
        <w:t>8.</w:t>
      </w:r>
      <w:r>
        <w:tab/>
      </w:r>
      <w:r w:rsidR="00FA58FB">
        <w:t xml:space="preserve">If the lessee fails to pay the rent or any other amount which is due and payable in terms of this agreement, promptly on the due date, the lessor may </w:t>
      </w:r>
      <w:r w:rsidR="00C77A69">
        <w:t>give</w:t>
      </w:r>
      <w:r w:rsidR="00FA58FB">
        <w:t xml:space="preserve"> written notice to the lessee to leave and to vacate the premises within seven days of the receipt of such notice. No steps in terms of this clause shall deprive the lessor of his right to recover any amount which is still due by the lessee.</w:t>
      </w:r>
    </w:p>
    <w:p w14:paraId="31F8EF15" w14:textId="77777777" w:rsidR="00676EC1" w:rsidRDefault="00676EC1" w:rsidP="00676EC1">
      <w:pPr>
        <w:pStyle w:val="REG-P1"/>
      </w:pPr>
    </w:p>
    <w:p w14:paraId="35F8C67C" w14:textId="77777777" w:rsidR="00FA58FB" w:rsidRDefault="000C11CE" w:rsidP="00676EC1">
      <w:pPr>
        <w:pStyle w:val="REG-P1"/>
      </w:pPr>
      <w:r w:rsidRPr="000C11CE">
        <w:rPr>
          <w:b/>
        </w:rPr>
        <w:t>9.</w:t>
      </w:r>
      <w:r>
        <w:tab/>
      </w:r>
      <w:r w:rsidR="00FA58FB">
        <w:t>The parties agree that the Magistrate</w:t>
      </w:r>
      <w:r w:rsidR="0081788B">
        <w:t>’s Court or the Basters</w:t>
      </w:r>
      <w:r w:rsidR="00FA58FB">
        <w:t xml:space="preserve"> of Rehoboth shall have jurisdiction in any lawsuit of whichever nature, which may arise from this agreement.</w:t>
      </w:r>
    </w:p>
    <w:p w14:paraId="23E342F6" w14:textId="77777777" w:rsidR="00676EC1" w:rsidRDefault="00676EC1" w:rsidP="00676EC1">
      <w:pPr>
        <w:pStyle w:val="REG-P1"/>
      </w:pPr>
    </w:p>
    <w:p w14:paraId="608CAEE2" w14:textId="77777777" w:rsidR="00FA58FB" w:rsidRDefault="000C11CE" w:rsidP="00676EC1">
      <w:pPr>
        <w:pStyle w:val="REG-P1"/>
      </w:pPr>
      <w:r w:rsidRPr="000C11CE">
        <w:rPr>
          <w:b/>
        </w:rPr>
        <w:t>10.</w:t>
      </w:r>
      <w:r>
        <w:tab/>
      </w:r>
      <w:r w:rsidR="00FA58FB">
        <w:t>The lessee shall pay the costs of this agreement as well as any stamp duty which is payable.</w:t>
      </w:r>
    </w:p>
    <w:p w14:paraId="101DF3F0" w14:textId="77777777" w:rsidR="00676EC1" w:rsidRDefault="00676EC1" w:rsidP="00676EC1">
      <w:pPr>
        <w:pStyle w:val="REG-P1"/>
      </w:pPr>
    </w:p>
    <w:p w14:paraId="6823FDE0" w14:textId="77777777" w:rsidR="00A72EE6" w:rsidRDefault="00FA58FB" w:rsidP="00894B83">
      <w:pPr>
        <w:pStyle w:val="REG-P1"/>
        <w:tabs>
          <w:tab w:val="left" w:pos="1134"/>
          <w:tab w:val="left" w:leader="dot" w:pos="8505"/>
        </w:tabs>
      </w:pPr>
      <w:r w:rsidRPr="000C11CE">
        <w:rPr>
          <w:b/>
        </w:rPr>
        <w:t>11.</w:t>
      </w:r>
      <w:r w:rsidR="000C11CE">
        <w:tab/>
      </w:r>
      <w:r>
        <w:t>The lessee is responsible for the payment of taxes and levies payable in respect of the property leased to the following extent</w:t>
      </w:r>
      <w:r w:rsidR="00A72EE6">
        <w:t xml:space="preserve"> </w:t>
      </w:r>
      <w:r w:rsidR="00A72EE6">
        <w:tab/>
      </w:r>
    </w:p>
    <w:p w14:paraId="47CF6359" w14:textId="77777777" w:rsidR="00FA58FB" w:rsidRDefault="00FA58FB" w:rsidP="00DE4460">
      <w:pPr>
        <w:pStyle w:val="REG-P1"/>
        <w:tabs>
          <w:tab w:val="left" w:pos="1710"/>
        </w:tabs>
        <w:jc w:val="right"/>
      </w:pPr>
      <w:r>
        <w:t>(furnish details)</w:t>
      </w:r>
      <w:r w:rsidR="00DE4460">
        <w:tab/>
      </w:r>
    </w:p>
    <w:p w14:paraId="7A233986" w14:textId="77777777" w:rsidR="00676EC1" w:rsidRDefault="00676EC1" w:rsidP="00676EC1">
      <w:pPr>
        <w:pStyle w:val="REG-P1"/>
      </w:pPr>
    </w:p>
    <w:p w14:paraId="3462D4F9" w14:textId="1362FE0F" w:rsidR="00FA58FB" w:rsidRDefault="000C11CE" w:rsidP="00676EC1">
      <w:pPr>
        <w:pStyle w:val="REG-P1"/>
      </w:pPr>
      <w:r w:rsidRPr="000C11CE">
        <w:rPr>
          <w:b/>
        </w:rPr>
        <w:t>12.</w:t>
      </w:r>
      <w:r>
        <w:tab/>
      </w:r>
      <w:r w:rsidR="00FA58FB">
        <w:t>If the lessee has the right on account of this agreement to cede the agreement of lease, he may not do so wit</w:t>
      </w:r>
      <w:r w:rsidR="008908D2">
        <w:t>hout the consent of the Kaptei</w:t>
      </w:r>
      <w:r w:rsidR="00FA58FB">
        <w:t>n</w:t>
      </w:r>
      <w:r w:rsidR="0081788B">
        <w:t>’</w:t>
      </w:r>
      <w:r w:rsidR="00FA58FB">
        <w:t>s Council and in the case of a cession to a White person, the consent of the Minister in addition to that of the Kaptein</w:t>
      </w:r>
      <w:r w:rsidR="0081788B">
        <w:t>’</w:t>
      </w:r>
      <w:r w:rsidR="00FA58FB">
        <w:t xml:space="preserve">s Council must also be obtained. </w:t>
      </w:r>
    </w:p>
    <w:p w14:paraId="4E9121B5" w14:textId="77777777" w:rsidR="00676EC1" w:rsidRDefault="00676EC1" w:rsidP="00676EC1">
      <w:pPr>
        <w:pStyle w:val="REG-P1"/>
      </w:pPr>
    </w:p>
    <w:p w14:paraId="30C70102" w14:textId="77777777" w:rsidR="00FA58FB" w:rsidRDefault="00FA58FB" w:rsidP="00894B83">
      <w:pPr>
        <w:pStyle w:val="REG-P1"/>
        <w:tabs>
          <w:tab w:val="left" w:pos="1134"/>
          <w:tab w:val="left" w:leader="dot" w:pos="8505"/>
        </w:tabs>
      </w:pPr>
      <w:r w:rsidRPr="000C11CE">
        <w:rPr>
          <w:b/>
        </w:rPr>
        <w:t>13.</w:t>
      </w:r>
      <w:r w:rsidR="000C11CE">
        <w:tab/>
      </w:r>
      <w:r>
        <w:t>In addition to the aforementioned conditions this agreement is subject to the following further conditions</w:t>
      </w:r>
      <w:r w:rsidR="00D06B0D">
        <w:tab/>
      </w:r>
    </w:p>
    <w:p w14:paraId="5D7E84EA" w14:textId="77777777" w:rsidR="00D06B0D" w:rsidRDefault="00D06B0D" w:rsidP="00894B83">
      <w:pPr>
        <w:pStyle w:val="REG-P1"/>
        <w:tabs>
          <w:tab w:val="left" w:leader="dot" w:pos="8505"/>
        </w:tabs>
        <w:ind w:firstLine="0"/>
      </w:pPr>
      <w:r>
        <w:tab/>
      </w:r>
    </w:p>
    <w:p w14:paraId="59BDE105" w14:textId="77777777" w:rsidR="00D06B0D" w:rsidRDefault="00D06B0D" w:rsidP="00894B83">
      <w:pPr>
        <w:pStyle w:val="REG-P1"/>
        <w:tabs>
          <w:tab w:val="left" w:leader="dot" w:pos="8505"/>
        </w:tabs>
        <w:ind w:firstLine="0"/>
      </w:pPr>
      <w:r>
        <w:tab/>
      </w:r>
    </w:p>
    <w:p w14:paraId="646E58C0" w14:textId="77777777" w:rsidR="00FA58FB" w:rsidRDefault="00FA58FB" w:rsidP="00F92EB3">
      <w:pPr>
        <w:pStyle w:val="REG-P1"/>
        <w:jc w:val="center"/>
      </w:pPr>
      <w:r>
        <w:t>(state further conditions, if any)</w:t>
      </w:r>
    </w:p>
    <w:p w14:paraId="784FB914" w14:textId="77777777" w:rsidR="00676EC1" w:rsidRDefault="00676EC1" w:rsidP="00676EC1">
      <w:pPr>
        <w:pStyle w:val="REG-P1"/>
      </w:pPr>
    </w:p>
    <w:p w14:paraId="257C33B8" w14:textId="00B276C6" w:rsidR="000D7291" w:rsidRDefault="000D7291" w:rsidP="00A20031">
      <w:pPr>
        <w:pStyle w:val="REG-P0"/>
        <w:tabs>
          <w:tab w:val="left" w:leader="dot" w:pos="3969"/>
          <w:tab w:val="left" w:leader="dot" w:pos="4820"/>
          <w:tab w:val="left" w:leader="dot" w:pos="7513"/>
          <w:tab w:val="left" w:leader="dot" w:pos="8505"/>
        </w:tabs>
      </w:pPr>
      <w:r>
        <w:t xml:space="preserve">Thus done and signed at </w:t>
      </w:r>
      <w:r>
        <w:tab/>
        <w:t xml:space="preserve">, this </w:t>
      </w:r>
      <w:r>
        <w:tab/>
      </w:r>
      <w:r w:rsidR="00A20031">
        <w:t xml:space="preserve"> </w:t>
      </w:r>
      <w:r>
        <w:t xml:space="preserve">day of </w:t>
      </w:r>
      <w:r>
        <w:tab/>
        <w:t xml:space="preserve">, 19 </w:t>
      </w:r>
      <w:r>
        <w:tab/>
      </w:r>
    </w:p>
    <w:p w14:paraId="28D8F2A3" w14:textId="77777777" w:rsidR="000D7291" w:rsidRDefault="000D7291" w:rsidP="000D7291">
      <w:pPr>
        <w:pStyle w:val="REG-P0"/>
        <w:tabs>
          <w:tab w:val="left" w:leader="dot" w:pos="3150"/>
          <w:tab w:val="left" w:leader="dot" w:pos="4590"/>
          <w:tab w:val="left" w:leader="dot" w:pos="5940"/>
          <w:tab w:val="left" w:leader="dot" w:pos="7920"/>
        </w:tabs>
      </w:pPr>
      <w:r>
        <w:t>by the lesse</w:t>
      </w:r>
      <w:r w:rsidR="00663E2B">
        <w:t>e</w:t>
      </w:r>
    </w:p>
    <w:p w14:paraId="25E1140F" w14:textId="77777777" w:rsidR="000D7291" w:rsidRDefault="000D7291" w:rsidP="000D7291">
      <w:pPr>
        <w:pStyle w:val="REG-P0"/>
        <w:tabs>
          <w:tab w:val="clear" w:pos="567"/>
          <w:tab w:val="left" w:leader="dot" w:pos="3060"/>
        </w:tabs>
        <w:jc w:val="right"/>
      </w:pPr>
      <w:r>
        <w:tab/>
      </w:r>
    </w:p>
    <w:p w14:paraId="46CB49CF" w14:textId="77777777" w:rsidR="000D7291" w:rsidRDefault="000D7291" w:rsidP="000D7291">
      <w:pPr>
        <w:pStyle w:val="REG-P0"/>
        <w:tabs>
          <w:tab w:val="clear" w:pos="567"/>
          <w:tab w:val="left" w:pos="1620"/>
        </w:tabs>
        <w:jc w:val="right"/>
      </w:pPr>
      <w:r>
        <w:t>Lesse</w:t>
      </w:r>
      <w:r w:rsidR="00663E2B">
        <w:t>e</w:t>
      </w:r>
      <w:r>
        <w:tab/>
      </w:r>
    </w:p>
    <w:p w14:paraId="7FDB532D" w14:textId="77777777" w:rsidR="000D7291" w:rsidRDefault="000D7291" w:rsidP="000D7291">
      <w:pPr>
        <w:pStyle w:val="REG-P0"/>
        <w:tabs>
          <w:tab w:val="clear" w:pos="567"/>
          <w:tab w:val="left" w:pos="720"/>
        </w:tabs>
        <w:jc w:val="right"/>
      </w:pPr>
    </w:p>
    <w:p w14:paraId="1C12E268" w14:textId="77777777" w:rsidR="000D7291" w:rsidRDefault="000D7291" w:rsidP="000D7291">
      <w:pPr>
        <w:pStyle w:val="REG-P0"/>
        <w:tabs>
          <w:tab w:val="left" w:pos="1440"/>
          <w:tab w:val="left" w:leader="dot" w:pos="3690"/>
          <w:tab w:val="left" w:pos="4680"/>
          <w:tab w:val="left" w:leader="dot" w:pos="7830"/>
        </w:tabs>
      </w:pPr>
      <w:r>
        <w:t>witnesses:</w:t>
      </w:r>
      <w:r>
        <w:tab/>
        <w:t>1.</w:t>
      </w:r>
      <w:r>
        <w:tab/>
      </w:r>
    </w:p>
    <w:p w14:paraId="1B846967" w14:textId="77777777" w:rsidR="000D7291" w:rsidRDefault="000D7291" w:rsidP="000D7291">
      <w:pPr>
        <w:pStyle w:val="REG-P0"/>
        <w:tabs>
          <w:tab w:val="left" w:pos="1440"/>
          <w:tab w:val="left" w:leader="dot" w:pos="3690"/>
          <w:tab w:val="left" w:pos="5040"/>
        </w:tabs>
      </w:pPr>
      <w:r>
        <w:tab/>
      </w:r>
      <w:r>
        <w:tab/>
        <w:t>2.</w:t>
      </w:r>
      <w:r>
        <w:tab/>
      </w:r>
    </w:p>
    <w:p w14:paraId="41CC620B" w14:textId="77777777" w:rsidR="000D7291" w:rsidRDefault="000D7291" w:rsidP="00DA6F60">
      <w:pPr>
        <w:pStyle w:val="REG-P0"/>
      </w:pPr>
    </w:p>
    <w:p w14:paraId="58DA20BA" w14:textId="77777777" w:rsidR="000D7291" w:rsidRDefault="000D7291" w:rsidP="00001A9F">
      <w:pPr>
        <w:pStyle w:val="REG-P0"/>
        <w:tabs>
          <w:tab w:val="left" w:leader="dot" w:pos="4111"/>
          <w:tab w:val="left" w:leader="dot" w:pos="4962"/>
          <w:tab w:val="left" w:leader="dot" w:pos="7513"/>
          <w:tab w:val="left" w:leader="dot" w:pos="8505"/>
        </w:tabs>
      </w:pPr>
      <w:r>
        <w:t xml:space="preserve">Thus done and signed at </w:t>
      </w:r>
      <w:r>
        <w:tab/>
        <w:t xml:space="preserve">, this </w:t>
      </w:r>
      <w:r>
        <w:tab/>
        <w:t xml:space="preserve">day of </w:t>
      </w:r>
      <w:r>
        <w:tab/>
        <w:t xml:space="preserve">, 19 </w:t>
      </w:r>
      <w:r>
        <w:tab/>
      </w:r>
    </w:p>
    <w:p w14:paraId="43266C84" w14:textId="77777777" w:rsidR="000D7291" w:rsidRDefault="000D7291" w:rsidP="000D7291">
      <w:pPr>
        <w:pStyle w:val="REG-P0"/>
        <w:tabs>
          <w:tab w:val="left" w:leader="dot" w:pos="3150"/>
          <w:tab w:val="left" w:leader="dot" w:pos="4590"/>
          <w:tab w:val="left" w:leader="dot" w:pos="5940"/>
          <w:tab w:val="left" w:leader="dot" w:pos="7920"/>
        </w:tabs>
      </w:pPr>
      <w:r>
        <w:t>by the lessor</w:t>
      </w:r>
    </w:p>
    <w:p w14:paraId="341DE1D7" w14:textId="77777777" w:rsidR="000D7291" w:rsidRDefault="000D7291" w:rsidP="000D7291">
      <w:pPr>
        <w:pStyle w:val="REG-P0"/>
        <w:tabs>
          <w:tab w:val="clear" w:pos="567"/>
          <w:tab w:val="left" w:leader="dot" w:pos="3060"/>
        </w:tabs>
        <w:jc w:val="right"/>
      </w:pPr>
      <w:r>
        <w:tab/>
      </w:r>
    </w:p>
    <w:p w14:paraId="796DBF6E" w14:textId="77777777" w:rsidR="000D7291" w:rsidRDefault="000D7291" w:rsidP="000D7291">
      <w:pPr>
        <w:pStyle w:val="REG-P0"/>
        <w:tabs>
          <w:tab w:val="clear" w:pos="567"/>
          <w:tab w:val="left" w:pos="1620"/>
        </w:tabs>
        <w:jc w:val="right"/>
      </w:pPr>
      <w:r>
        <w:t>Lessor</w:t>
      </w:r>
      <w:r>
        <w:tab/>
      </w:r>
    </w:p>
    <w:p w14:paraId="0255E65C" w14:textId="77777777" w:rsidR="000D7291" w:rsidRDefault="000D7291" w:rsidP="000D7291">
      <w:pPr>
        <w:pStyle w:val="REG-P0"/>
        <w:tabs>
          <w:tab w:val="clear" w:pos="567"/>
          <w:tab w:val="left" w:pos="720"/>
        </w:tabs>
        <w:jc w:val="right"/>
      </w:pPr>
    </w:p>
    <w:p w14:paraId="34731397" w14:textId="77777777" w:rsidR="000D7291" w:rsidRDefault="000D7291" w:rsidP="000D7291">
      <w:pPr>
        <w:pStyle w:val="REG-P0"/>
        <w:tabs>
          <w:tab w:val="left" w:pos="1440"/>
          <w:tab w:val="left" w:leader="dot" w:pos="3690"/>
          <w:tab w:val="left" w:pos="4680"/>
          <w:tab w:val="left" w:leader="dot" w:pos="7830"/>
        </w:tabs>
      </w:pPr>
      <w:r>
        <w:t>witnesses:</w:t>
      </w:r>
      <w:r>
        <w:tab/>
        <w:t>1.</w:t>
      </w:r>
      <w:r>
        <w:tab/>
      </w:r>
    </w:p>
    <w:p w14:paraId="3DC35C3A" w14:textId="77777777" w:rsidR="000D7291" w:rsidRDefault="000D7291" w:rsidP="000D7291">
      <w:pPr>
        <w:pStyle w:val="REG-P0"/>
        <w:tabs>
          <w:tab w:val="left" w:pos="1440"/>
          <w:tab w:val="left" w:leader="dot" w:pos="3690"/>
          <w:tab w:val="left" w:pos="5040"/>
        </w:tabs>
      </w:pPr>
      <w:r>
        <w:tab/>
      </w:r>
      <w:r>
        <w:tab/>
        <w:t>2.</w:t>
      </w:r>
      <w:r>
        <w:tab/>
      </w:r>
    </w:p>
    <w:p w14:paraId="0AB5FBC9" w14:textId="77777777" w:rsidR="00902D51" w:rsidRDefault="00902D51" w:rsidP="009456CD">
      <w:pPr>
        <w:pStyle w:val="REG-P0"/>
        <w:tabs>
          <w:tab w:val="left" w:pos="1440"/>
          <w:tab w:val="left" w:leader="dot" w:pos="3690"/>
          <w:tab w:val="left" w:pos="5040"/>
        </w:tabs>
        <w:jc w:val="center"/>
      </w:pPr>
    </w:p>
    <w:p w14:paraId="0288F1EA" w14:textId="77777777" w:rsidR="00FA58FB" w:rsidRDefault="00FA58FB" w:rsidP="00902D51">
      <w:pPr>
        <w:pStyle w:val="REG-H3b"/>
      </w:pPr>
      <w:r>
        <w:t>CESSION OF AGREEMENT OF LEASE</w:t>
      </w:r>
    </w:p>
    <w:p w14:paraId="5AB551B5" w14:textId="77777777" w:rsidR="002A6332" w:rsidRDefault="002A6332" w:rsidP="00902D51">
      <w:pPr>
        <w:pStyle w:val="REG-H3b"/>
      </w:pPr>
    </w:p>
    <w:p w14:paraId="790C7354" w14:textId="77777777" w:rsidR="00102D68" w:rsidRDefault="00FA58FB" w:rsidP="0022137D">
      <w:pPr>
        <w:pStyle w:val="REG-P0"/>
        <w:tabs>
          <w:tab w:val="clear" w:pos="567"/>
          <w:tab w:val="left" w:leader="dot" w:pos="5103"/>
        </w:tabs>
      </w:pPr>
      <w:r>
        <w:t>I,</w:t>
      </w:r>
      <w:r w:rsidR="00102D68">
        <w:t xml:space="preserve"> </w:t>
      </w:r>
      <w:r w:rsidR="00102D68">
        <w:tab/>
        <w:t xml:space="preserve">, </w:t>
      </w:r>
      <w:r>
        <w:t>being the lessee under this agreement</w:t>
      </w:r>
    </w:p>
    <w:p w14:paraId="6DB167E8" w14:textId="77777777" w:rsidR="00FA58FB" w:rsidRDefault="00FA58FB" w:rsidP="0022137D">
      <w:pPr>
        <w:pStyle w:val="REG-P0"/>
        <w:tabs>
          <w:tab w:val="clear" w:pos="567"/>
          <w:tab w:val="left" w:leader="dot" w:pos="4500"/>
          <w:tab w:val="left" w:leader="dot" w:pos="8222"/>
        </w:tabs>
      </w:pPr>
      <w:r>
        <w:t xml:space="preserve"> hereby cede all my rights in the said</w:t>
      </w:r>
      <w:r w:rsidR="00102D68">
        <w:t xml:space="preserve"> </w:t>
      </w:r>
      <w:r>
        <w:t>agreement to</w:t>
      </w:r>
      <w:r w:rsidR="00102D68">
        <w:t xml:space="preserve"> </w:t>
      </w:r>
      <w:r w:rsidR="00102D68">
        <w:tab/>
      </w:r>
      <w:r>
        <w:t>for a period of</w:t>
      </w:r>
      <w:r w:rsidR="00102D68">
        <w:t xml:space="preserve"> </w:t>
      </w:r>
      <w:r w:rsidR="00102D68">
        <w:tab/>
      </w:r>
      <w:r>
        <w:t>in accordance with power given to me by paragraph 3 of this agreement, to have the same rights and privileges I had and to be subject to the same obligations which were applicable to me.</w:t>
      </w:r>
    </w:p>
    <w:p w14:paraId="49EC1C00" w14:textId="77777777" w:rsidR="00102D68" w:rsidRDefault="00102D68" w:rsidP="00102D68">
      <w:pPr>
        <w:pStyle w:val="REG-P0"/>
        <w:tabs>
          <w:tab w:val="clear" w:pos="567"/>
          <w:tab w:val="left" w:leader="dot" w:pos="4500"/>
          <w:tab w:val="left" w:leader="dot" w:pos="7560"/>
        </w:tabs>
      </w:pPr>
    </w:p>
    <w:p w14:paraId="01FB1B6C" w14:textId="7B38D679" w:rsidR="00A61D1E" w:rsidRDefault="00A61D1E" w:rsidP="00B14975">
      <w:pPr>
        <w:pStyle w:val="REG-P0"/>
        <w:tabs>
          <w:tab w:val="left" w:leader="dot" w:pos="3686"/>
          <w:tab w:val="left" w:leader="dot" w:pos="4820"/>
          <w:tab w:val="left" w:leader="dot" w:pos="7513"/>
          <w:tab w:val="left" w:leader="dot" w:pos="8505"/>
        </w:tabs>
      </w:pPr>
      <w:r>
        <w:t xml:space="preserve">Dated at </w:t>
      </w:r>
      <w:r>
        <w:tab/>
        <w:t xml:space="preserve">, this </w:t>
      </w:r>
      <w:r>
        <w:tab/>
      </w:r>
      <w:r w:rsidR="00B323AE">
        <w:t xml:space="preserve"> </w:t>
      </w:r>
      <w:r>
        <w:t xml:space="preserve">day of </w:t>
      </w:r>
      <w:r>
        <w:tab/>
        <w:t xml:space="preserve">, 19 </w:t>
      </w:r>
      <w:r>
        <w:tab/>
      </w:r>
    </w:p>
    <w:p w14:paraId="1957B589" w14:textId="77777777" w:rsidR="00A61D1E" w:rsidRDefault="00A61D1E" w:rsidP="00A61D1E">
      <w:pPr>
        <w:pStyle w:val="REG-P0"/>
        <w:tabs>
          <w:tab w:val="left" w:leader="dot" w:pos="3150"/>
          <w:tab w:val="left" w:leader="dot" w:pos="4590"/>
          <w:tab w:val="left" w:leader="dot" w:pos="5940"/>
          <w:tab w:val="left" w:leader="dot" w:pos="7920"/>
        </w:tabs>
      </w:pPr>
    </w:p>
    <w:p w14:paraId="54DBFE32" w14:textId="77777777" w:rsidR="00A61D1E" w:rsidRDefault="00A61D1E" w:rsidP="00A61D1E">
      <w:pPr>
        <w:pStyle w:val="REG-P0"/>
        <w:tabs>
          <w:tab w:val="clear" w:pos="567"/>
          <w:tab w:val="left" w:leader="dot" w:pos="3060"/>
        </w:tabs>
        <w:jc w:val="right"/>
      </w:pPr>
      <w:r>
        <w:tab/>
      </w:r>
    </w:p>
    <w:p w14:paraId="16B3A234" w14:textId="77777777" w:rsidR="00A61D1E" w:rsidRDefault="00A61D1E" w:rsidP="00A61D1E">
      <w:pPr>
        <w:pStyle w:val="REG-P0"/>
        <w:tabs>
          <w:tab w:val="clear" w:pos="567"/>
          <w:tab w:val="left" w:pos="1620"/>
        </w:tabs>
        <w:jc w:val="right"/>
      </w:pPr>
      <w:r>
        <w:t>Less</w:t>
      </w:r>
      <w:r w:rsidR="00663E2B">
        <w:t>e</w:t>
      </w:r>
      <w:r>
        <w:t>e (cessionary)</w:t>
      </w:r>
      <w:r>
        <w:tab/>
      </w:r>
    </w:p>
    <w:p w14:paraId="046256CC" w14:textId="77777777" w:rsidR="00A61D1E" w:rsidRDefault="00A61D1E" w:rsidP="00A61D1E">
      <w:pPr>
        <w:pStyle w:val="REG-P0"/>
        <w:tabs>
          <w:tab w:val="clear" w:pos="567"/>
          <w:tab w:val="left" w:pos="720"/>
        </w:tabs>
        <w:jc w:val="right"/>
      </w:pPr>
    </w:p>
    <w:p w14:paraId="4BA88289" w14:textId="77777777" w:rsidR="00A61D1E" w:rsidRDefault="00A61D1E" w:rsidP="00A61D1E">
      <w:pPr>
        <w:pStyle w:val="REG-P0"/>
        <w:tabs>
          <w:tab w:val="left" w:pos="1440"/>
          <w:tab w:val="left" w:leader="dot" w:pos="3690"/>
          <w:tab w:val="left" w:pos="4680"/>
          <w:tab w:val="left" w:leader="dot" w:pos="7830"/>
        </w:tabs>
      </w:pPr>
      <w:r>
        <w:t>witnesses:</w:t>
      </w:r>
      <w:r>
        <w:tab/>
        <w:t>1.</w:t>
      </w:r>
      <w:r>
        <w:tab/>
      </w:r>
    </w:p>
    <w:p w14:paraId="1AA4A4FA" w14:textId="77777777" w:rsidR="00A61D1E" w:rsidRDefault="00A61D1E" w:rsidP="00A61D1E">
      <w:pPr>
        <w:pStyle w:val="REG-P0"/>
        <w:tabs>
          <w:tab w:val="left" w:pos="1440"/>
          <w:tab w:val="left" w:leader="dot" w:pos="3690"/>
          <w:tab w:val="left" w:pos="5040"/>
        </w:tabs>
      </w:pPr>
      <w:r>
        <w:tab/>
      </w:r>
      <w:r>
        <w:tab/>
        <w:t>2.</w:t>
      </w:r>
      <w:r>
        <w:tab/>
      </w:r>
    </w:p>
    <w:p w14:paraId="3959D12E" w14:textId="77777777" w:rsidR="00A61D1E" w:rsidRDefault="00A61D1E" w:rsidP="002A6332">
      <w:pPr>
        <w:pStyle w:val="REG-P0"/>
      </w:pPr>
    </w:p>
    <w:p w14:paraId="45BA9AB1" w14:textId="77777777" w:rsidR="00FA58FB" w:rsidRDefault="00FA58FB" w:rsidP="002A6332">
      <w:pPr>
        <w:pStyle w:val="REG-P0"/>
      </w:pPr>
      <w:r>
        <w:t>* Delete words which are not applicable.</w:t>
      </w:r>
    </w:p>
    <w:p w14:paraId="22CD4EFF" w14:textId="77777777" w:rsidR="00B737EC" w:rsidRDefault="00B737EC" w:rsidP="002A6332">
      <w:pPr>
        <w:pStyle w:val="REG-P0"/>
      </w:pPr>
    </w:p>
    <w:p w14:paraId="395C462F" w14:textId="77777777" w:rsidR="00FA58FB" w:rsidRDefault="00F85DB4" w:rsidP="00B737EC">
      <w:pPr>
        <w:pStyle w:val="REG-P0"/>
        <w:jc w:val="right"/>
      </w:pPr>
      <w:r>
        <w:br w:type="column"/>
      </w:r>
      <w:r w:rsidR="00FA58FB">
        <w:t>RA 15</w:t>
      </w:r>
    </w:p>
    <w:p w14:paraId="23FD3FBC" w14:textId="77777777" w:rsidR="00B737EC" w:rsidRDefault="00B737EC" w:rsidP="00B737EC">
      <w:pPr>
        <w:pStyle w:val="REG-P0"/>
        <w:jc w:val="right"/>
      </w:pPr>
      <w:r>
        <w:t xml:space="preserve">[Regulation </w:t>
      </w:r>
      <w:r w:rsidR="00315390">
        <w:t>2(</w:t>
      </w:r>
      <w:r>
        <w:t>1)</w:t>
      </w:r>
      <w:r w:rsidR="007270FD">
        <w:t>]</w:t>
      </w:r>
    </w:p>
    <w:p w14:paraId="4582CDC9" w14:textId="77777777" w:rsidR="00B737EC" w:rsidRDefault="00B737EC" w:rsidP="00B737EC">
      <w:pPr>
        <w:pStyle w:val="REG-P0"/>
        <w:jc w:val="right"/>
      </w:pPr>
    </w:p>
    <w:p w14:paraId="461D8497" w14:textId="77777777" w:rsidR="00FA58FB" w:rsidRDefault="00FA58FB" w:rsidP="00B737EC">
      <w:pPr>
        <w:pStyle w:val="REG-H3b"/>
      </w:pPr>
      <w:r>
        <w:t>FARM REGISTER: REHOBOTH</w:t>
      </w:r>
    </w:p>
    <w:p w14:paraId="75747642" w14:textId="77777777" w:rsidR="00B737EC" w:rsidRDefault="00B737EC" w:rsidP="00B737EC">
      <w:pPr>
        <w:pStyle w:val="REG-P0"/>
      </w:pPr>
    </w:p>
    <w:p w14:paraId="0FE9C747" w14:textId="62CFACA0" w:rsidR="00FA58FB" w:rsidRDefault="00872DCB" w:rsidP="006755D5">
      <w:pPr>
        <w:pStyle w:val="REG-P0"/>
        <w:tabs>
          <w:tab w:val="clear" w:pos="567"/>
          <w:tab w:val="left" w:leader="dot" w:pos="3969"/>
        </w:tabs>
        <w:jc w:val="right"/>
      </w:pPr>
      <w:r>
        <w:t xml:space="preserve"> </w:t>
      </w:r>
      <w:r w:rsidR="00B737EC">
        <w:t xml:space="preserve">Land Title No </w:t>
      </w:r>
      <w:r w:rsidR="00B737EC">
        <w:tab/>
      </w:r>
    </w:p>
    <w:p w14:paraId="168EA7AB" w14:textId="2E99F16D" w:rsidR="00FA58FB" w:rsidRDefault="006755D5" w:rsidP="006755D5">
      <w:pPr>
        <w:pStyle w:val="REG-P0"/>
        <w:tabs>
          <w:tab w:val="clear" w:pos="567"/>
          <w:tab w:val="left" w:pos="4253"/>
          <w:tab w:val="left" w:leader="dot" w:pos="8222"/>
        </w:tabs>
        <w:jc w:val="right"/>
      </w:pPr>
      <w:r>
        <w:tab/>
      </w:r>
      <w:r w:rsidR="00872DCB">
        <w:t xml:space="preserve"> </w:t>
      </w:r>
      <w:r w:rsidR="00FA58FB">
        <w:t>Continuation folios</w:t>
      </w:r>
      <w:r w:rsidR="00B737EC">
        <w:t xml:space="preserve"> </w:t>
      </w:r>
      <w:r w:rsidR="00B737EC">
        <w:tab/>
      </w:r>
    </w:p>
    <w:p w14:paraId="79C2F96C" w14:textId="77777777" w:rsidR="001C0C3F" w:rsidRDefault="00FA58FB" w:rsidP="00252B0F">
      <w:pPr>
        <w:pStyle w:val="REG-P0"/>
        <w:tabs>
          <w:tab w:val="clear" w:pos="567"/>
          <w:tab w:val="left" w:leader="dot" w:pos="2700"/>
          <w:tab w:val="left" w:pos="2970"/>
          <w:tab w:val="left" w:leader="dot" w:pos="4536"/>
          <w:tab w:val="left" w:pos="4590"/>
          <w:tab w:val="left" w:leader="dot" w:pos="8505"/>
        </w:tabs>
      </w:pPr>
      <w:r>
        <w:t>Name of farm</w:t>
      </w:r>
      <w:r w:rsidR="001C0C3F">
        <w:t xml:space="preserve"> </w:t>
      </w:r>
      <w:r w:rsidR="001C0C3F">
        <w:tab/>
      </w:r>
      <w:r w:rsidR="001C0C3F">
        <w:tab/>
        <w:t xml:space="preserve">No. </w:t>
      </w:r>
      <w:r w:rsidR="001C0C3F">
        <w:tab/>
      </w:r>
      <w:r w:rsidR="001C0C3F">
        <w:tab/>
        <w:t>Being portion</w:t>
      </w:r>
      <w:r w:rsidR="001C0C3F">
        <w:tab/>
      </w:r>
    </w:p>
    <w:p w14:paraId="47E7AE2D" w14:textId="77777777" w:rsidR="001C0C3F" w:rsidRDefault="001C0C3F" w:rsidP="001C0C3F">
      <w:pPr>
        <w:pStyle w:val="REG-P0"/>
        <w:tabs>
          <w:tab w:val="clear" w:pos="567"/>
          <w:tab w:val="left" w:leader="dot" w:pos="2700"/>
          <w:tab w:val="left" w:pos="2970"/>
          <w:tab w:val="left" w:leader="dot" w:pos="4500"/>
          <w:tab w:val="left" w:pos="4590"/>
          <w:tab w:val="left" w:leader="dot" w:pos="7920"/>
        </w:tabs>
      </w:pPr>
      <w:r>
        <w:t xml:space="preserve">of the farm </w:t>
      </w:r>
      <w:r>
        <w:tab/>
      </w:r>
      <w:r>
        <w:tab/>
        <w:t xml:space="preserve">No. </w:t>
      </w:r>
      <w:r>
        <w:tab/>
      </w:r>
      <w:r>
        <w:tab/>
        <w:t>situated in the Rehoboth Gebiet.</w:t>
      </w:r>
    </w:p>
    <w:p w14:paraId="1E11DDA0" w14:textId="34F0D3E8" w:rsidR="001C0C3F" w:rsidRDefault="001C0C3F" w:rsidP="00252B0F">
      <w:pPr>
        <w:pStyle w:val="REG-P0"/>
        <w:tabs>
          <w:tab w:val="clear" w:pos="567"/>
          <w:tab w:val="left" w:leader="dot" w:pos="2700"/>
          <w:tab w:val="left" w:pos="2970"/>
          <w:tab w:val="left" w:leader="dot" w:pos="8505"/>
        </w:tabs>
      </w:pPr>
      <w:r>
        <w:t xml:space="preserve">measuring </w:t>
      </w:r>
      <w:r>
        <w:tab/>
      </w:r>
      <w:r>
        <w:tab/>
        <w:t>Diagram field</w:t>
      </w:r>
      <w:r w:rsidR="006E6D05">
        <w:t xml:space="preserve"> </w:t>
      </w:r>
      <w:r>
        <w:tab/>
      </w:r>
    </w:p>
    <w:p w14:paraId="2E6FFE78" w14:textId="77777777" w:rsidR="00AD7657" w:rsidRDefault="00AD7657" w:rsidP="00AD7657">
      <w:pPr>
        <w:pStyle w:val="REG-P0"/>
        <w:rPr>
          <w:lang w:val="nl-NL"/>
        </w:rPr>
      </w:pPr>
    </w:p>
    <w:p w14:paraId="1982160A" w14:textId="77777777" w:rsidR="00FA58FB" w:rsidRDefault="00FA58FB" w:rsidP="00AD7657">
      <w:pPr>
        <w:pStyle w:val="REG-P0"/>
        <w:jc w:val="center"/>
        <w:rPr>
          <w:lang w:val="nl-NL"/>
        </w:rPr>
      </w:pPr>
      <w:r>
        <w:rPr>
          <w:lang w:val="nl-NL"/>
        </w:rPr>
        <w:t>NOTES</w:t>
      </w:r>
    </w:p>
    <w:p w14:paraId="2E944C4F" w14:textId="77777777" w:rsidR="00AD7657" w:rsidRDefault="00AD7657" w:rsidP="00AD7657">
      <w:pPr>
        <w:pStyle w:val="REG-P0"/>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67"/>
        <w:gridCol w:w="567"/>
        <w:gridCol w:w="567"/>
        <w:gridCol w:w="851"/>
        <w:gridCol w:w="850"/>
        <w:gridCol w:w="993"/>
        <w:gridCol w:w="1275"/>
        <w:gridCol w:w="993"/>
        <w:gridCol w:w="992"/>
        <w:gridCol w:w="855"/>
      </w:tblGrid>
      <w:tr w:rsidR="00B76264" w14:paraId="3B9B396E" w14:textId="77777777" w:rsidTr="00B76264">
        <w:tc>
          <w:tcPr>
            <w:tcW w:w="567" w:type="dxa"/>
            <w:tcBorders>
              <w:left w:val="nil"/>
            </w:tcBorders>
            <w:shd w:val="clear" w:color="auto" w:fill="FFFFFF"/>
            <w:vAlign w:val="center"/>
          </w:tcPr>
          <w:p w14:paraId="0A4041E7" w14:textId="77777777" w:rsidR="00FA58FB" w:rsidRPr="00F85DB4" w:rsidRDefault="00FA58FB" w:rsidP="00614263">
            <w:pPr>
              <w:pStyle w:val="REG-P0"/>
              <w:jc w:val="center"/>
              <w:rPr>
                <w:sz w:val="20"/>
              </w:rPr>
            </w:pPr>
            <w:r w:rsidRPr="00F85DB4">
              <w:rPr>
                <w:sz w:val="20"/>
              </w:rPr>
              <w:t>Entry Serial No.</w:t>
            </w:r>
          </w:p>
        </w:tc>
        <w:tc>
          <w:tcPr>
            <w:tcW w:w="567" w:type="dxa"/>
            <w:shd w:val="clear" w:color="auto" w:fill="FFFFFF"/>
            <w:vAlign w:val="center"/>
          </w:tcPr>
          <w:p w14:paraId="5E2CEE2B" w14:textId="77777777" w:rsidR="00FA58FB" w:rsidRPr="00F85DB4" w:rsidRDefault="00B76264" w:rsidP="00614263">
            <w:pPr>
              <w:pStyle w:val="REG-P0"/>
              <w:jc w:val="center"/>
              <w:rPr>
                <w:sz w:val="20"/>
              </w:rPr>
            </w:pPr>
            <w:r>
              <w:rPr>
                <w:sz w:val="20"/>
              </w:rPr>
              <w:t>No.</w:t>
            </w:r>
            <w:r w:rsidR="00FA58FB" w:rsidRPr="00F85DB4">
              <w:rPr>
                <w:sz w:val="20"/>
              </w:rPr>
              <w:t xml:space="preserve"> of deed</w:t>
            </w:r>
          </w:p>
        </w:tc>
        <w:tc>
          <w:tcPr>
            <w:tcW w:w="567" w:type="dxa"/>
            <w:shd w:val="clear" w:color="auto" w:fill="FFFFFF"/>
            <w:vAlign w:val="center"/>
          </w:tcPr>
          <w:p w14:paraId="7CB9CABF" w14:textId="77777777" w:rsidR="00FA58FB" w:rsidRPr="00F85DB4" w:rsidRDefault="00FA58FB" w:rsidP="00614263">
            <w:pPr>
              <w:pStyle w:val="REG-P0"/>
              <w:jc w:val="center"/>
              <w:rPr>
                <w:sz w:val="20"/>
              </w:rPr>
            </w:pPr>
            <w:r w:rsidRPr="00F85DB4">
              <w:rPr>
                <w:sz w:val="20"/>
              </w:rPr>
              <w:t>Date of deed</w:t>
            </w:r>
          </w:p>
        </w:tc>
        <w:tc>
          <w:tcPr>
            <w:tcW w:w="851" w:type="dxa"/>
            <w:shd w:val="clear" w:color="auto" w:fill="FFFFFF"/>
            <w:vAlign w:val="center"/>
          </w:tcPr>
          <w:p w14:paraId="7EA40D80" w14:textId="77777777" w:rsidR="00FA58FB" w:rsidRPr="00F85DB4" w:rsidRDefault="00FA58FB" w:rsidP="00B76264">
            <w:pPr>
              <w:pStyle w:val="REG-P0"/>
              <w:jc w:val="center"/>
              <w:rPr>
                <w:sz w:val="20"/>
              </w:rPr>
            </w:pPr>
            <w:r w:rsidRPr="00F85DB4">
              <w:rPr>
                <w:sz w:val="20"/>
              </w:rPr>
              <w:t>Brought forward from Entry N</w:t>
            </w:r>
            <w:r w:rsidR="00B76264">
              <w:rPr>
                <w:sz w:val="20"/>
              </w:rPr>
              <w:t>o</w:t>
            </w:r>
            <w:r w:rsidRPr="00F85DB4">
              <w:rPr>
                <w:sz w:val="20"/>
              </w:rPr>
              <w:t>.</w:t>
            </w:r>
          </w:p>
        </w:tc>
        <w:tc>
          <w:tcPr>
            <w:tcW w:w="850" w:type="dxa"/>
            <w:shd w:val="clear" w:color="auto" w:fill="FFFFFF"/>
            <w:vAlign w:val="center"/>
          </w:tcPr>
          <w:p w14:paraId="76A6DB1D" w14:textId="77777777" w:rsidR="00FA58FB" w:rsidRPr="00F85DB4" w:rsidRDefault="00FA58FB" w:rsidP="00614263">
            <w:pPr>
              <w:pStyle w:val="REG-P0"/>
              <w:jc w:val="center"/>
              <w:rPr>
                <w:sz w:val="20"/>
              </w:rPr>
            </w:pPr>
            <w:r w:rsidRPr="00F85DB4">
              <w:rPr>
                <w:sz w:val="20"/>
              </w:rPr>
              <w:t xml:space="preserve">Extent carried </w:t>
            </w:r>
            <w:r w:rsidR="00595A3F" w:rsidRPr="00F85DB4">
              <w:rPr>
                <w:sz w:val="20"/>
              </w:rPr>
              <w:t>forward</w:t>
            </w:r>
          </w:p>
        </w:tc>
        <w:tc>
          <w:tcPr>
            <w:tcW w:w="993" w:type="dxa"/>
            <w:shd w:val="clear" w:color="auto" w:fill="FFFFFF"/>
            <w:vAlign w:val="center"/>
          </w:tcPr>
          <w:p w14:paraId="7A30CBDC" w14:textId="77777777" w:rsidR="00FA58FB" w:rsidRPr="00F85DB4" w:rsidRDefault="00FA58FB" w:rsidP="00614263">
            <w:pPr>
              <w:pStyle w:val="REG-P0"/>
              <w:jc w:val="center"/>
              <w:rPr>
                <w:sz w:val="20"/>
              </w:rPr>
            </w:pPr>
            <w:r w:rsidRPr="00F85DB4">
              <w:rPr>
                <w:sz w:val="20"/>
              </w:rPr>
              <w:t>Name of transferor</w:t>
            </w:r>
          </w:p>
        </w:tc>
        <w:tc>
          <w:tcPr>
            <w:tcW w:w="1275" w:type="dxa"/>
            <w:shd w:val="clear" w:color="auto" w:fill="FFFFFF"/>
            <w:vAlign w:val="center"/>
          </w:tcPr>
          <w:p w14:paraId="3D09BF84" w14:textId="77777777" w:rsidR="00FA58FB" w:rsidRPr="00F85DB4" w:rsidRDefault="00FA58FB" w:rsidP="00614263">
            <w:pPr>
              <w:pStyle w:val="REG-P0"/>
              <w:jc w:val="center"/>
              <w:rPr>
                <w:sz w:val="20"/>
              </w:rPr>
            </w:pPr>
            <w:r w:rsidRPr="00F85DB4">
              <w:rPr>
                <w:sz w:val="20"/>
              </w:rPr>
              <w:t>Name of transferee and identification</w:t>
            </w:r>
          </w:p>
        </w:tc>
        <w:tc>
          <w:tcPr>
            <w:tcW w:w="993" w:type="dxa"/>
            <w:shd w:val="clear" w:color="auto" w:fill="FFFFFF"/>
            <w:vAlign w:val="center"/>
          </w:tcPr>
          <w:p w14:paraId="3A0509E3" w14:textId="77777777" w:rsidR="00FA58FB" w:rsidRPr="00F85DB4" w:rsidRDefault="00FA58FB" w:rsidP="00614263">
            <w:pPr>
              <w:pStyle w:val="REG-P0"/>
              <w:jc w:val="center"/>
              <w:rPr>
                <w:sz w:val="20"/>
              </w:rPr>
            </w:pPr>
            <w:r w:rsidRPr="00F85DB4">
              <w:rPr>
                <w:sz w:val="20"/>
              </w:rPr>
              <w:t>Bonds/ Liabilities registered (state Deed No.)</w:t>
            </w:r>
          </w:p>
        </w:tc>
        <w:tc>
          <w:tcPr>
            <w:tcW w:w="992" w:type="dxa"/>
            <w:shd w:val="clear" w:color="auto" w:fill="FFFFFF"/>
            <w:vAlign w:val="center"/>
          </w:tcPr>
          <w:p w14:paraId="6E59289F" w14:textId="77777777" w:rsidR="00FA58FB" w:rsidRPr="00F85DB4" w:rsidRDefault="00FA58FB" w:rsidP="00614263">
            <w:pPr>
              <w:pStyle w:val="REG-P0"/>
              <w:jc w:val="center"/>
              <w:rPr>
                <w:sz w:val="20"/>
              </w:rPr>
            </w:pPr>
            <w:r w:rsidRPr="00F85DB4">
              <w:rPr>
                <w:sz w:val="20"/>
              </w:rPr>
              <w:t>Servitudes, etc., registered (state Deed No.)</w:t>
            </w:r>
          </w:p>
        </w:tc>
        <w:tc>
          <w:tcPr>
            <w:tcW w:w="855" w:type="dxa"/>
            <w:tcBorders>
              <w:right w:val="nil"/>
            </w:tcBorders>
            <w:shd w:val="clear" w:color="auto" w:fill="FFFFFF"/>
            <w:vAlign w:val="center"/>
          </w:tcPr>
          <w:p w14:paraId="6D784FD3" w14:textId="77777777" w:rsidR="00FA58FB" w:rsidRPr="00F85DB4" w:rsidRDefault="00FA58FB" w:rsidP="00614263">
            <w:pPr>
              <w:pStyle w:val="REG-P0"/>
              <w:jc w:val="center"/>
              <w:rPr>
                <w:sz w:val="20"/>
              </w:rPr>
            </w:pPr>
            <w:r w:rsidRPr="00F85DB4">
              <w:rPr>
                <w:sz w:val="20"/>
              </w:rPr>
              <w:t>Remarks</w:t>
            </w:r>
          </w:p>
        </w:tc>
      </w:tr>
      <w:tr w:rsidR="00B76264" w14:paraId="00358495" w14:textId="77777777" w:rsidTr="00B76264">
        <w:trPr>
          <w:trHeight w:val="692"/>
        </w:trPr>
        <w:tc>
          <w:tcPr>
            <w:tcW w:w="567" w:type="dxa"/>
            <w:tcBorders>
              <w:left w:val="nil"/>
              <w:bottom w:val="nil"/>
            </w:tcBorders>
            <w:shd w:val="clear" w:color="auto" w:fill="FFFFFF"/>
            <w:vAlign w:val="bottom"/>
          </w:tcPr>
          <w:p w14:paraId="4CF6FA77" w14:textId="77777777" w:rsidR="00B93614" w:rsidRDefault="00B93614" w:rsidP="00B93614">
            <w:pPr>
              <w:pStyle w:val="REG-P0"/>
              <w:tabs>
                <w:tab w:val="clear" w:pos="567"/>
                <w:tab w:val="left" w:leader="dot" w:pos="696"/>
              </w:tabs>
              <w:jc w:val="center"/>
            </w:pPr>
            <w:r>
              <w:tab/>
            </w:r>
          </w:p>
        </w:tc>
        <w:tc>
          <w:tcPr>
            <w:tcW w:w="567" w:type="dxa"/>
            <w:tcBorders>
              <w:bottom w:val="nil"/>
            </w:tcBorders>
            <w:shd w:val="clear" w:color="auto" w:fill="FFFFFF"/>
            <w:vAlign w:val="bottom"/>
          </w:tcPr>
          <w:p w14:paraId="39F38857" w14:textId="77777777" w:rsidR="00B93614" w:rsidRDefault="00B93614" w:rsidP="00B93614">
            <w:pPr>
              <w:pStyle w:val="REG-P0"/>
              <w:tabs>
                <w:tab w:val="clear" w:pos="567"/>
                <w:tab w:val="left" w:leader="dot" w:pos="696"/>
              </w:tabs>
              <w:jc w:val="center"/>
            </w:pPr>
            <w:r>
              <w:tab/>
            </w:r>
          </w:p>
        </w:tc>
        <w:tc>
          <w:tcPr>
            <w:tcW w:w="567" w:type="dxa"/>
            <w:tcBorders>
              <w:bottom w:val="nil"/>
            </w:tcBorders>
            <w:shd w:val="clear" w:color="auto" w:fill="FFFFFF"/>
            <w:vAlign w:val="bottom"/>
          </w:tcPr>
          <w:p w14:paraId="4EC234AA" w14:textId="77777777" w:rsidR="00B93614" w:rsidRDefault="00B93614" w:rsidP="00B93614">
            <w:pPr>
              <w:pStyle w:val="REG-P0"/>
              <w:tabs>
                <w:tab w:val="clear" w:pos="567"/>
                <w:tab w:val="left" w:leader="dot" w:pos="696"/>
              </w:tabs>
              <w:jc w:val="center"/>
            </w:pPr>
            <w:r>
              <w:tab/>
            </w:r>
          </w:p>
        </w:tc>
        <w:tc>
          <w:tcPr>
            <w:tcW w:w="851" w:type="dxa"/>
            <w:tcBorders>
              <w:bottom w:val="nil"/>
            </w:tcBorders>
            <w:shd w:val="clear" w:color="auto" w:fill="FFFFFF"/>
            <w:vAlign w:val="bottom"/>
          </w:tcPr>
          <w:p w14:paraId="0B6B4D68" w14:textId="77777777" w:rsidR="00B93614" w:rsidRDefault="00B93614" w:rsidP="00B93614">
            <w:pPr>
              <w:pStyle w:val="REG-P0"/>
              <w:tabs>
                <w:tab w:val="clear" w:pos="567"/>
                <w:tab w:val="left" w:leader="dot" w:pos="696"/>
              </w:tabs>
              <w:jc w:val="center"/>
            </w:pPr>
            <w:r>
              <w:tab/>
            </w:r>
          </w:p>
        </w:tc>
        <w:tc>
          <w:tcPr>
            <w:tcW w:w="850" w:type="dxa"/>
            <w:tcBorders>
              <w:bottom w:val="nil"/>
            </w:tcBorders>
            <w:shd w:val="clear" w:color="auto" w:fill="FFFFFF"/>
            <w:vAlign w:val="bottom"/>
          </w:tcPr>
          <w:p w14:paraId="2E85349F" w14:textId="77777777" w:rsidR="00B93614" w:rsidRDefault="00B93614" w:rsidP="00B93614">
            <w:pPr>
              <w:pStyle w:val="REG-P0"/>
              <w:tabs>
                <w:tab w:val="clear" w:pos="567"/>
                <w:tab w:val="left" w:leader="dot" w:pos="696"/>
              </w:tabs>
              <w:jc w:val="center"/>
            </w:pPr>
            <w:r>
              <w:tab/>
            </w:r>
          </w:p>
        </w:tc>
        <w:tc>
          <w:tcPr>
            <w:tcW w:w="993" w:type="dxa"/>
            <w:tcBorders>
              <w:bottom w:val="nil"/>
            </w:tcBorders>
            <w:shd w:val="clear" w:color="auto" w:fill="FFFFFF"/>
            <w:vAlign w:val="bottom"/>
          </w:tcPr>
          <w:p w14:paraId="47408730" w14:textId="77777777" w:rsidR="00B93614" w:rsidRDefault="00B93614" w:rsidP="00B93614">
            <w:pPr>
              <w:pStyle w:val="REG-P0"/>
              <w:tabs>
                <w:tab w:val="clear" w:pos="567"/>
                <w:tab w:val="left" w:leader="dot" w:pos="1146"/>
              </w:tabs>
              <w:jc w:val="center"/>
            </w:pPr>
            <w:r>
              <w:tab/>
            </w:r>
          </w:p>
        </w:tc>
        <w:tc>
          <w:tcPr>
            <w:tcW w:w="1275" w:type="dxa"/>
            <w:tcBorders>
              <w:bottom w:val="nil"/>
            </w:tcBorders>
            <w:shd w:val="clear" w:color="auto" w:fill="FFFFFF"/>
            <w:vAlign w:val="bottom"/>
          </w:tcPr>
          <w:p w14:paraId="118F0499" w14:textId="77777777" w:rsidR="00B93614" w:rsidRDefault="00B93614" w:rsidP="00B93614">
            <w:pPr>
              <w:pStyle w:val="REG-P0"/>
              <w:tabs>
                <w:tab w:val="clear" w:pos="567"/>
                <w:tab w:val="left" w:leader="dot" w:pos="1161"/>
              </w:tabs>
              <w:jc w:val="center"/>
            </w:pPr>
            <w:r>
              <w:tab/>
            </w:r>
          </w:p>
        </w:tc>
        <w:tc>
          <w:tcPr>
            <w:tcW w:w="993" w:type="dxa"/>
            <w:tcBorders>
              <w:bottom w:val="nil"/>
            </w:tcBorders>
            <w:shd w:val="clear" w:color="auto" w:fill="FFFFFF"/>
            <w:vAlign w:val="bottom"/>
          </w:tcPr>
          <w:p w14:paraId="36B011FD" w14:textId="77777777" w:rsidR="00B93614" w:rsidRDefault="00B93614" w:rsidP="00B93614">
            <w:pPr>
              <w:pStyle w:val="REG-P0"/>
              <w:tabs>
                <w:tab w:val="clear" w:pos="567"/>
                <w:tab w:val="left" w:leader="dot" w:pos="696"/>
              </w:tabs>
              <w:jc w:val="center"/>
            </w:pPr>
            <w:r>
              <w:tab/>
            </w:r>
          </w:p>
        </w:tc>
        <w:tc>
          <w:tcPr>
            <w:tcW w:w="992" w:type="dxa"/>
            <w:tcBorders>
              <w:bottom w:val="nil"/>
            </w:tcBorders>
            <w:shd w:val="clear" w:color="auto" w:fill="FFFFFF"/>
            <w:vAlign w:val="bottom"/>
          </w:tcPr>
          <w:p w14:paraId="1BAED76D" w14:textId="77777777" w:rsidR="00B93614" w:rsidRDefault="00B93614" w:rsidP="00B93614">
            <w:pPr>
              <w:pStyle w:val="REG-P0"/>
              <w:tabs>
                <w:tab w:val="clear" w:pos="567"/>
                <w:tab w:val="left" w:leader="dot" w:pos="696"/>
              </w:tabs>
              <w:jc w:val="center"/>
            </w:pPr>
            <w:r>
              <w:tab/>
            </w:r>
          </w:p>
        </w:tc>
        <w:tc>
          <w:tcPr>
            <w:tcW w:w="855" w:type="dxa"/>
            <w:tcBorders>
              <w:bottom w:val="nil"/>
              <w:right w:val="nil"/>
            </w:tcBorders>
            <w:shd w:val="clear" w:color="auto" w:fill="FFFFFF"/>
            <w:vAlign w:val="bottom"/>
          </w:tcPr>
          <w:p w14:paraId="1D8B3323" w14:textId="77777777" w:rsidR="00B93614" w:rsidRDefault="00B93614" w:rsidP="00B93614">
            <w:pPr>
              <w:pStyle w:val="REG-P0"/>
              <w:tabs>
                <w:tab w:val="clear" w:pos="567"/>
                <w:tab w:val="left" w:leader="dot" w:pos="696"/>
              </w:tabs>
              <w:jc w:val="center"/>
            </w:pPr>
            <w:r>
              <w:tab/>
            </w:r>
          </w:p>
        </w:tc>
      </w:tr>
      <w:tr w:rsidR="00B76264" w14:paraId="5AEDA2D8" w14:textId="77777777" w:rsidTr="00B76264">
        <w:trPr>
          <w:trHeight w:val="620"/>
        </w:trPr>
        <w:tc>
          <w:tcPr>
            <w:tcW w:w="567" w:type="dxa"/>
            <w:tcBorders>
              <w:top w:val="nil"/>
              <w:left w:val="nil"/>
              <w:bottom w:val="nil"/>
            </w:tcBorders>
            <w:shd w:val="clear" w:color="auto" w:fill="FFFFFF"/>
            <w:vAlign w:val="bottom"/>
          </w:tcPr>
          <w:p w14:paraId="202C0AD1" w14:textId="77777777" w:rsidR="00B93614" w:rsidRDefault="00B93614" w:rsidP="00B93614">
            <w:pPr>
              <w:pStyle w:val="REG-P0"/>
              <w:tabs>
                <w:tab w:val="clear" w:pos="567"/>
                <w:tab w:val="left" w:leader="dot" w:pos="696"/>
              </w:tabs>
              <w:jc w:val="center"/>
            </w:pPr>
            <w:r>
              <w:tab/>
            </w:r>
          </w:p>
        </w:tc>
        <w:tc>
          <w:tcPr>
            <w:tcW w:w="567" w:type="dxa"/>
            <w:tcBorders>
              <w:top w:val="nil"/>
              <w:bottom w:val="nil"/>
            </w:tcBorders>
            <w:shd w:val="clear" w:color="auto" w:fill="FFFFFF"/>
            <w:vAlign w:val="bottom"/>
          </w:tcPr>
          <w:p w14:paraId="54A7C0BA" w14:textId="77777777" w:rsidR="00B93614" w:rsidRDefault="00B93614" w:rsidP="00B93614">
            <w:pPr>
              <w:pStyle w:val="REG-P0"/>
              <w:tabs>
                <w:tab w:val="clear" w:pos="567"/>
                <w:tab w:val="left" w:leader="dot" w:pos="696"/>
              </w:tabs>
              <w:jc w:val="center"/>
            </w:pPr>
            <w:r>
              <w:tab/>
            </w:r>
          </w:p>
        </w:tc>
        <w:tc>
          <w:tcPr>
            <w:tcW w:w="567" w:type="dxa"/>
            <w:tcBorders>
              <w:top w:val="nil"/>
              <w:bottom w:val="nil"/>
            </w:tcBorders>
            <w:shd w:val="clear" w:color="auto" w:fill="FFFFFF"/>
            <w:vAlign w:val="bottom"/>
          </w:tcPr>
          <w:p w14:paraId="42998EC4" w14:textId="77777777" w:rsidR="00B93614" w:rsidRDefault="00B93614" w:rsidP="00B93614">
            <w:pPr>
              <w:pStyle w:val="REG-P0"/>
              <w:tabs>
                <w:tab w:val="clear" w:pos="567"/>
                <w:tab w:val="left" w:leader="dot" w:pos="696"/>
              </w:tabs>
              <w:jc w:val="center"/>
            </w:pPr>
            <w:r>
              <w:tab/>
            </w:r>
          </w:p>
        </w:tc>
        <w:tc>
          <w:tcPr>
            <w:tcW w:w="851" w:type="dxa"/>
            <w:tcBorders>
              <w:top w:val="nil"/>
              <w:bottom w:val="nil"/>
            </w:tcBorders>
            <w:shd w:val="clear" w:color="auto" w:fill="FFFFFF"/>
            <w:vAlign w:val="bottom"/>
          </w:tcPr>
          <w:p w14:paraId="1806BDF6" w14:textId="77777777" w:rsidR="00B93614" w:rsidRDefault="00B93614" w:rsidP="00B93614">
            <w:pPr>
              <w:pStyle w:val="REG-P0"/>
              <w:tabs>
                <w:tab w:val="clear" w:pos="567"/>
                <w:tab w:val="left" w:leader="dot" w:pos="696"/>
              </w:tabs>
              <w:jc w:val="center"/>
            </w:pPr>
            <w:r>
              <w:tab/>
            </w:r>
          </w:p>
        </w:tc>
        <w:tc>
          <w:tcPr>
            <w:tcW w:w="850" w:type="dxa"/>
            <w:tcBorders>
              <w:top w:val="nil"/>
              <w:bottom w:val="nil"/>
            </w:tcBorders>
            <w:shd w:val="clear" w:color="auto" w:fill="FFFFFF"/>
            <w:vAlign w:val="bottom"/>
          </w:tcPr>
          <w:p w14:paraId="55B24827" w14:textId="77777777" w:rsidR="00B93614" w:rsidRDefault="00B93614" w:rsidP="00B93614">
            <w:pPr>
              <w:pStyle w:val="REG-P0"/>
              <w:tabs>
                <w:tab w:val="clear" w:pos="567"/>
                <w:tab w:val="left" w:leader="dot" w:pos="696"/>
              </w:tabs>
              <w:jc w:val="center"/>
            </w:pPr>
            <w:r>
              <w:tab/>
            </w:r>
          </w:p>
        </w:tc>
        <w:tc>
          <w:tcPr>
            <w:tcW w:w="993" w:type="dxa"/>
            <w:tcBorders>
              <w:top w:val="nil"/>
              <w:bottom w:val="nil"/>
            </w:tcBorders>
            <w:shd w:val="clear" w:color="auto" w:fill="FFFFFF"/>
            <w:vAlign w:val="bottom"/>
          </w:tcPr>
          <w:p w14:paraId="3386EC71" w14:textId="77777777" w:rsidR="00B93614" w:rsidRDefault="00B93614" w:rsidP="00B93614">
            <w:pPr>
              <w:pStyle w:val="REG-P0"/>
              <w:tabs>
                <w:tab w:val="clear" w:pos="567"/>
                <w:tab w:val="left" w:leader="dot" w:pos="1146"/>
              </w:tabs>
              <w:jc w:val="center"/>
            </w:pPr>
            <w:r>
              <w:tab/>
            </w:r>
          </w:p>
        </w:tc>
        <w:tc>
          <w:tcPr>
            <w:tcW w:w="1275" w:type="dxa"/>
            <w:tcBorders>
              <w:top w:val="nil"/>
              <w:bottom w:val="nil"/>
            </w:tcBorders>
            <w:shd w:val="clear" w:color="auto" w:fill="FFFFFF"/>
            <w:vAlign w:val="bottom"/>
          </w:tcPr>
          <w:p w14:paraId="5A297095" w14:textId="77777777" w:rsidR="00B93614" w:rsidRDefault="00B93614" w:rsidP="00B93614">
            <w:pPr>
              <w:pStyle w:val="REG-P0"/>
              <w:tabs>
                <w:tab w:val="clear" w:pos="567"/>
                <w:tab w:val="left" w:leader="dot" w:pos="1161"/>
              </w:tabs>
              <w:jc w:val="center"/>
            </w:pPr>
            <w:r>
              <w:tab/>
            </w:r>
          </w:p>
        </w:tc>
        <w:tc>
          <w:tcPr>
            <w:tcW w:w="993" w:type="dxa"/>
            <w:tcBorders>
              <w:top w:val="nil"/>
              <w:bottom w:val="nil"/>
            </w:tcBorders>
            <w:shd w:val="clear" w:color="auto" w:fill="FFFFFF"/>
            <w:vAlign w:val="bottom"/>
          </w:tcPr>
          <w:p w14:paraId="02D0F38D" w14:textId="77777777" w:rsidR="00B93614" w:rsidRDefault="00B93614" w:rsidP="00B93614">
            <w:pPr>
              <w:pStyle w:val="REG-P0"/>
              <w:tabs>
                <w:tab w:val="clear" w:pos="567"/>
                <w:tab w:val="left" w:leader="dot" w:pos="696"/>
              </w:tabs>
              <w:jc w:val="center"/>
            </w:pPr>
            <w:r>
              <w:tab/>
            </w:r>
          </w:p>
        </w:tc>
        <w:tc>
          <w:tcPr>
            <w:tcW w:w="992" w:type="dxa"/>
            <w:tcBorders>
              <w:top w:val="nil"/>
              <w:bottom w:val="nil"/>
            </w:tcBorders>
            <w:shd w:val="clear" w:color="auto" w:fill="FFFFFF"/>
            <w:vAlign w:val="bottom"/>
          </w:tcPr>
          <w:p w14:paraId="251C1F86" w14:textId="77777777" w:rsidR="00B93614" w:rsidRDefault="00B93614" w:rsidP="00B93614">
            <w:pPr>
              <w:pStyle w:val="REG-P0"/>
              <w:tabs>
                <w:tab w:val="clear" w:pos="567"/>
                <w:tab w:val="left" w:leader="dot" w:pos="696"/>
              </w:tabs>
              <w:jc w:val="center"/>
            </w:pPr>
            <w:r>
              <w:tab/>
            </w:r>
          </w:p>
        </w:tc>
        <w:tc>
          <w:tcPr>
            <w:tcW w:w="855" w:type="dxa"/>
            <w:tcBorders>
              <w:top w:val="nil"/>
              <w:bottom w:val="nil"/>
              <w:right w:val="nil"/>
            </w:tcBorders>
            <w:shd w:val="clear" w:color="auto" w:fill="FFFFFF"/>
            <w:vAlign w:val="bottom"/>
          </w:tcPr>
          <w:p w14:paraId="42F20D1B" w14:textId="77777777" w:rsidR="00B93614" w:rsidRDefault="00B93614" w:rsidP="00B93614">
            <w:pPr>
              <w:pStyle w:val="REG-P0"/>
              <w:tabs>
                <w:tab w:val="clear" w:pos="567"/>
                <w:tab w:val="left" w:leader="dot" w:pos="696"/>
              </w:tabs>
              <w:jc w:val="center"/>
            </w:pPr>
            <w:r>
              <w:tab/>
            </w:r>
          </w:p>
        </w:tc>
      </w:tr>
      <w:tr w:rsidR="00B76264" w14:paraId="1ED8E701" w14:textId="77777777" w:rsidTr="00B76264">
        <w:trPr>
          <w:trHeight w:val="620"/>
        </w:trPr>
        <w:tc>
          <w:tcPr>
            <w:tcW w:w="567" w:type="dxa"/>
            <w:tcBorders>
              <w:top w:val="nil"/>
              <w:left w:val="nil"/>
            </w:tcBorders>
            <w:shd w:val="clear" w:color="auto" w:fill="FFFFFF"/>
            <w:vAlign w:val="bottom"/>
          </w:tcPr>
          <w:p w14:paraId="698D10BB" w14:textId="77777777" w:rsidR="00B93614" w:rsidRDefault="00B93614" w:rsidP="00B93614">
            <w:pPr>
              <w:pStyle w:val="REG-P0"/>
              <w:tabs>
                <w:tab w:val="clear" w:pos="567"/>
                <w:tab w:val="left" w:leader="dot" w:pos="696"/>
              </w:tabs>
              <w:jc w:val="center"/>
            </w:pPr>
            <w:r>
              <w:tab/>
            </w:r>
          </w:p>
        </w:tc>
        <w:tc>
          <w:tcPr>
            <w:tcW w:w="567" w:type="dxa"/>
            <w:tcBorders>
              <w:top w:val="nil"/>
            </w:tcBorders>
            <w:shd w:val="clear" w:color="auto" w:fill="FFFFFF"/>
            <w:vAlign w:val="bottom"/>
          </w:tcPr>
          <w:p w14:paraId="63C7D516" w14:textId="77777777" w:rsidR="00B93614" w:rsidRDefault="00B93614" w:rsidP="00B93614">
            <w:pPr>
              <w:pStyle w:val="REG-P0"/>
              <w:tabs>
                <w:tab w:val="clear" w:pos="567"/>
                <w:tab w:val="left" w:leader="dot" w:pos="696"/>
              </w:tabs>
              <w:jc w:val="center"/>
            </w:pPr>
            <w:r>
              <w:tab/>
            </w:r>
          </w:p>
        </w:tc>
        <w:tc>
          <w:tcPr>
            <w:tcW w:w="567" w:type="dxa"/>
            <w:tcBorders>
              <w:top w:val="nil"/>
            </w:tcBorders>
            <w:shd w:val="clear" w:color="auto" w:fill="FFFFFF"/>
            <w:vAlign w:val="bottom"/>
          </w:tcPr>
          <w:p w14:paraId="04469034" w14:textId="77777777" w:rsidR="00B93614" w:rsidRDefault="00B93614" w:rsidP="00B93614">
            <w:pPr>
              <w:pStyle w:val="REG-P0"/>
              <w:tabs>
                <w:tab w:val="clear" w:pos="567"/>
                <w:tab w:val="left" w:leader="dot" w:pos="696"/>
              </w:tabs>
              <w:jc w:val="center"/>
            </w:pPr>
            <w:r>
              <w:tab/>
            </w:r>
          </w:p>
        </w:tc>
        <w:tc>
          <w:tcPr>
            <w:tcW w:w="851" w:type="dxa"/>
            <w:tcBorders>
              <w:top w:val="nil"/>
            </w:tcBorders>
            <w:shd w:val="clear" w:color="auto" w:fill="FFFFFF"/>
            <w:vAlign w:val="bottom"/>
          </w:tcPr>
          <w:p w14:paraId="2216BAE3" w14:textId="77777777" w:rsidR="00B93614" w:rsidRDefault="00B93614" w:rsidP="00B93614">
            <w:pPr>
              <w:pStyle w:val="REG-P0"/>
              <w:tabs>
                <w:tab w:val="clear" w:pos="567"/>
                <w:tab w:val="left" w:leader="dot" w:pos="696"/>
              </w:tabs>
              <w:jc w:val="center"/>
            </w:pPr>
            <w:r>
              <w:tab/>
            </w:r>
          </w:p>
        </w:tc>
        <w:tc>
          <w:tcPr>
            <w:tcW w:w="850" w:type="dxa"/>
            <w:tcBorders>
              <w:top w:val="nil"/>
            </w:tcBorders>
            <w:shd w:val="clear" w:color="auto" w:fill="FFFFFF"/>
            <w:vAlign w:val="bottom"/>
          </w:tcPr>
          <w:p w14:paraId="5D0C5F72" w14:textId="77777777" w:rsidR="00B93614" w:rsidRDefault="00B93614" w:rsidP="00B93614">
            <w:pPr>
              <w:pStyle w:val="REG-P0"/>
              <w:tabs>
                <w:tab w:val="clear" w:pos="567"/>
                <w:tab w:val="left" w:leader="dot" w:pos="696"/>
              </w:tabs>
              <w:jc w:val="center"/>
            </w:pPr>
            <w:r>
              <w:tab/>
            </w:r>
          </w:p>
        </w:tc>
        <w:tc>
          <w:tcPr>
            <w:tcW w:w="993" w:type="dxa"/>
            <w:tcBorders>
              <w:top w:val="nil"/>
            </w:tcBorders>
            <w:shd w:val="clear" w:color="auto" w:fill="FFFFFF"/>
            <w:vAlign w:val="bottom"/>
          </w:tcPr>
          <w:p w14:paraId="3EB66F1B" w14:textId="77777777" w:rsidR="00B93614" w:rsidRDefault="00B93614" w:rsidP="00B93614">
            <w:pPr>
              <w:pStyle w:val="REG-P0"/>
              <w:tabs>
                <w:tab w:val="clear" w:pos="567"/>
                <w:tab w:val="left" w:leader="dot" w:pos="1146"/>
              </w:tabs>
              <w:jc w:val="center"/>
            </w:pPr>
            <w:r>
              <w:tab/>
            </w:r>
          </w:p>
        </w:tc>
        <w:tc>
          <w:tcPr>
            <w:tcW w:w="1275" w:type="dxa"/>
            <w:tcBorders>
              <w:top w:val="nil"/>
            </w:tcBorders>
            <w:shd w:val="clear" w:color="auto" w:fill="FFFFFF"/>
            <w:vAlign w:val="bottom"/>
          </w:tcPr>
          <w:p w14:paraId="77D13EB7" w14:textId="77777777" w:rsidR="00B93614" w:rsidRDefault="00B93614" w:rsidP="00B93614">
            <w:pPr>
              <w:pStyle w:val="REG-P0"/>
              <w:tabs>
                <w:tab w:val="clear" w:pos="567"/>
                <w:tab w:val="left" w:leader="dot" w:pos="1161"/>
              </w:tabs>
              <w:jc w:val="center"/>
            </w:pPr>
            <w:r>
              <w:tab/>
            </w:r>
          </w:p>
        </w:tc>
        <w:tc>
          <w:tcPr>
            <w:tcW w:w="993" w:type="dxa"/>
            <w:tcBorders>
              <w:top w:val="nil"/>
            </w:tcBorders>
            <w:shd w:val="clear" w:color="auto" w:fill="FFFFFF"/>
            <w:vAlign w:val="bottom"/>
          </w:tcPr>
          <w:p w14:paraId="315FDF81" w14:textId="77777777" w:rsidR="00B93614" w:rsidRDefault="00B93614" w:rsidP="00B93614">
            <w:pPr>
              <w:pStyle w:val="REG-P0"/>
              <w:tabs>
                <w:tab w:val="clear" w:pos="567"/>
                <w:tab w:val="left" w:leader="dot" w:pos="696"/>
              </w:tabs>
              <w:jc w:val="center"/>
            </w:pPr>
            <w:r>
              <w:tab/>
            </w:r>
          </w:p>
        </w:tc>
        <w:tc>
          <w:tcPr>
            <w:tcW w:w="992" w:type="dxa"/>
            <w:tcBorders>
              <w:top w:val="nil"/>
            </w:tcBorders>
            <w:shd w:val="clear" w:color="auto" w:fill="FFFFFF"/>
            <w:vAlign w:val="bottom"/>
          </w:tcPr>
          <w:p w14:paraId="460E166E" w14:textId="77777777" w:rsidR="00B93614" w:rsidRDefault="00B93614" w:rsidP="00B93614">
            <w:pPr>
              <w:pStyle w:val="REG-P0"/>
              <w:tabs>
                <w:tab w:val="clear" w:pos="567"/>
                <w:tab w:val="left" w:leader="dot" w:pos="696"/>
              </w:tabs>
              <w:jc w:val="center"/>
            </w:pPr>
            <w:r>
              <w:tab/>
            </w:r>
          </w:p>
        </w:tc>
        <w:tc>
          <w:tcPr>
            <w:tcW w:w="855" w:type="dxa"/>
            <w:tcBorders>
              <w:top w:val="nil"/>
              <w:right w:val="nil"/>
            </w:tcBorders>
            <w:shd w:val="clear" w:color="auto" w:fill="FFFFFF"/>
            <w:vAlign w:val="bottom"/>
          </w:tcPr>
          <w:p w14:paraId="257F4724" w14:textId="77777777" w:rsidR="00B93614" w:rsidRDefault="00B93614" w:rsidP="00B93614">
            <w:pPr>
              <w:pStyle w:val="REG-P0"/>
              <w:tabs>
                <w:tab w:val="clear" w:pos="567"/>
                <w:tab w:val="left" w:leader="dot" w:pos="696"/>
              </w:tabs>
              <w:jc w:val="center"/>
            </w:pPr>
            <w:r>
              <w:tab/>
            </w:r>
          </w:p>
        </w:tc>
      </w:tr>
    </w:tbl>
    <w:p w14:paraId="0222CA50" w14:textId="77777777" w:rsidR="00B93614" w:rsidRDefault="00B93614" w:rsidP="00B93614">
      <w:pPr>
        <w:pStyle w:val="REG-P0"/>
      </w:pPr>
    </w:p>
    <w:p w14:paraId="0BB81457" w14:textId="77777777" w:rsidR="00FA58FB" w:rsidRDefault="00FA58FB" w:rsidP="00B76264">
      <w:pPr>
        <w:pStyle w:val="REG-P0"/>
        <w:jc w:val="center"/>
      </w:pPr>
      <w:r>
        <w:t>(to be continued on the reverse side of this page under the same headings)</w:t>
      </w:r>
    </w:p>
    <w:p w14:paraId="2FF106B4" w14:textId="77777777" w:rsidR="002B7B0C" w:rsidRDefault="002B7B0C" w:rsidP="00B93614">
      <w:pPr>
        <w:pStyle w:val="REG-P0"/>
      </w:pPr>
    </w:p>
    <w:p w14:paraId="4C9B0198" w14:textId="77777777" w:rsidR="00FA58FB" w:rsidRDefault="00B76264" w:rsidP="002B7B0C">
      <w:pPr>
        <w:pStyle w:val="REG-P0"/>
        <w:jc w:val="right"/>
      </w:pPr>
      <w:r>
        <w:br w:type="column"/>
      </w:r>
      <w:r w:rsidR="00FA58FB">
        <w:t>RA 16</w:t>
      </w:r>
    </w:p>
    <w:p w14:paraId="7199097B" w14:textId="77777777" w:rsidR="00FA58FB" w:rsidRDefault="009456CD" w:rsidP="002B7B0C">
      <w:pPr>
        <w:pStyle w:val="REG-P0"/>
        <w:jc w:val="right"/>
      </w:pPr>
      <w:r>
        <w:t>[Regulation 2</w:t>
      </w:r>
      <w:r w:rsidR="00FA58FB">
        <w:t>(3)]</w:t>
      </w:r>
    </w:p>
    <w:p w14:paraId="170DB35D" w14:textId="77777777" w:rsidR="002B7B0C" w:rsidRDefault="002B7B0C" w:rsidP="002B7B0C">
      <w:pPr>
        <w:pStyle w:val="REG-P0"/>
        <w:jc w:val="right"/>
      </w:pPr>
    </w:p>
    <w:p w14:paraId="03A6BE0C" w14:textId="77777777" w:rsidR="00FA58FB" w:rsidRDefault="00FA58FB" w:rsidP="002B7B0C">
      <w:pPr>
        <w:pStyle w:val="REG-H3b"/>
      </w:pPr>
      <w:r>
        <w:t>PERSONAL AND CONTRACT REGISTER: REHOBOTH</w:t>
      </w:r>
    </w:p>
    <w:p w14:paraId="2ED57BDF" w14:textId="77777777" w:rsidR="00E639CF" w:rsidRDefault="00E639CF" w:rsidP="002B7B0C">
      <w:pPr>
        <w:pStyle w:val="REG-H3b"/>
      </w:pPr>
    </w:p>
    <w:p w14:paraId="4EFDE59D" w14:textId="77777777" w:rsidR="00FA58FB" w:rsidRDefault="000530F1" w:rsidP="000530F1">
      <w:pPr>
        <w:pStyle w:val="REG-P0"/>
        <w:tabs>
          <w:tab w:val="clear" w:pos="567"/>
          <w:tab w:val="left" w:leader="dot" w:pos="3690"/>
        </w:tabs>
        <w:jc w:val="right"/>
      </w:pPr>
      <w:r>
        <w:t>Serial folio</w:t>
      </w:r>
      <w:r>
        <w:tab/>
      </w:r>
    </w:p>
    <w:p w14:paraId="7D5E9C70" w14:textId="5D1764B0" w:rsidR="00FA58FB" w:rsidRDefault="00FA58FB" w:rsidP="00C80336">
      <w:pPr>
        <w:pStyle w:val="REG-P0"/>
        <w:tabs>
          <w:tab w:val="left" w:leader="dot" w:pos="3960"/>
          <w:tab w:val="left" w:leader="dot" w:pos="6663"/>
          <w:tab w:val="left" w:leader="dot" w:pos="8505"/>
        </w:tabs>
      </w:pPr>
      <w:r>
        <w:t>Name and surname</w:t>
      </w:r>
      <w:r w:rsidR="000D4201">
        <w:t xml:space="preserve"> </w:t>
      </w:r>
      <w:r w:rsidR="000D4201">
        <w:tab/>
      </w:r>
      <w:r w:rsidR="00E3627B">
        <w:t xml:space="preserve"> </w:t>
      </w:r>
      <w:r>
        <w:t>Date of birth</w:t>
      </w:r>
      <w:r w:rsidR="000D4201">
        <w:t xml:space="preserve"> </w:t>
      </w:r>
      <w:r w:rsidR="000D4201">
        <w:tab/>
      </w:r>
      <w:r w:rsidR="0053167A">
        <w:t xml:space="preserve"> </w:t>
      </w:r>
      <w:r>
        <w:t>Status</w:t>
      </w:r>
      <w:r w:rsidR="000D4201">
        <w:t xml:space="preserve"> </w:t>
      </w:r>
      <w:r w:rsidR="000D4201">
        <w:tab/>
      </w:r>
    </w:p>
    <w:p w14:paraId="31A45DD0" w14:textId="77777777" w:rsidR="00FA58FB" w:rsidRDefault="00FA58FB" w:rsidP="00C80336">
      <w:pPr>
        <w:pStyle w:val="REG-P0"/>
        <w:tabs>
          <w:tab w:val="left" w:leader="dot" w:pos="5400"/>
          <w:tab w:val="left" w:leader="dot" w:pos="8505"/>
        </w:tabs>
      </w:pPr>
      <w:r>
        <w:t>Identity number</w:t>
      </w:r>
      <w:r w:rsidR="000D4201">
        <w:t xml:space="preserve"> </w:t>
      </w:r>
      <w:r w:rsidR="000D4201">
        <w:tab/>
      </w:r>
      <w:r>
        <w:t>Proof filed at</w:t>
      </w:r>
      <w:r w:rsidR="000D4201">
        <w:t xml:space="preserve"> </w:t>
      </w:r>
      <w:r w:rsidR="000D4201">
        <w:tab/>
      </w:r>
    </w:p>
    <w:p w14:paraId="09AFC869" w14:textId="77777777" w:rsidR="000530F1" w:rsidRDefault="000530F1" w:rsidP="000530F1">
      <w:pPr>
        <w:pStyle w:val="REG-P0"/>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21"/>
        <w:gridCol w:w="836"/>
        <w:gridCol w:w="838"/>
        <w:gridCol w:w="842"/>
        <w:gridCol w:w="842"/>
        <w:gridCol w:w="741"/>
        <w:gridCol w:w="709"/>
        <w:gridCol w:w="567"/>
        <w:gridCol w:w="708"/>
        <w:gridCol w:w="851"/>
        <w:gridCol w:w="855"/>
      </w:tblGrid>
      <w:tr w:rsidR="00FA58FB" w14:paraId="2B894AAD" w14:textId="77777777" w:rsidTr="00D10DE8">
        <w:tc>
          <w:tcPr>
            <w:tcW w:w="721" w:type="dxa"/>
            <w:tcBorders>
              <w:left w:val="nil"/>
            </w:tcBorders>
            <w:shd w:val="clear" w:color="auto" w:fill="FFFFFF"/>
            <w:vAlign w:val="center"/>
          </w:tcPr>
          <w:p w14:paraId="37A82170" w14:textId="77777777" w:rsidR="00FA58FB" w:rsidRPr="00D10DE8" w:rsidRDefault="00FA58FB" w:rsidP="008D6FAC">
            <w:pPr>
              <w:shd w:val="clear" w:color="auto" w:fill="FFFFFF"/>
              <w:spacing w:before="180"/>
              <w:jc w:val="center"/>
              <w:rPr>
                <w:sz w:val="14"/>
              </w:rPr>
            </w:pPr>
            <w:r w:rsidRPr="00D10DE8">
              <w:rPr>
                <w:sz w:val="14"/>
              </w:rPr>
              <w:t>Land held (state Land Title No.)</w:t>
            </w:r>
          </w:p>
        </w:tc>
        <w:tc>
          <w:tcPr>
            <w:tcW w:w="836" w:type="dxa"/>
            <w:shd w:val="clear" w:color="auto" w:fill="FFFFFF"/>
            <w:vAlign w:val="center"/>
          </w:tcPr>
          <w:p w14:paraId="48178F7E" w14:textId="77777777" w:rsidR="00FA58FB" w:rsidRPr="00D10DE8" w:rsidRDefault="0081788B" w:rsidP="008D6FAC">
            <w:pPr>
              <w:shd w:val="clear" w:color="auto" w:fill="FFFFFF"/>
              <w:spacing w:before="180"/>
              <w:jc w:val="center"/>
              <w:rPr>
                <w:sz w:val="14"/>
              </w:rPr>
            </w:pPr>
            <w:r w:rsidRPr="00D10DE8">
              <w:rPr>
                <w:sz w:val="14"/>
              </w:rPr>
              <w:t>Ante nuptial</w:t>
            </w:r>
            <w:r w:rsidR="00D10DE8" w:rsidRPr="00D10DE8">
              <w:rPr>
                <w:sz w:val="14"/>
              </w:rPr>
              <w:t xml:space="preserve"> contract (state n</w:t>
            </w:r>
            <w:r w:rsidR="00FA58FB" w:rsidRPr="00D10DE8">
              <w:rPr>
                <w:sz w:val="14"/>
              </w:rPr>
              <w:t>ame of the other party, identity number and date of birth as well as registration number)</w:t>
            </w:r>
          </w:p>
        </w:tc>
        <w:tc>
          <w:tcPr>
            <w:tcW w:w="838" w:type="dxa"/>
            <w:shd w:val="clear" w:color="auto" w:fill="FFFFFF"/>
            <w:vAlign w:val="center"/>
          </w:tcPr>
          <w:p w14:paraId="4AE8AB64" w14:textId="77777777" w:rsidR="00FA58FB" w:rsidRPr="00D10DE8" w:rsidRDefault="00FA58FB" w:rsidP="008D6FAC">
            <w:pPr>
              <w:shd w:val="clear" w:color="auto" w:fill="FFFFFF"/>
              <w:spacing w:before="180"/>
              <w:jc w:val="center"/>
              <w:rPr>
                <w:sz w:val="14"/>
              </w:rPr>
            </w:pPr>
            <w:r w:rsidRPr="00D10DE8">
              <w:rPr>
                <w:sz w:val="14"/>
              </w:rPr>
              <w:t>Notarial deed of donation (state particulars of beneficiary and registration number)</w:t>
            </w:r>
          </w:p>
        </w:tc>
        <w:tc>
          <w:tcPr>
            <w:tcW w:w="842" w:type="dxa"/>
            <w:shd w:val="clear" w:color="auto" w:fill="FFFFFF"/>
            <w:vAlign w:val="center"/>
          </w:tcPr>
          <w:p w14:paraId="5B03F444" w14:textId="77777777" w:rsidR="00FA58FB" w:rsidRPr="00D10DE8" w:rsidRDefault="00FA58FB" w:rsidP="008D6FAC">
            <w:pPr>
              <w:shd w:val="clear" w:color="auto" w:fill="FFFFFF"/>
              <w:spacing w:before="180"/>
              <w:jc w:val="center"/>
              <w:rPr>
                <w:sz w:val="14"/>
              </w:rPr>
            </w:pPr>
            <w:r w:rsidRPr="00D10DE8">
              <w:rPr>
                <w:sz w:val="14"/>
              </w:rPr>
              <w:t>Lease or sublease and cessions or cancellations thereof(state registration number)</w:t>
            </w:r>
          </w:p>
        </w:tc>
        <w:tc>
          <w:tcPr>
            <w:tcW w:w="842" w:type="dxa"/>
            <w:shd w:val="clear" w:color="auto" w:fill="FFFFFF"/>
            <w:vAlign w:val="center"/>
          </w:tcPr>
          <w:p w14:paraId="41BEC5D8" w14:textId="77777777" w:rsidR="00FA58FB" w:rsidRPr="00D10DE8" w:rsidRDefault="00FA58FB" w:rsidP="008D6FAC">
            <w:pPr>
              <w:shd w:val="clear" w:color="auto" w:fill="FFFFFF"/>
              <w:spacing w:before="180"/>
              <w:jc w:val="center"/>
              <w:rPr>
                <w:sz w:val="14"/>
              </w:rPr>
            </w:pPr>
            <w:r w:rsidRPr="00D10DE8">
              <w:rPr>
                <w:sz w:val="14"/>
              </w:rPr>
              <w:t>Servitudes registered (state registration number)</w:t>
            </w:r>
          </w:p>
        </w:tc>
        <w:tc>
          <w:tcPr>
            <w:tcW w:w="741" w:type="dxa"/>
            <w:shd w:val="clear" w:color="auto" w:fill="FFFFFF"/>
            <w:vAlign w:val="center"/>
          </w:tcPr>
          <w:p w14:paraId="4EB8D3F2" w14:textId="77777777" w:rsidR="00FA58FB" w:rsidRPr="00D10DE8" w:rsidRDefault="00FA58FB" w:rsidP="008D6FAC">
            <w:pPr>
              <w:shd w:val="clear" w:color="auto" w:fill="FFFFFF"/>
              <w:spacing w:before="180"/>
              <w:jc w:val="center"/>
              <w:rPr>
                <w:sz w:val="14"/>
              </w:rPr>
            </w:pPr>
            <w:r w:rsidRPr="00D10DE8">
              <w:rPr>
                <w:sz w:val="14"/>
              </w:rPr>
              <w:t>Other particulars (state registration number)</w:t>
            </w:r>
          </w:p>
        </w:tc>
        <w:tc>
          <w:tcPr>
            <w:tcW w:w="709" w:type="dxa"/>
            <w:shd w:val="clear" w:color="auto" w:fill="FFFFFF"/>
            <w:vAlign w:val="center"/>
          </w:tcPr>
          <w:p w14:paraId="23A7DB02" w14:textId="77777777" w:rsidR="00FA58FB" w:rsidRPr="00D10DE8" w:rsidRDefault="00FA58FB" w:rsidP="008D6FAC">
            <w:pPr>
              <w:shd w:val="clear" w:color="auto" w:fill="FFFFFF"/>
              <w:spacing w:before="180"/>
              <w:jc w:val="center"/>
              <w:rPr>
                <w:sz w:val="14"/>
              </w:rPr>
            </w:pPr>
            <w:r w:rsidRPr="00D10DE8">
              <w:rPr>
                <w:sz w:val="14"/>
              </w:rPr>
              <w:t>Date and registration number</w:t>
            </w:r>
          </w:p>
        </w:tc>
        <w:tc>
          <w:tcPr>
            <w:tcW w:w="567" w:type="dxa"/>
            <w:shd w:val="clear" w:color="auto" w:fill="FFFFFF"/>
            <w:vAlign w:val="center"/>
          </w:tcPr>
          <w:p w14:paraId="7989AB5F" w14:textId="77777777" w:rsidR="00FA58FB" w:rsidRPr="00D10DE8" w:rsidRDefault="00FA58FB" w:rsidP="008D6FAC">
            <w:pPr>
              <w:shd w:val="clear" w:color="auto" w:fill="FFFFFF"/>
              <w:spacing w:before="180"/>
              <w:jc w:val="center"/>
              <w:rPr>
                <w:sz w:val="14"/>
              </w:rPr>
            </w:pPr>
            <w:r w:rsidRPr="00D10DE8">
              <w:rPr>
                <w:sz w:val="14"/>
              </w:rPr>
              <w:t>Amount of bond or debt</w:t>
            </w:r>
          </w:p>
        </w:tc>
        <w:tc>
          <w:tcPr>
            <w:tcW w:w="708" w:type="dxa"/>
            <w:shd w:val="clear" w:color="auto" w:fill="FFFFFF"/>
            <w:vAlign w:val="center"/>
          </w:tcPr>
          <w:p w14:paraId="31805EF0" w14:textId="77777777" w:rsidR="00FA58FB" w:rsidRPr="00D10DE8" w:rsidRDefault="00FA58FB" w:rsidP="008D6FAC">
            <w:pPr>
              <w:shd w:val="clear" w:color="auto" w:fill="FFFFFF"/>
              <w:spacing w:before="180"/>
              <w:jc w:val="center"/>
              <w:rPr>
                <w:sz w:val="14"/>
              </w:rPr>
            </w:pPr>
            <w:r w:rsidRPr="00D10DE8">
              <w:rPr>
                <w:sz w:val="14"/>
              </w:rPr>
              <w:t>Particulars of mortgagee</w:t>
            </w:r>
          </w:p>
        </w:tc>
        <w:tc>
          <w:tcPr>
            <w:tcW w:w="851" w:type="dxa"/>
            <w:shd w:val="clear" w:color="auto" w:fill="FFFFFF"/>
            <w:vAlign w:val="center"/>
          </w:tcPr>
          <w:p w14:paraId="24C6E7BE" w14:textId="77777777" w:rsidR="00FA58FB" w:rsidRPr="00D10DE8" w:rsidRDefault="00FA58FB" w:rsidP="008D6FAC">
            <w:pPr>
              <w:shd w:val="clear" w:color="auto" w:fill="FFFFFF"/>
              <w:spacing w:before="180"/>
              <w:jc w:val="center"/>
              <w:rPr>
                <w:sz w:val="14"/>
              </w:rPr>
            </w:pPr>
            <w:r w:rsidRPr="00D10DE8">
              <w:rPr>
                <w:sz w:val="14"/>
              </w:rPr>
              <w:t>Particulars of property mortgaged</w:t>
            </w:r>
          </w:p>
        </w:tc>
        <w:tc>
          <w:tcPr>
            <w:tcW w:w="855" w:type="dxa"/>
            <w:tcBorders>
              <w:right w:val="nil"/>
            </w:tcBorders>
            <w:shd w:val="clear" w:color="auto" w:fill="FFFFFF"/>
            <w:vAlign w:val="center"/>
          </w:tcPr>
          <w:p w14:paraId="7DB53398" w14:textId="77777777" w:rsidR="00FA58FB" w:rsidRPr="00D10DE8" w:rsidRDefault="00FA58FB" w:rsidP="008D6FAC">
            <w:pPr>
              <w:shd w:val="clear" w:color="auto" w:fill="FFFFFF"/>
              <w:spacing w:before="180"/>
              <w:jc w:val="center"/>
              <w:rPr>
                <w:sz w:val="14"/>
              </w:rPr>
            </w:pPr>
            <w:r w:rsidRPr="00D10DE8">
              <w:rPr>
                <w:sz w:val="14"/>
              </w:rPr>
              <w:t>Cancellations and other notes and date thereof</w:t>
            </w:r>
          </w:p>
        </w:tc>
      </w:tr>
      <w:tr w:rsidR="00FA58FB" w14:paraId="13718971" w14:textId="77777777" w:rsidTr="00D10DE8">
        <w:tc>
          <w:tcPr>
            <w:tcW w:w="721" w:type="dxa"/>
            <w:tcBorders>
              <w:left w:val="nil"/>
              <w:bottom w:val="nil"/>
            </w:tcBorders>
            <w:shd w:val="clear" w:color="auto" w:fill="FFFFFF"/>
            <w:vAlign w:val="bottom"/>
          </w:tcPr>
          <w:p w14:paraId="4D029D72" w14:textId="77777777" w:rsidR="00FA58FB" w:rsidRDefault="008D6FAC" w:rsidP="008D6FAC">
            <w:pPr>
              <w:shd w:val="clear" w:color="auto" w:fill="FFFFFF"/>
              <w:tabs>
                <w:tab w:val="left" w:leader="dot" w:pos="630"/>
              </w:tabs>
              <w:spacing w:before="180"/>
              <w:jc w:val="center"/>
            </w:pPr>
            <w:r>
              <w:tab/>
            </w:r>
          </w:p>
        </w:tc>
        <w:tc>
          <w:tcPr>
            <w:tcW w:w="836" w:type="dxa"/>
            <w:tcBorders>
              <w:bottom w:val="nil"/>
            </w:tcBorders>
            <w:shd w:val="clear" w:color="auto" w:fill="FFFFFF"/>
            <w:vAlign w:val="bottom"/>
          </w:tcPr>
          <w:p w14:paraId="785F0D01" w14:textId="77777777" w:rsidR="00FA58FB" w:rsidRDefault="008D6FAC" w:rsidP="008D6FAC">
            <w:pPr>
              <w:shd w:val="clear" w:color="auto" w:fill="FFFFFF"/>
              <w:tabs>
                <w:tab w:val="left" w:leader="dot" w:pos="630"/>
              </w:tabs>
              <w:spacing w:before="180"/>
              <w:jc w:val="center"/>
            </w:pPr>
            <w:r>
              <w:tab/>
            </w:r>
          </w:p>
        </w:tc>
        <w:tc>
          <w:tcPr>
            <w:tcW w:w="838" w:type="dxa"/>
            <w:tcBorders>
              <w:bottom w:val="nil"/>
            </w:tcBorders>
            <w:shd w:val="clear" w:color="auto" w:fill="FFFFFF"/>
            <w:vAlign w:val="bottom"/>
          </w:tcPr>
          <w:p w14:paraId="7182E376" w14:textId="77777777" w:rsidR="00FA58FB" w:rsidRDefault="008D6FAC" w:rsidP="008D6FAC">
            <w:pPr>
              <w:shd w:val="clear" w:color="auto" w:fill="FFFFFF"/>
              <w:tabs>
                <w:tab w:val="left" w:leader="dot" w:pos="630"/>
              </w:tabs>
              <w:spacing w:before="180"/>
              <w:jc w:val="center"/>
            </w:pPr>
            <w:r>
              <w:tab/>
            </w:r>
          </w:p>
        </w:tc>
        <w:tc>
          <w:tcPr>
            <w:tcW w:w="842" w:type="dxa"/>
            <w:tcBorders>
              <w:bottom w:val="nil"/>
            </w:tcBorders>
            <w:shd w:val="clear" w:color="auto" w:fill="FFFFFF"/>
            <w:vAlign w:val="bottom"/>
          </w:tcPr>
          <w:p w14:paraId="455D08B3" w14:textId="77777777" w:rsidR="00FA58FB" w:rsidRDefault="008D6FAC" w:rsidP="008D6FAC">
            <w:pPr>
              <w:shd w:val="clear" w:color="auto" w:fill="FFFFFF"/>
              <w:tabs>
                <w:tab w:val="left" w:leader="dot" w:pos="630"/>
              </w:tabs>
              <w:spacing w:before="180"/>
              <w:jc w:val="center"/>
            </w:pPr>
            <w:r>
              <w:tab/>
            </w:r>
          </w:p>
        </w:tc>
        <w:tc>
          <w:tcPr>
            <w:tcW w:w="842" w:type="dxa"/>
            <w:tcBorders>
              <w:bottom w:val="nil"/>
            </w:tcBorders>
            <w:shd w:val="clear" w:color="auto" w:fill="FFFFFF"/>
            <w:vAlign w:val="bottom"/>
          </w:tcPr>
          <w:p w14:paraId="1D2384FC" w14:textId="77777777" w:rsidR="00FA58FB" w:rsidRDefault="008D6FAC" w:rsidP="008D6FAC">
            <w:pPr>
              <w:shd w:val="clear" w:color="auto" w:fill="FFFFFF"/>
              <w:tabs>
                <w:tab w:val="left" w:leader="dot" w:pos="630"/>
              </w:tabs>
              <w:spacing w:before="180"/>
              <w:jc w:val="center"/>
            </w:pPr>
            <w:r>
              <w:tab/>
            </w:r>
          </w:p>
        </w:tc>
        <w:tc>
          <w:tcPr>
            <w:tcW w:w="741" w:type="dxa"/>
            <w:tcBorders>
              <w:bottom w:val="nil"/>
            </w:tcBorders>
            <w:shd w:val="clear" w:color="auto" w:fill="FFFFFF"/>
            <w:vAlign w:val="bottom"/>
          </w:tcPr>
          <w:p w14:paraId="76B175BC" w14:textId="77777777" w:rsidR="00FA58FB" w:rsidRDefault="008D6FAC" w:rsidP="008D6FAC">
            <w:pPr>
              <w:shd w:val="clear" w:color="auto" w:fill="FFFFFF"/>
              <w:tabs>
                <w:tab w:val="left" w:leader="dot" w:pos="630"/>
              </w:tabs>
              <w:spacing w:before="180"/>
              <w:jc w:val="center"/>
            </w:pPr>
            <w:r>
              <w:tab/>
            </w:r>
          </w:p>
        </w:tc>
        <w:tc>
          <w:tcPr>
            <w:tcW w:w="709" w:type="dxa"/>
            <w:tcBorders>
              <w:bottom w:val="nil"/>
            </w:tcBorders>
            <w:shd w:val="clear" w:color="auto" w:fill="FFFFFF"/>
            <w:vAlign w:val="bottom"/>
          </w:tcPr>
          <w:p w14:paraId="10FEA45C" w14:textId="77777777" w:rsidR="00FA58FB" w:rsidRDefault="008D6FAC" w:rsidP="008D6FAC">
            <w:pPr>
              <w:shd w:val="clear" w:color="auto" w:fill="FFFFFF"/>
              <w:tabs>
                <w:tab w:val="left" w:leader="dot" w:pos="630"/>
              </w:tabs>
              <w:spacing w:before="180"/>
              <w:jc w:val="center"/>
            </w:pPr>
            <w:r>
              <w:tab/>
            </w:r>
          </w:p>
        </w:tc>
        <w:tc>
          <w:tcPr>
            <w:tcW w:w="567" w:type="dxa"/>
            <w:tcBorders>
              <w:bottom w:val="nil"/>
            </w:tcBorders>
            <w:shd w:val="clear" w:color="auto" w:fill="FFFFFF"/>
            <w:vAlign w:val="bottom"/>
          </w:tcPr>
          <w:p w14:paraId="13F42907" w14:textId="77777777" w:rsidR="00FA58FB" w:rsidRDefault="008D6FAC" w:rsidP="008D6FAC">
            <w:pPr>
              <w:shd w:val="clear" w:color="auto" w:fill="FFFFFF"/>
              <w:tabs>
                <w:tab w:val="left" w:leader="dot" w:pos="630"/>
              </w:tabs>
              <w:spacing w:before="180"/>
              <w:jc w:val="center"/>
            </w:pPr>
            <w:r>
              <w:tab/>
            </w:r>
          </w:p>
        </w:tc>
        <w:tc>
          <w:tcPr>
            <w:tcW w:w="708" w:type="dxa"/>
            <w:tcBorders>
              <w:bottom w:val="nil"/>
            </w:tcBorders>
            <w:shd w:val="clear" w:color="auto" w:fill="FFFFFF"/>
            <w:vAlign w:val="bottom"/>
          </w:tcPr>
          <w:p w14:paraId="18D6AF96" w14:textId="77777777" w:rsidR="00FA58FB" w:rsidRDefault="008D6FAC" w:rsidP="008D6FAC">
            <w:pPr>
              <w:shd w:val="clear" w:color="auto" w:fill="FFFFFF"/>
              <w:tabs>
                <w:tab w:val="left" w:leader="dot" w:pos="630"/>
              </w:tabs>
              <w:spacing w:before="180"/>
              <w:jc w:val="center"/>
            </w:pPr>
            <w:r>
              <w:tab/>
            </w:r>
          </w:p>
        </w:tc>
        <w:tc>
          <w:tcPr>
            <w:tcW w:w="851" w:type="dxa"/>
            <w:tcBorders>
              <w:bottom w:val="nil"/>
            </w:tcBorders>
            <w:shd w:val="clear" w:color="auto" w:fill="FFFFFF"/>
            <w:vAlign w:val="bottom"/>
          </w:tcPr>
          <w:p w14:paraId="7F1AD040" w14:textId="77777777" w:rsidR="00FA58FB" w:rsidRDefault="008D6FAC" w:rsidP="008D6FAC">
            <w:pPr>
              <w:shd w:val="clear" w:color="auto" w:fill="FFFFFF"/>
              <w:tabs>
                <w:tab w:val="left" w:leader="dot" w:pos="630"/>
              </w:tabs>
              <w:spacing w:before="180"/>
              <w:jc w:val="center"/>
            </w:pPr>
            <w:r>
              <w:tab/>
            </w:r>
          </w:p>
        </w:tc>
        <w:tc>
          <w:tcPr>
            <w:tcW w:w="855" w:type="dxa"/>
            <w:tcBorders>
              <w:bottom w:val="nil"/>
              <w:right w:val="nil"/>
            </w:tcBorders>
            <w:shd w:val="clear" w:color="auto" w:fill="FFFFFF"/>
            <w:vAlign w:val="bottom"/>
          </w:tcPr>
          <w:p w14:paraId="42B42162" w14:textId="77777777" w:rsidR="00FA58FB" w:rsidRDefault="008D6FAC" w:rsidP="008D6FAC">
            <w:pPr>
              <w:shd w:val="clear" w:color="auto" w:fill="FFFFFF"/>
              <w:tabs>
                <w:tab w:val="left" w:leader="dot" w:pos="630"/>
              </w:tabs>
              <w:spacing w:before="180"/>
              <w:jc w:val="center"/>
            </w:pPr>
            <w:r>
              <w:tab/>
            </w:r>
          </w:p>
        </w:tc>
      </w:tr>
      <w:tr w:rsidR="008D6FAC" w14:paraId="7AB9924C" w14:textId="77777777" w:rsidTr="00D10DE8">
        <w:tc>
          <w:tcPr>
            <w:tcW w:w="721" w:type="dxa"/>
            <w:tcBorders>
              <w:top w:val="nil"/>
              <w:left w:val="nil"/>
              <w:bottom w:val="nil"/>
            </w:tcBorders>
            <w:shd w:val="clear" w:color="auto" w:fill="FFFFFF"/>
            <w:vAlign w:val="bottom"/>
          </w:tcPr>
          <w:p w14:paraId="05B2698E" w14:textId="77777777" w:rsidR="008D6FAC" w:rsidRDefault="008D6FAC" w:rsidP="008D6FAC">
            <w:pPr>
              <w:shd w:val="clear" w:color="auto" w:fill="FFFFFF"/>
              <w:tabs>
                <w:tab w:val="left" w:leader="dot" w:pos="630"/>
              </w:tabs>
              <w:spacing w:before="180"/>
              <w:jc w:val="center"/>
            </w:pPr>
            <w:r>
              <w:tab/>
            </w:r>
          </w:p>
        </w:tc>
        <w:tc>
          <w:tcPr>
            <w:tcW w:w="836" w:type="dxa"/>
            <w:tcBorders>
              <w:top w:val="nil"/>
              <w:bottom w:val="nil"/>
            </w:tcBorders>
            <w:shd w:val="clear" w:color="auto" w:fill="FFFFFF"/>
            <w:vAlign w:val="bottom"/>
          </w:tcPr>
          <w:p w14:paraId="2888143A" w14:textId="77777777" w:rsidR="008D6FAC" w:rsidRDefault="008D6FAC" w:rsidP="008D6FAC">
            <w:pPr>
              <w:shd w:val="clear" w:color="auto" w:fill="FFFFFF"/>
              <w:tabs>
                <w:tab w:val="left" w:leader="dot" w:pos="630"/>
              </w:tabs>
              <w:spacing w:before="180"/>
              <w:jc w:val="center"/>
            </w:pPr>
            <w:r>
              <w:tab/>
            </w:r>
          </w:p>
        </w:tc>
        <w:tc>
          <w:tcPr>
            <w:tcW w:w="838" w:type="dxa"/>
            <w:tcBorders>
              <w:top w:val="nil"/>
              <w:bottom w:val="nil"/>
            </w:tcBorders>
            <w:shd w:val="clear" w:color="auto" w:fill="FFFFFF"/>
            <w:vAlign w:val="bottom"/>
          </w:tcPr>
          <w:p w14:paraId="077CABEC" w14:textId="77777777" w:rsidR="008D6FAC" w:rsidRDefault="008D6FAC" w:rsidP="008D6FAC">
            <w:pPr>
              <w:shd w:val="clear" w:color="auto" w:fill="FFFFFF"/>
              <w:tabs>
                <w:tab w:val="left" w:leader="dot" w:pos="630"/>
              </w:tabs>
              <w:spacing w:before="180"/>
              <w:jc w:val="center"/>
            </w:pPr>
            <w:r>
              <w:tab/>
            </w:r>
          </w:p>
        </w:tc>
        <w:tc>
          <w:tcPr>
            <w:tcW w:w="842" w:type="dxa"/>
            <w:tcBorders>
              <w:top w:val="nil"/>
              <w:bottom w:val="nil"/>
            </w:tcBorders>
            <w:shd w:val="clear" w:color="auto" w:fill="FFFFFF"/>
            <w:vAlign w:val="bottom"/>
          </w:tcPr>
          <w:p w14:paraId="54DC2EB6" w14:textId="77777777" w:rsidR="008D6FAC" w:rsidRDefault="008D6FAC" w:rsidP="008D6FAC">
            <w:pPr>
              <w:shd w:val="clear" w:color="auto" w:fill="FFFFFF"/>
              <w:tabs>
                <w:tab w:val="left" w:leader="dot" w:pos="630"/>
              </w:tabs>
              <w:spacing w:before="180"/>
              <w:jc w:val="center"/>
            </w:pPr>
            <w:r>
              <w:tab/>
            </w:r>
          </w:p>
        </w:tc>
        <w:tc>
          <w:tcPr>
            <w:tcW w:w="842" w:type="dxa"/>
            <w:tcBorders>
              <w:top w:val="nil"/>
              <w:bottom w:val="nil"/>
            </w:tcBorders>
            <w:shd w:val="clear" w:color="auto" w:fill="FFFFFF"/>
            <w:vAlign w:val="bottom"/>
          </w:tcPr>
          <w:p w14:paraId="1DF8DBE1" w14:textId="77777777" w:rsidR="008D6FAC" w:rsidRDefault="008D6FAC" w:rsidP="008D6FAC">
            <w:pPr>
              <w:shd w:val="clear" w:color="auto" w:fill="FFFFFF"/>
              <w:tabs>
                <w:tab w:val="left" w:leader="dot" w:pos="630"/>
              </w:tabs>
              <w:spacing w:before="180"/>
              <w:jc w:val="center"/>
            </w:pPr>
            <w:r>
              <w:tab/>
            </w:r>
          </w:p>
        </w:tc>
        <w:tc>
          <w:tcPr>
            <w:tcW w:w="741" w:type="dxa"/>
            <w:tcBorders>
              <w:top w:val="nil"/>
              <w:bottom w:val="nil"/>
            </w:tcBorders>
            <w:shd w:val="clear" w:color="auto" w:fill="FFFFFF"/>
            <w:vAlign w:val="bottom"/>
          </w:tcPr>
          <w:p w14:paraId="6F17FF75" w14:textId="77777777" w:rsidR="008D6FAC" w:rsidRDefault="008D6FAC" w:rsidP="008D6FAC">
            <w:pPr>
              <w:shd w:val="clear" w:color="auto" w:fill="FFFFFF"/>
              <w:tabs>
                <w:tab w:val="left" w:leader="dot" w:pos="630"/>
              </w:tabs>
              <w:spacing w:before="180"/>
              <w:jc w:val="center"/>
            </w:pPr>
            <w:r>
              <w:tab/>
            </w:r>
          </w:p>
        </w:tc>
        <w:tc>
          <w:tcPr>
            <w:tcW w:w="709" w:type="dxa"/>
            <w:tcBorders>
              <w:top w:val="nil"/>
              <w:bottom w:val="nil"/>
            </w:tcBorders>
            <w:shd w:val="clear" w:color="auto" w:fill="FFFFFF"/>
            <w:vAlign w:val="bottom"/>
          </w:tcPr>
          <w:p w14:paraId="06B0189A" w14:textId="77777777" w:rsidR="008D6FAC" w:rsidRDefault="008D6FAC" w:rsidP="008D6FAC">
            <w:pPr>
              <w:shd w:val="clear" w:color="auto" w:fill="FFFFFF"/>
              <w:tabs>
                <w:tab w:val="left" w:leader="dot" w:pos="630"/>
              </w:tabs>
              <w:spacing w:before="180"/>
              <w:jc w:val="center"/>
            </w:pPr>
            <w:r>
              <w:tab/>
            </w:r>
          </w:p>
        </w:tc>
        <w:tc>
          <w:tcPr>
            <w:tcW w:w="567" w:type="dxa"/>
            <w:tcBorders>
              <w:top w:val="nil"/>
              <w:bottom w:val="nil"/>
            </w:tcBorders>
            <w:shd w:val="clear" w:color="auto" w:fill="FFFFFF"/>
            <w:vAlign w:val="bottom"/>
          </w:tcPr>
          <w:p w14:paraId="2CAC9168" w14:textId="77777777" w:rsidR="008D6FAC" w:rsidRDefault="008D6FAC" w:rsidP="008D6FAC">
            <w:pPr>
              <w:shd w:val="clear" w:color="auto" w:fill="FFFFFF"/>
              <w:tabs>
                <w:tab w:val="left" w:leader="dot" w:pos="630"/>
              </w:tabs>
              <w:spacing w:before="180"/>
              <w:jc w:val="center"/>
            </w:pPr>
            <w:r>
              <w:tab/>
            </w:r>
          </w:p>
        </w:tc>
        <w:tc>
          <w:tcPr>
            <w:tcW w:w="708" w:type="dxa"/>
            <w:tcBorders>
              <w:top w:val="nil"/>
              <w:bottom w:val="nil"/>
            </w:tcBorders>
            <w:shd w:val="clear" w:color="auto" w:fill="FFFFFF"/>
            <w:vAlign w:val="bottom"/>
          </w:tcPr>
          <w:p w14:paraId="735304DD" w14:textId="77777777" w:rsidR="008D6FAC" w:rsidRDefault="008D6FAC" w:rsidP="008D6FAC">
            <w:pPr>
              <w:shd w:val="clear" w:color="auto" w:fill="FFFFFF"/>
              <w:tabs>
                <w:tab w:val="left" w:leader="dot" w:pos="630"/>
              </w:tabs>
              <w:spacing w:before="180"/>
              <w:jc w:val="center"/>
            </w:pPr>
            <w:r>
              <w:tab/>
            </w:r>
          </w:p>
        </w:tc>
        <w:tc>
          <w:tcPr>
            <w:tcW w:w="851" w:type="dxa"/>
            <w:tcBorders>
              <w:top w:val="nil"/>
              <w:bottom w:val="nil"/>
            </w:tcBorders>
            <w:shd w:val="clear" w:color="auto" w:fill="FFFFFF"/>
            <w:vAlign w:val="bottom"/>
          </w:tcPr>
          <w:p w14:paraId="52EE9A6E" w14:textId="77777777" w:rsidR="008D6FAC" w:rsidRDefault="008D6FAC" w:rsidP="008D6FAC">
            <w:pPr>
              <w:shd w:val="clear" w:color="auto" w:fill="FFFFFF"/>
              <w:tabs>
                <w:tab w:val="left" w:leader="dot" w:pos="630"/>
              </w:tabs>
              <w:spacing w:before="180"/>
              <w:jc w:val="center"/>
            </w:pPr>
            <w:r>
              <w:tab/>
            </w:r>
          </w:p>
        </w:tc>
        <w:tc>
          <w:tcPr>
            <w:tcW w:w="855" w:type="dxa"/>
            <w:tcBorders>
              <w:top w:val="nil"/>
              <w:bottom w:val="nil"/>
              <w:right w:val="nil"/>
            </w:tcBorders>
            <w:shd w:val="clear" w:color="auto" w:fill="FFFFFF"/>
            <w:vAlign w:val="bottom"/>
          </w:tcPr>
          <w:p w14:paraId="26A74973" w14:textId="77777777" w:rsidR="008D6FAC" w:rsidRDefault="008D6FAC" w:rsidP="008D6FAC">
            <w:pPr>
              <w:shd w:val="clear" w:color="auto" w:fill="FFFFFF"/>
              <w:tabs>
                <w:tab w:val="left" w:leader="dot" w:pos="630"/>
              </w:tabs>
              <w:spacing w:before="180"/>
              <w:jc w:val="center"/>
            </w:pPr>
            <w:r>
              <w:tab/>
            </w:r>
          </w:p>
        </w:tc>
      </w:tr>
      <w:tr w:rsidR="008D6FAC" w14:paraId="45D2AC8A" w14:textId="77777777" w:rsidTr="00D10DE8">
        <w:tc>
          <w:tcPr>
            <w:tcW w:w="721" w:type="dxa"/>
            <w:tcBorders>
              <w:top w:val="nil"/>
              <w:left w:val="nil"/>
            </w:tcBorders>
            <w:shd w:val="clear" w:color="auto" w:fill="FFFFFF"/>
            <w:vAlign w:val="bottom"/>
          </w:tcPr>
          <w:p w14:paraId="3C2E5F6D" w14:textId="77777777" w:rsidR="008D6FAC" w:rsidRDefault="008D6FAC" w:rsidP="008D6FAC">
            <w:pPr>
              <w:shd w:val="clear" w:color="auto" w:fill="FFFFFF"/>
              <w:tabs>
                <w:tab w:val="left" w:leader="dot" w:pos="630"/>
              </w:tabs>
              <w:spacing w:before="180"/>
              <w:jc w:val="center"/>
            </w:pPr>
            <w:r>
              <w:tab/>
            </w:r>
          </w:p>
        </w:tc>
        <w:tc>
          <w:tcPr>
            <w:tcW w:w="836" w:type="dxa"/>
            <w:tcBorders>
              <w:top w:val="nil"/>
            </w:tcBorders>
            <w:shd w:val="clear" w:color="auto" w:fill="FFFFFF"/>
            <w:vAlign w:val="bottom"/>
          </w:tcPr>
          <w:p w14:paraId="5A0FAF23" w14:textId="77777777" w:rsidR="008D6FAC" w:rsidRDefault="008D6FAC" w:rsidP="008D6FAC">
            <w:pPr>
              <w:shd w:val="clear" w:color="auto" w:fill="FFFFFF"/>
              <w:tabs>
                <w:tab w:val="left" w:leader="dot" w:pos="630"/>
              </w:tabs>
              <w:spacing w:before="180"/>
              <w:jc w:val="center"/>
            </w:pPr>
            <w:r>
              <w:tab/>
            </w:r>
          </w:p>
        </w:tc>
        <w:tc>
          <w:tcPr>
            <w:tcW w:w="838" w:type="dxa"/>
            <w:tcBorders>
              <w:top w:val="nil"/>
            </w:tcBorders>
            <w:shd w:val="clear" w:color="auto" w:fill="FFFFFF"/>
            <w:vAlign w:val="bottom"/>
          </w:tcPr>
          <w:p w14:paraId="26BECA0D" w14:textId="77777777" w:rsidR="008D6FAC" w:rsidRDefault="008D6FAC" w:rsidP="008D6FAC">
            <w:pPr>
              <w:shd w:val="clear" w:color="auto" w:fill="FFFFFF"/>
              <w:tabs>
                <w:tab w:val="left" w:leader="dot" w:pos="630"/>
              </w:tabs>
              <w:spacing w:before="180"/>
              <w:jc w:val="center"/>
            </w:pPr>
            <w:r>
              <w:tab/>
            </w:r>
          </w:p>
        </w:tc>
        <w:tc>
          <w:tcPr>
            <w:tcW w:w="842" w:type="dxa"/>
            <w:tcBorders>
              <w:top w:val="nil"/>
            </w:tcBorders>
            <w:shd w:val="clear" w:color="auto" w:fill="FFFFFF"/>
            <w:vAlign w:val="bottom"/>
          </w:tcPr>
          <w:p w14:paraId="005A23A0" w14:textId="77777777" w:rsidR="008D6FAC" w:rsidRDefault="008D6FAC" w:rsidP="008D6FAC">
            <w:pPr>
              <w:shd w:val="clear" w:color="auto" w:fill="FFFFFF"/>
              <w:tabs>
                <w:tab w:val="left" w:leader="dot" w:pos="630"/>
              </w:tabs>
              <w:spacing w:before="180"/>
              <w:jc w:val="center"/>
            </w:pPr>
            <w:r>
              <w:tab/>
            </w:r>
          </w:p>
        </w:tc>
        <w:tc>
          <w:tcPr>
            <w:tcW w:w="842" w:type="dxa"/>
            <w:tcBorders>
              <w:top w:val="nil"/>
            </w:tcBorders>
            <w:shd w:val="clear" w:color="auto" w:fill="FFFFFF"/>
            <w:vAlign w:val="bottom"/>
          </w:tcPr>
          <w:p w14:paraId="1D156EDE" w14:textId="77777777" w:rsidR="008D6FAC" w:rsidRDefault="008D6FAC" w:rsidP="008D6FAC">
            <w:pPr>
              <w:shd w:val="clear" w:color="auto" w:fill="FFFFFF"/>
              <w:tabs>
                <w:tab w:val="left" w:leader="dot" w:pos="630"/>
              </w:tabs>
              <w:spacing w:before="180"/>
              <w:jc w:val="center"/>
            </w:pPr>
            <w:r>
              <w:tab/>
            </w:r>
          </w:p>
        </w:tc>
        <w:tc>
          <w:tcPr>
            <w:tcW w:w="741" w:type="dxa"/>
            <w:tcBorders>
              <w:top w:val="nil"/>
            </w:tcBorders>
            <w:shd w:val="clear" w:color="auto" w:fill="FFFFFF"/>
            <w:vAlign w:val="bottom"/>
          </w:tcPr>
          <w:p w14:paraId="5A4B07E6" w14:textId="77777777" w:rsidR="008D6FAC" w:rsidRDefault="008D6FAC" w:rsidP="008D6FAC">
            <w:pPr>
              <w:shd w:val="clear" w:color="auto" w:fill="FFFFFF"/>
              <w:tabs>
                <w:tab w:val="left" w:leader="dot" w:pos="630"/>
              </w:tabs>
              <w:spacing w:before="180"/>
              <w:jc w:val="center"/>
            </w:pPr>
            <w:r>
              <w:tab/>
            </w:r>
          </w:p>
        </w:tc>
        <w:tc>
          <w:tcPr>
            <w:tcW w:w="709" w:type="dxa"/>
            <w:tcBorders>
              <w:top w:val="nil"/>
            </w:tcBorders>
            <w:shd w:val="clear" w:color="auto" w:fill="FFFFFF"/>
            <w:vAlign w:val="bottom"/>
          </w:tcPr>
          <w:p w14:paraId="0B7AF533" w14:textId="77777777" w:rsidR="008D6FAC" w:rsidRDefault="008D6FAC" w:rsidP="008D6FAC">
            <w:pPr>
              <w:shd w:val="clear" w:color="auto" w:fill="FFFFFF"/>
              <w:tabs>
                <w:tab w:val="left" w:leader="dot" w:pos="630"/>
              </w:tabs>
              <w:spacing w:before="180"/>
              <w:jc w:val="center"/>
            </w:pPr>
            <w:r>
              <w:tab/>
            </w:r>
          </w:p>
        </w:tc>
        <w:tc>
          <w:tcPr>
            <w:tcW w:w="567" w:type="dxa"/>
            <w:tcBorders>
              <w:top w:val="nil"/>
            </w:tcBorders>
            <w:shd w:val="clear" w:color="auto" w:fill="FFFFFF"/>
            <w:vAlign w:val="bottom"/>
          </w:tcPr>
          <w:p w14:paraId="071D558F" w14:textId="77777777" w:rsidR="008D6FAC" w:rsidRDefault="008D6FAC" w:rsidP="008D6FAC">
            <w:pPr>
              <w:shd w:val="clear" w:color="auto" w:fill="FFFFFF"/>
              <w:tabs>
                <w:tab w:val="left" w:leader="dot" w:pos="630"/>
              </w:tabs>
              <w:spacing w:before="180"/>
              <w:jc w:val="center"/>
            </w:pPr>
            <w:r>
              <w:tab/>
            </w:r>
          </w:p>
        </w:tc>
        <w:tc>
          <w:tcPr>
            <w:tcW w:w="708" w:type="dxa"/>
            <w:tcBorders>
              <w:top w:val="nil"/>
            </w:tcBorders>
            <w:shd w:val="clear" w:color="auto" w:fill="FFFFFF"/>
            <w:vAlign w:val="bottom"/>
          </w:tcPr>
          <w:p w14:paraId="0B6812FD" w14:textId="77777777" w:rsidR="008D6FAC" w:rsidRDefault="008D6FAC" w:rsidP="008D6FAC">
            <w:pPr>
              <w:shd w:val="clear" w:color="auto" w:fill="FFFFFF"/>
              <w:tabs>
                <w:tab w:val="left" w:leader="dot" w:pos="630"/>
              </w:tabs>
              <w:spacing w:before="180"/>
              <w:jc w:val="center"/>
            </w:pPr>
            <w:r>
              <w:tab/>
            </w:r>
          </w:p>
        </w:tc>
        <w:tc>
          <w:tcPr>
            <w:tcW w:w="851" w:type="dxa"/>
            <w:tcBorders>
              <w:top w:val="nil"/>
            </w:tcBorders>
            <w:shd w:val="clear" w:color="auto" w:fill="FFFFFF"/>
            <w:vAlign w:val="bottom"/>
          </w:tcPr>
          <w:p w14:paraId="32AD24B1" w14:textId="77777777" w:rsidR="008D6FAC" w:rsidRDefault="008D6FAC" w:rsidP="008D6FAC">
            <w:pPr>
              <w:shd w:val="clear" w:color="auto" w:fill="FFFFFF"/>
              <w:tabs>
                <w:tab w:val="left" w:leader="dot" w:pos="630"/>
              </w:tabs>
              <w:spacing w:before="180"/>
              <w:jc w:val="center"/>
            </w:pPr>
            <w:r>
              <w:tab/>
            </w:r>
          </w:p>
        </w:tc>
        <w:tc>
          <w:tcPr>
            <w:tcW w:w="855" w:type="dxa"/>
            <w:tcBorders>
              <w:top w:val="nil"/>
              <w:right w:val="nil"/>
            </w:tcBorders>
            <w:shd w:val="clear" w:color="auto" w:fill="FFFFFF"/>
            <w:vAlign w:val="bottom"/>
          </w:tcPr>
          <w:p w14:paraId="3765574B" w14:textId="77777777" w:rsidR="008D6FAC" w:rsidRDefault="008D6FAC" w:rsidP="008D6FAC">
            <w:pPr>
              <w:shd w:val="clear" w:color="auto" w:fill="FFFFFF"/>
              <w:tabs>
                <w:tab w:val="left" w:leader="dot" w:pos="630"/>
              </w:tabs>
              <w:spacing w:before="180"/>
              <w:jc w:val="center"/>
            </w:pPr>
            <w:r>
              <w:tab/>
            </w:r>
          </w:p>
        </w:tc>
      </w:tr>
    </w:tbl>
    <w:p w14:paraId="3E32113C" w14:textId="77777777" w:rsidR="00E34D82" w:rsidRDefault="00E34D82" w:rsidP="00E34D82">
      <w:pPr>
        <w:pStyle w:val="REG-P0"/>
      </w:pPr>
    </w:p>
    <w:p w14:paraId="21CC023E" w14:textId="77777777" w:rsidR="00FA58FB" w:rsidRDefault="00FA58FB" w:rsidP="00D10DE8">
      <w:pPr>
        <w:pStyle w:val="REG-P0"/>
        <w:jc w:val="center"/>
      </w:pPr>
      <w:r>
        <w:t>(to be continued on the reverse side of the page under the same headings)</w:t>
      </w:r>
    </w:p>
    <w:p w14:paraId="2A7EB707" w14:textId="77777777" w:rsidR="00E34D82" w:rsidRDefault="00E34D82" w:rsidP="00E34D82">
      <w:pPr>
        <w:pStyle w:val="REG-P0"/>
      </w:pPr>
    </w:p>
    <w:p w14:paraId="5A404B5A" w14:textId="77777777" w:rsidR="00FA58FB" w:rsidRDefault="00D10DE8" w:rsidP="00AE20B5">
      <w:pPr>
        <w:pStyle w:val="REG-P0"/>
        <w:jc w:val="right"/>
      </w:pPr>
      <w:r>
        <w:br w:type="column"/>
      </w:r>
      <w:r w:rsidR="00FA58FB">
        <w:t>RA 17</w:t>
      </w:r>
    </w:p>
    <w:p w14:paraId="6F97A44B" w14:textId="77777777" w:rsidR="00AE20B5" w:rsidRDefault="009456CD" w:rsidP="00AE20B5">
      <w:pPr>
        <w:pStyle w:val="REG-P0"/>
        <w:jc w:val="right"/>
      </w:pPr>
      <w:r>
        <w:t>[Regulation 2</w:t>
      </w:r>
      <w:r w:rsidR="00AE20B5">
        <w:t>(4)]</w:t>
      </w:r>
    </w:p>
    <w:p w14:paraId="2786C0F7" w14:textId="77777777" w:rsidR="00EE044C" w:rsidRDefault="00EE044C" w:rsidP="00AE20B5">
      <w:pPr>
        <w:pStyle w:val="REG-P0"/>
        <w:jc w:val="right"/>
      </w:pPr>
    </w:p>
    <w:p w14:paraId="77A596F9" w14:textId="77777777" w:rsidR="00FA58FB" w:rsidRDefault="00FA58FB" w:rsidP="00AE20B5">
      <w:pPr>
        <w:pStyle w:val="REG-H3b"/>
      </w:pPr>
      <w:r>
        <w:t>REGISTRATION OF DEEDS IN REHOBOTH ACT, 1976 (ACT 93 OF 1976)</w:t>
      </w:r>
    </w:p>
    <w:p w14:paraId="269DC718" w14:textId="77777777" w:rsidR="00AE20B5" w:rsidRDefault="00AE20B5" w:rsidP="00AE20B5">
      <w:pPr>
        <w:pStyle w:val="REG-H3b"/>
      </w:pPr>
    </w:p>
    <w:p w14:paraId="0DEBA848" w14:textId="77777777" w:rsidR="00FA58FB" w:rsidRDefault="00FA58FB" w:rsidP="00AE20B5">
      <w:pPr>
        <w:pStyle w:val="REG-H3b"/>
      </w:pPr>
      <w:r>
        <w:t>REGISTER OF REGISTRATIONS</w:t>
      </w:r>
    </w:p>
    <w:p w14:paraId="24A38D5A" w14:textId="77777777" w:rsidR="00AE20B5" w:rsidRDefault="00AE20B5" w:rsidP="00AE20B5">
      <w:pPr>
        <w:pStyle w:val="REG-H3b"/>
      </w:pPr>
    </w:p>
    <w:tbl>
      <w:tblPr>
        <w:tblW w:w="8510" w:type="dxa"/>
        <w:tblInd w:w="40" w:type="dxa"/>
        <w:tblLayout w:type="fixed"/>
        <w:tblCellMar>
          <w:left w:w="40" w:type="dxa"/>
          <w:right w:w="40" w:type="dxa"/>
        </w:tblCellMar>
        <w:tblLook w:val="0000" w:firstRow="0" w:lastRow="0" w:firstColumn="0" w:lastColumn="0" w:noHBand="0" w:noVBand="0"/>
      </w:tblPr>
      <w:tblGrid>
        <w:gridCol w:w="1027"/>
        <w:gridCol w:w="985"/>
        <w:gridCol w:w="2330"/>
        <w:gridCol w:w="1390"/>
        <w:gridCol w:w="1396"/>
        <w:gridCol w:w="1382"/>
      </w:tblGrid>
      <w:tr w:rsidR="00FA58FB" w14:paraId="47E5B4C6" w14:textId="77777777" w:rsidTr="00951123">
        <w:trPr>
          <w:trHeight w:val="587"/>
        </w:trPr>
        <w:tc>
          <w:tcPr>
            <w:tcW w:w="1246" w:type="dxa"/>
            <w:tcBorders>
              <w:top w:val="single" w:sz="6" w:space="0" w:color="auto"/>
              <w:left w:val="nil"/>
              <w:bottom w:val="single" w:sz="6" w:space="0" w:color="auto"/>
              <w:right w:val="single" w:sz="6" w:space="0" w:color="auto"/>
            </w:tcBorders>
            <w:shd w:val="clear" w:color="auto" w:fill="FFFFFF"/>
            <w:vAlign w:val="center"/>
          </w:tcPr>
          <w:p w14:paraId="31727C34" w14:textId="77777777" w:rsidR="00FA58FB" w:rsidRPr="00D10DE8" w:rsidRDefault="00FA58FB" w:rsidP="0021261B">
            <w:pPr>
              <w:pStyle w:val="REG-P0"/>
              <w:jc w:val="center"/>
              <w:rPr>
                <w:sz w:val="18"/>
              </w:rPr>
            </w:pPr>
            <w:r w:rsidRPr="00D10DE8">
              <w:rPr>
                <w:sz w:val="18"/>
              </w:rPr>
              <w:t>Registration number</w:t>
            </w:r>
          </w:p>
        </w:tc>
        <w:tc>
          <w:tcPr>
            <w:tcW w:w="1195" w:type="dxa"/>
            <w:tcBorders>
              <w:top w:val="single" w:sz="6" w:space="0" w:color="auto"/>
              <w:left w:val="single" w:sz="6" w:space="0" w:color="auto"/>
              <w:bottom w:val="single" w:sz="6" w:space="0" w:color="auto"/>
              <w:right w:val="single" w:sz="6" w:space="0" w:color="auto"/>
            </w:tcBorders>
            <w:shd w:val="clear" w:color="auto" w:fill="FFFFFF"/>
            <w:vAlign w:val="center"/>
          </w:tcPr>
          <w:p w14:paraId="1013ADD0" w14:textId="77777777" w:rsidR="00FA58FB" w:rsidRPr="00D10DE8" w:rsidRDefault="00FA58FB" w:rsidP="0021261B">
            <w:pPr>
              <w:pStyle w:val="REG-P0"/>
              <w:jc w:val="center"/>
              <w:rPr>
                <w:sz w:val="18"/>
              </w:rPr>
            </w:pPr>
            <w:r w:rsidRPr="00D10DE8">
              <w:rPr>
                <w:sz w:val="18"/>
              </w:rPr>
              <w:t>Date</w:t>
            </w:r>
          </w:p>
        </w:tc>
        <w:tc>
          <w:tcPr>
            <w:tcW w:w="2858" w:type="dxa"/>
            <w:tcBorders>
              <w:top w:val="single" w:sz="6" w:space="0" w:color="auto"/>
              <w:left w:val="single" w:sz="6" w:space="0" w:color="auto"/>
              <w:bottom w:val="single" w:sz="6" w:space="0" w:color="auto"/>
              <w:right w:val="single" w:sz="6" w:space="0" w:color="auto"/>
            </w:tcBorders>
            <w:shd w:val="clear" w:color="auto" w:fill="FFFFFF"/>
            <w:vAlign w:val="center"/>
          </w:tcPr>
          <w:p w14:paraId="5DFFACA6" w14:textId="77777777" w:rsidR="00FA58FB" w:rsidRPr="00D10DE8" w:rsidRDefault="00FA58FB" w:rsidP="0021261B">
            <w:pPr>
              <w:pStyle w:val="REG-P0"/>
              <w:jc w:val="center"/>
              <w:rPr>
                <w:sz w:val="18"/>
              </w:rPr>
            </w:pPr>
            <w:r w:rsidRPr="00D10DE8">
              <w:rPr>
                <w:sz w:val="18"/>
              </w:rPr>
              <w:t>Names of parties</w:t>
            </w:r>
          </w:p>
        </w:tc>
        <w:tc>
          <w:tcPr>
            <w:tcW w:w="1696" w:type="dxa"/>
            <w:tcBorders>
              <w:top w:val="single" w:sz="6" w:space="0" w:color="auto"/>
              <w:left w:val="single" w:sz="6" w:space="0" w:color="auto"/>
              <w:bottom w:val="single" w:sz="6" w:space="0" w:color="auto"/>
              <w:right w:val="single" w:sz="6" w:space="0" w:color="auto"/>
            </w:tcBorders>
            <w:shd w:val="clear" w:color="auto" w:fill="FFFFFF"/>
            <w:vAlign w:val="center"/>
          </w:tcPr>
          <w:p w14:paraId="348F3CF7" w14:textId="77777777" w:rsidR="00FA58FB" w:rsidRPr="00D10DE8" w:rsidRDefault="00FA58FB" w:rsidP="0021261B">
            <w:pPr>
              <w:pStyle w:val="REG-P0"/>
              <w:jc w:val="center"/>
              <w:rPr>
                <w:sz w:val="18"/>
              </w:rPr>
            </w:pPr>
            <w:r w:rsidRPr="00D10DE8">
              <w:rPr>
                <w:sz w:val="18"/>
              </w:rPr>
              <w:t>Nature of document registered</w:t>
            </w:r>
          </w:p>
        </w:tc>
        <w:tc>
          <w:tcPr>
            <w:tcW w:w="1703" w:type="dxa"/>
            <w:tcBorders>
              <w:top w:val="single" w:sz="6" w:space="0" w:color="auto"/>
              <w:left w:val="single" w:sz="6" w:space="0" w:color="auto"/>
              <w:bottom w:val="single" w:sz="6" w:space="0" w:color="auto"/>
              <w:right w:val="single" w:sz="6" w:space="0" w:color="auto"/>
            </w:tcBorders>
            <w:shd w:val="clear" w:color="auto" w:fill="FFFFFF"/>
            <w:vAlign w:val="center"/>
          </w:tcPr>
          <w:p w14:paraId="76228F57" w14:textId="77777777" w:rsidR="00FA58FB" w:rsidRPr="00D10DE8" w:rsidRDefault="00FA58FB" w:rsidP="0021261B">
            <w:pPr>
              <w:pStyle w:val="REG-P0"/>
              <w:jc w:val="center"/>
              <w:rPr>
                <w:sz w:val="18"/>
              </w:rPr>
            </w:pPr>
            <w:r w:rsidRPr="00D10DE8">
              <w:rPr>
                <w:sz w:val="18"/>
              </w:rPr>
              <w:t>Where filed</w:t>
            </w:r>
          </w:p>
        </w:tc>
        <w:tc>
          <w:tcPr>
            <w:tcW w:w="1685" w:type="dxa"/>
            <w:tcBorders>
              <w:top w:val="single" w:sz="6" w:space="0" w:color="auto"/>
              <w:left w:val="single" w:sz="6" w:space="0" w:color="auto"/>
              <w:bottom w:val="single" w:sz="6" w:space="0" w:color="auto"/>
              <w:right w:val="nil"/>
            </w:tcBorders>
            <w:shd w:val="clear" w:color="auto" w:fill="FFFFFF"/>
            <w:vAlign w:val="center"/>
          </w:tcPr>
          <w:p w14:paraId="26E204FA" w14:textId="77777777" w:rsidR="00FA58FB" w:rsidRPr="00D10DE8" w:rsidRDefault="00FA58FB" w:rsidP="0021261B">
            <w:pPr>
              <w:pStyle w:val="REG-P0"/>
              <w:jc w:val="center"/>
              <w:rPr>
                <w:sz w:val="18"/>
              </w:rPr>
            </w:pPr>
            <w:r w:rsidRPr="00D10DE8">
              <w:rPr>
                <w:sz w:val="18"/>
              </w:rPr>
              <w:t>Remarks</w:t>
            </w:r>
          </w:p>
        </w:tc>
      </w:tr>
      <w:tr w:rsidR="00FA58FB" w14:paraId="63FE4292" w14:textId="77777777" w:rsidTr="00951123">
        <w:trPr>
          <w:trHeight w:val="349"/>
        </w:trPr>
        <w:tc>
          <w:tcPr>
            <w:tcW w:w="1246" w:type="dxa"/>
            <w:tcBorders>
              <w:top w:val="single" w:sz="6" w:space="0" w:color="auto"/>
              <w:left w:val="nil"/>
              <w:right w:val="single" w:sz="6" w:space="0" w:color="auto"/>
            </w:tcBorders>
            <w:shd w:val="clear" w:color="auto" w:fill="FFFFFF"/>
            <w:vAlign w:val="bottom"/>
          </w:tcPr>
          <w:p w14:paraId="5254F47C" w14:textId="77777777" w:rsidR="00FA58FB" w:rsidRDefault="00866713" w:rsidP="00866713">
            <w:pPr>
              <w:pStyle w:val="REG-P0"/>
              <w:tabs>
                <w:tab w:val="clear" w:pos="567"/>
                <w:tab w:val="left" w:leader="dot" w:pos="950"/>
              </w:tabs>
              <w:jc w:val="center"/>
            </w:pPr>
            <w:r>
              <w:tab/>
            </w:r>
          </w:p>
        </w:tc>
        <w:tc>
          <w:tcPr>
            <w:tcW w:w="1195" w:type="dxa"/>
            <w:tcBorders>
              <w:top w:val="single" w:sz="6" w:space="0" w:color="auto"/>
              <w:left w:val="single" w:sz="6" w:space="0" w:color="auto"/>
              <w:right w:val="single" w:sz="6" w:space="0" w:color="auto"/>
            </w:tcBorders>
            <w:shd w:val="clear" w:color="auto" w:fill="FFFFFF"/>
            <w:vAlign w:val="bottom"/>
          </w:tcPr>
          <w:p w14:paraId="203409BF" w14:textId="77777777" w:rsidR="00FA58FB" w:rsidRDefault="00866713" w:rsidP="00866713">
            <w:pPr>
              <w:pStyle w:val="REG-P0"/>
              <w:tabs>
                <w:tab w:val="clear" w:pos="567"/>
                <w:tab w:val="left" w:leader="dot" w:pos="823"/>
              </w:tabs>
              <w:jc w:val="center"/>
            </w:pPr>
            <w:r>
              <w:tab/>
            </w:r>
          </w:p>
        </w:tc>
        <w:tc>
          <w:tcPr>
            <w:tcW w:w="2858" w:type="dxa"/>
            <w:tcBorders>
              <w:top w:val="single" w:sz="6" w:space="0" w:color="auto"/>
              <w:left w:val="single" w:sz="6" w:space="0" w:color="auto"/>
              <w:right w:val="single" w:sz="6" w:space="0" w:color="auto"/>
            </w:tcBorders>
            <w:shd w:val="clear" w:color="auto" w:fill="FFFFFF"/>
            <w:vAlign w:val="bottom"/>
          </w:tcPr>
          <w:p w14:paraId="0766AFEB" w14:textId="77777777" w:rsidR="00FA58FB" w:rsidRDefault="00866713" w:rsidP="00866713">
            <w:pPr>
              <w:pStyle w:val="REG-P0"/>
              <w:tabs>
                <w:tab w:val="clear" w:pos="567"/>
                <w:tab w:val="left" w:leader="dot" w:pos="2178"/>
              </w:tabs>
              <w:jc w:val="center"/>
            </w:pPr>
            <w:r>
              <w:tab/>
            </w:r>
          </w:p>
        </w:tc>
        <w:tc>
          <w:tcPr>
            <w:tcW w:w="1696" w:type="dxa"/>
            <w:tcBorders>
              <w:top w:val="single" w:sz="6" w:space="0" w:color="auto"/>
              <w:left w:val="single" w:sz="6" w:space="0" w:color="auto"/>
              <w:right w:val="single" w:sz="6" w:space="0" w:color="auto"/>
            </w:tcBorders>
            <w:shd w:val="clear" w:color="auto" w:fill="FFFFFF"/>
            <w:vAlign w:val="bottom"/>
          </w:tcPr>
          <w:p w14:paraId="09778172" w14:textId="77777777" w:rsidR="00FA58FB" w:rsidRDefault="00866713" w:rsidP="00866713">
            <w:pPr>
              <w:pStyle w:val="REG-P0"/>
              <w:tabs>
                <w:tab w:val="clear" w:pos="567"/>
                <w:tab w:val="left" w:leader="dot" w:pos="1198"/>
              </w:tabs>
              <w:jc w:val="center"/>
            </w:pPr>
            <w:r>
              <w:tab/>
            </w:r>
          </w:p>
        </w:tc>
        <w:tc>
          <w:tcPr>
            <w:tcW w:w="1703" w:type="dxa"/>
            <w:tcBorders>
              <w:top w:val="single" w:sz="6" w:space="0" w:color="auto"/>
              <w:left w:val="single" w:sz="6" w:space="0" w:color="auto"/>
              <w:right w:val="single" w:sz="6" w:space="0" w:color="auto"/>
            </w:tcBorders>
            <w:shd w:val="clear" w:color="auto" w:fill="FFFFFF"/>
            <w:vAlign w:val="bottom"/>
          </w:tcPr>
          <w:p w14:paraId="48ADB94C" w14:textId="77777777" w:rsidR="00FA58FB" w:rsidRDefault="00866713" w:rsidP="00866713">
            <w:pPr>
              <w:pStyle w:val="REG-P0"/>
              <w:tabs>
                <w:tab w:val="clear" w:pos="567"/>
                <w:tab w:val="left" w:leader="dot" w:pos="1248"/>
              </w:tabs>
              <w:jc w:val="center"/>
            </w:pPr>
            <w:r>
              <w:tab/>
            </w:r>
          </w:p>
        </w:tc>
        <w:tc>
          <w:tcPr>
            <w:tcW w:w="1685" w:type="dxa"/>
            <w:tcBorders>
              <w:top w:val="single" w:sz="6" w:space="0" w:color="auto"/>
              <w:left w:val="single" w:sz="6" w:space="0" w:color="auto"/>
              <w:right w:val="nil"/>
            </w:tcBorders>
            <w:shd w:val="clear" w:color="auto" w:fill="FFFFFF"/>
            <w:vAlign w:val="bottom"/>
          </w:tcPr>
          <w:p w14:paraId="4BAA6C01" w14:textId="77777777" w:rsidR="00FA58FB" w:rsidRDefault="00866713" w:rsidP="00866713">
            <w:pPr>
              <w:pStyle w:val="REG-P0"/>
              <w:tabs>
                <w:tab w:val="clear" w:pos="567"/>
                <w:tab w:val="left" w:leader="dot" w:pos="1202"/>
              </w:tabs>
              <w:jc w:val="center"/>
            </w:pPr>
            <w:r>
              <w:tab/>
            </w:r>
          </w:p>
        </w:tc>
      </w:tr>
      <w:tr w:rsidR="00FA58FB" w14:paraId="5C939422" w14:textId="77777777" w:rsidTr="00951123">
        <w:trPr>
          <w:trHeight w:val="324"/>
        </w:trPr>
        <w:tc>
          <w:tcPr>
            <w:tcW w:w="1246" w:type="dxa"/>
            <w:tcBorders>
              <w:left w:val="nil"/>
              <w:right w:val="single" w:sz="6" w:space="0" w:color="auto"/>
            </w:tcBorders>
            <w:shd w:val="clear" w:color="auto" w:fill="FFFFFF"/>
            <w:vAlign w:val="bottom"/>
          </w:tcPr>
          <w:p w14:paraId="2C4CBD92" w14:textId="77777777" w:rsidR="00FA58FB" w:rsidRDefault="00866713" w:rsidP="00866713">
            <w:pPr>
              <w:pStyle w:val="REG-P0"/>
              <w:tabs>
                <w:tab w:val="clear" w:pos="567"/>
                <w:tab w:val="left" w:leader="dot" w:pos="950"/>
              </w:tabs>
              <w:jc w:val="center"/>
            </w:pPr>
            <w:r>
              <w:tab/>
            </w:r>
          </w:p>
        </w:tc>
        <w:tc>
          <w:tcPr>
            <w:tcW w:w="1195" w:type="dxa"/>
            <w:tcBorders>
              <w:left w:val="single" w:sz="6" w:space="0" w:color="auto"/>
              <w:right w:val="single" w:sz="6" w:space="0" w:color="auto"/>
            </w:tcBorders>
            <w:shd w:val="clear" w:color="auto" w:fill="FFFFFF"/>
            <w:vAlign w:val="bottom"/>
          </w:tcPr>
          <w:p w14:paraId="17115E69" w14:textId="77777777" w:rsidR="00FA58FB" w:rsidRDefault="00866713" w:rsidP="00866713">
            <w:pPr>
              <w:pStyle w:val="REG-P0"/>
              <w:tabs>
                <w:tab w:val="clear" w:pos="567"/>
                <w:tab w:val="left" w:leader="dot" w:pos="823"/>
              </w:tabs>
              <w:jc w:val="center"/>
            </w:pPr>
            <w:r>
              <w:tab/>
            </w:r>
          </w:p>
        </w:tc>
        <w:tc>
          <w:tcPr>
            <w:tcW w:w="2858" w:type="dxa"/>
            <w:tcBorders>
              <w:left w:val="single" w:sz="6" w:space="0" w:color="auto"/>
              <w:right w:val="single" w:sz="6" w:space="0" w:color="auto"/>
            </w:tcBorders>
            <w:shd w:val="clear" w:color="auto" w:fill="FFFFFF"/>
            <w:vAlign w:val="bottom"/>
          </w:tcPr>
          <w:p w14:paraId="105FA9DB" w14:textId="77777777" w:rsidR="00FA58FB" w:rsidRDefault="00866713" w:rsidP="00866713">
            <w:pPr>
              <w:pStyle w:val="REG-P0"/>
              <w:tabs>
                <w:tab w:val="clear" w:pos="567"/>
                <w:tab w:val="left" w:leader="dot" w:pos="2178"/>
              </w:tabs>
              <w:jc w:val="center"/>
            </w:pPr>
            <w:r>
              <w:tab/>
            </w:r>
          </w:p>
        </w:tc>
        <w:tc>
          <w:tcPr>
            <w:tcW w:w="1696" w:type="dxa"/>
            <w:tcBorders>
              <w:left w:val="single" w:sz="6" w:space="0" w:color="auto"/>
              <w:right w:val="single" w:sz="6" w:space="0" w:color="auto"/>
            </w:tcBorders>
            <w:shd w:val="clear" w:color="auto" w:fill="FFFFFF"/>
            <w:vAlign w:val="bottom"/>
          </w:tcPr>
          <w:p w14:paraId="4103E384" w14:textId="77777777" w:rsidR="00FA58FB" w:rsidRDefault="00866713" w:rsidP="00866713">
            <w:pPr>
              <w:pStyle w:val="REG-P0"/>
              <w:tabs>
                <w:tab w:val="clear" w:pos="567"/>
                <w:tab w:val="left" w:leader="dot" w:pos="1198"/>
              </w:tabs>
              <w:jc w:val="center"/>
            </w:pPr>
            <w:r>
              <w:tab/>
            </w:r>
          </w:p>
        </w:tc>
        <w:tc>
          <w:tcPr>
            <w:tcW w:w="1703" w:type="dxa"/>
            <w:tcBorders>
              <w:left w:val="single" w:sz="6" w:space="0" w:color="auto"/>
              <w:right w:val="single" w:sz="6" w:space="0" w:color="auto"/>
            </w:tcBorders>
            <w:shd w:val="clear" w:color="auto" w:fill="FFFFFF"/>
            <w:vAlign w:val="bottom"/>
          </w:tcPr>
          <w:p w14:paraId="4D3C1831" w14:textId="77777777" w:rsidR="00FA58FB" w:rsidRDefault="00866713" w:rsidP="00866713">
            <w:pPr>
              <w:pStyle w:val="REG-P0"/>
              <w:tabs>
                <w:tab w:val="clear" w:pos="567"/>
                <w:tab w:val="left" w:leader="dot" w:pos="1248"/>
              </w:tabs>
              <w:jc w:val="center"/>
            </w:pPr>
            <w:r>
              <w:tab/>
            </w:r>
          </w:p>
        </w:tc>
        <w:tc>
          <w:tcPr>
            <w:tcW w:w="1685" w:type="dxa"/>
            <w:tcBorders>
              <w:left w:val="single" w:sz="6" w:space="0" w:color="auto"/>
              <w:right w:val="nil"/>
            </w:tcBorders>
            <w:shd w:val="clear" w:color="auto" w:fill="FFFFFF"/>
            <w:vAlign w:val="bottom"/>
          </w:tcPr>
          <w:p w14:paraId="1578F675" w14:textId="77777777" w:rsidR="00FA58FB" w:rsidRDefault="00866713" w:rsidP="00866713">
            <w:pPr>
              <w:pStyle w:val="REG-P0"/>
              <w:tabs>
                <w:tab w:val="clear" w:pos="567"/>
                <w:tab w:val="left" w:leader="dot" w:pos="1202"/>
              </w:tabs>
              <w:jc w:val="center"/>
            </w:pPr>
            <w:r>
              <w:tab/>
            </w:r>
          </w:p>
        </w:tc>
      </w:tr>
      <w:tr w:rsidR="00FA58FB" w14:paraId="504993FE" w14:textId="77777777" w:rsidTr="00951123">
        <w:trPr>
          <w:trHeight w:val="331"/>
        </w:trPr>
        <w:tc>
          <w:tcPr>
            <w:tcW w:w="1246" w:type="dxa"/>
            <w:tcBorders>
              <w:left w:val="nil"/>
              <w:bottom w:val="single" w:sz="6" w:space="0" w:color="auto"/>
              <w:right w:val="single" w:sz="6" w:space="0" w:color="auto"/>
            </w:tcBorders>
            <w:shd w:val="clear" w:color="auto" w:fill="FFFFFF"/>
            <w:vAlign w:val="bottom"/>
          </w:tcPr>
          <w:p w14:paraId="24A6CDF2" w14:textId="77777777" w:rsidR="00FA58FB" w:rsidRDefault="00866713" w:rsidP="00866713">
            <w:pPr>
              <w:pStyle w:val="REG-P0"/>
              <w:tabs>
                <w:tab w:val="clear" w:pos="567"/>
                <w:tab w:val="left" w:leader="dot" w:pos="950"/>
              </w:tabs>
              <w:jc w:val="center"/>
            </w:pPr>
            <w:r>
              <w:tab/>
            </w:r>
          </w:p>
        </w:tc>
        <w:tc>
          <w:tcPr>
            <w:tcW w:w="1195" w:type="dxa"/>
            <w:tcBorders>
              <w:left w:val="single" w:sz="6" w:space="0" w:color="auto"/>
              <w:bottom w:val="single" w:sz="6" w:space="0" w:color="auto"/>
              <w:right w:val="single" w:sz="6" w:space="0" w:color="auto"/>
            </w:tcBorders>
            <w:shd w:val="clear" w:color="auto" w:fill="FFFFFF"/>
            <w:vAlign w:val="bottom"/>
          </w:tcPr>
          <w:p w14:paraId="2E377E7A" w14:textId="77777777" w:rsidR="00FA58FB" w:rsidRDefault="00866713" w:rsidP="00866713">
            <w:pPr>
              <w:pStyle w:val="REG-P0"/>
              <w:tabs>
                <w:tab w:val="clear" w:pos="567"/>
                <w:tab w:val="left" w:leader="dot" w:pos="823"/>
              </w:tabs>
              <w:jc w:val="center"/>
            </w:pPr>
            <w:r>
              <w:tab/>
            </w:r>
          </w:p>
        </w:tc>
        <w:tc>
          <w:tcPr>
            <w:tcW w:w="2858" w:type="dxa"/>
            <w:tcBorders>
              <w:left w:val="single" w:sz="6" w:space="0" w:color="auto"/>
              <w:bottom w:val="single" w:sz="6" w:space="0" w:color="auto"/>
              <w:right w:val="single" w:sz="6" w:space="0" w:color="auto"/>
            </w:tcBorders>
            <w:shd w:val="clear" w:color="auto" w:fill="FFFFFF"/>
            <w:vAlign w:val="bottom"/>
          </w:tcPr>
          <w:p w14:paraId="21FBE5B0" w14:textId="77777777" w:rsidR="00FA58FB" w:rsidRDefault="00866713" w:rsidP="00866713">
            <w:pPr>
              <w:pStyle w:val="REG-P0"/>
              <w:tabs>
                <w:tab w:val="clear" w:pos="567"/>
                <w:tab w:val="left" w:leader="dot" w:pos="2178"/>
              </w:tabs>
              <w:jc w:val="center"/>
            </w:pPr>
            <w:r>
              <w:tab/>
            </w:r>
          </w:p>
        </w:tc>
        <w:tc>
          <w:tcPr>
            <w:tcW w:w="1696" w:type="dxa"/>
            <w:tcBorders>
              <w:left w:val="single" w:sz="6" w:space="0" w:color="auto"/>
              <w:bottom w:val="single" w:sz="6" w:space="0" w:color="auto"/>
              <w:right w:val="single" w:sz="6" w:space="0" w:color="auto"/>
            </w:tcBorders>
            <w:shd w:val="clear" w:color="auto" w:fill="FFFFFF"/>
            <w:vAlign w:val="bottom"/>
          </w:tcPr>
          <w:p w14:paraId="57A762D5" w14:textId="77777777" w:rsidR="00FA58FB" w:rsidRDefault="00866713" w:rsidP="00866713">
            <w:pPr>
              <w:pStyle w:val="REG-P0"/>
              <w:tabs>
                <w:tab w:val="clear" w:pos="567"/>
                <w:tab w:val="left" w:leader="dot" w:pos="1198"/>
              </w:tabs>
              <w:jc w:val="center"/>
            </w:pPr>
            <w:r>
              <w:tab/>
            </w:r>
          </w:p>
        </w:tc>
        <w:tc>
          <w:tcPr>
            <w:tcW w:w="1703" w:type="dxa"/>
            <w:tcBorders>
              <w:left w:val="single" w:sz="6" w:space="0" w:color="auto"/>
              <w:bottom w:val="single" w:sz="6" w:space="0" w:color="auto"/>
              <w:right w:val="single" w:sz="6" w:space="0" w:color="auto"/>
            </w:tcBorders>
            <w:shd w:val="clear" w:color="auto" w:fill="FFFFFF"/>
            <w:vAlign w:val="bottom"/>
          </w:tcPr>
          <w:p w14:paraId="4B8773AC" w14:textId="77777777" w:rsidR="00FA58FB" w:rsidRDefault="00866713" w:rsidP="00866713">
            <w:pPr>
              <w:pStyle w:val="REG-P0"/>
              <w:tabs>
                <w:tab w:val="clear" w:pos="567"/>
                <w:tab w:val="left" w:leader="dot" w:pos="1248"/>
              </w:tabs>
              <w:jc w:val="center"/>
            </w:pPr>
            <w:r>
              <w:tab/>
            </w:r>
          </w:p>
        </w:tc>
        <w:tc>
          <w:tcPr>
            <w:tcW w:w="1685" w:type="dxa"/>
            <w:tcBorders>
              <w:left w:val="single" w:sz="6" w:space="0" w:color="auto"/>
              <w:bottom w:val="single" w:sz="6" w:space="0" w:color="auto"/>
              <w:right w:val="nil"/>
            </w:tcBorders>
            <w:shd w:val="clear" w:color="auto" w:fill="FFFFFF"/>
            <w:vAlign w:val="bottom"/>
          </w:tcPr>
          <w:p w14:paraId="266D75B6" w14:textId="77777777" w:rsidR="00FA58FB" w:rsidRDefault="00866713" w:rsidP="00866713">
            <w:pPr>
              <w:pStyle w:val="REG-P0"/>
              <w:tabs>
                <w:tab w:val="clear" w:pos="567"/>
                <w:tab w:val="left" w:leader="dot" w:pos="1202"/>
              </w:tabs>
              <w:jc w:val="center"/>
            </w:pPr>
            <w:r>
              <w:tab/>
            </w:r>
          </w:p>
        </w:tc>
      </w:tr>
    </w:tbl>
    <w:p w14:paraId="31BF5F0D" w14:textId="77777777" w:rsidR="00A3224B" w:rsidRDefault="00A3224B" w:rsidP="00A3224B">
      <w:pPr>
        <w:pStyle w:val="AS-H3A"/>
      </w:pPr>
    </w:p>
    <w:p w14:paraId="15AE3F28" w14:textId="02E4A240" w:rsidR="00FA58FB" w:rsidRPr="000F3386" w:rsidRDefault="00D3146A" w:rsidP="00240A27">
      <w:pPr>
        <w:pStyle w:val="REG-H3A"/>
      </w:pPr>
      <w:r>
        <w:br w:type="column"/>
      </w:r>
      <w:r w:rsidR="00FA58FB" w:rsidRPr="000F3386">
        <w:t>ANNEXURE 2</w:t>
      </w:r>
    </w:p>
    <w:p w14:paraId="58B9954E" w14:textId="77777777" w:rsidR="009A4D0E" w:rsidRPr="000F3386" w:rsidRDefault="009A4D0E" w:rsidP="00240A27">
      <w:pPr>
        <w:pStyle w:val="REG-H3b"/>
      </w:pPr>
    </w:p>
    <w:p w14:paraId="62A1BEE1" w14:textId="77777777" w:rsidR="00FA58FB" w:rsidRPr="000F3386" w:rsidRDefault="00FA58FB" w:rsidP="00240A27">
      <w:pPr>
        <w:pStyle w:val="REG-H3b"/>
        <w:rPr>
          <w:b/>
        </w:rPr>
      </w:pPr>
      <w:r w:rsidRPr="000F3386">
        <w:rPr>
          <w:b/>
        </w:rPr>
        <w:t>LIST OF AMOUNTS PAYABLE</w:t>
      </w:r>
    </w:p>
    <w:p w14:paraId="7224AD01" w14:textId="77777777" w:rsidR="00A3224B" w:rsidRPr="000F3386" w:rsidRDefault="00A3224B" w:rsidP="00A3224B">
      <w:pPr>
        <w:pStyle w:val="REG-H3b"/>
        <w:rPr>
          <w:b/>
        </w:rPr>
      </w:pPr>
    </w:p>
    <w:p w14:paraId="040DF574" w14:textId="4FA5DACA" w:rsidR="00EA0317" w:rsidRPr="000F3386" w:rsidRDefault="00EA0317" w:rsidP="00EA0317">
      <w:pPr>
        <w:pStyle w:val="REG-Amend"/>
        <w:rPr>
          <w:lang w:val="en-ZA"/>
        </w:rPr>
      </w:pPr>
      <w:r w:rsidRPr="000F3386">
        <w:rPr>
          <w:lang w:val="en-ZA"/>
        </w:rPr>
        <w:t>[Annexure 2</w:t>
      </w:r>
      <w:r w:rsidR="00D3146A">
        <w:rPr>
          <w:lang w:val="en-ZA"/>
        </w:rPr>
        <w:t xml:space="preserve"> </w:t>
      </w:r>
      <w:r w:rsidR="00D3146A" w:rsidRPr="000F3386">
        <w:rPr>
          <w:lang w:val="en-ZA"/>
        </w:rPr>
        <w:t>substitute</w:t>
      </w:r>
      <w:r w:rsidR="00D3146A">
        <w:rPr>
          <w:lang w:val="en-ZA"/>
        </w:rPr>
        <w:t xml:space="preserve">d by </w:t>
      </w:r>
      <w:r w:rsidR="00D3146A" w:rsidRPr="000F3386">
        <w:rPr>
          <w:lang w:val="en-ZA"/>
        </w:rPr>
        <w:t>GN 75/2007</w:t>
      </w:r>
      <w:r w:rsidRPr="000F3386">
        <w:rPr>
          <w:lang w:val="en-ZA"/>
        </w:rPr>
        <w:t>]</w:t>
      </w:r>
    </w:p>
    <w:p w14:paraId="268E20CF" w14:textId="77777777" w:rsidR="00EA0317" w:rsidRPr="000F3386" w:rsidRDefault="00EA0317" w:rsidP="00A3224B">
      <w:pPr>
        <w:pStyle w:val="REG-H3b"/>
        <w:rPr>
          <w:b/>
        </w:rPr>
      </w:pPr>
    </w:p>
    <w:p w14:paraId="358D6B7C" w14:textId="77777777" w:rsidR="00FA58FB" w:rsidRPr="000F3386" w:rsidRDefault="00FA58FB" w:rsidP="00240A27">
      <w:pPr>
        <w:pStyle w:val="REG-P0"/>
        <w:jc w:val="center"/>
        <w:rPr>
          <w:b/>
        </w:rPr>
      </w:pPr>
      <w:r w:rsidRPr="000F3386">
        <w:rPr>
          <w:b/>
        </w:rPr>
        <w:t>SECTION A</w:t>
      </w:r>
    </w:p>
    <w:p w14:paraId="0D613610" w14:textId="77777777" w:rsidR="00240A27" w:rsidRPr="00D10DE8" w:rsidRDefault="00240A27" w:rsidP="00240A27">
      <w:pPr>
        <w:pStyle w:val="REG-P0"/>
        <w:jc w:val="center"/>
        <w:rPr>
          <w:highlight w:val="yellow"/>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
        <w:gridCol w:w="6369"/>
        <w:gridCol w:w="1275"/>
      </w:tblGrid>
      <w:tr w:rsidR="00620A77" w14:paraId="4C1ECC69" w14:textId="77777777" w:rsidTr="00382B3D">
        <w:trPr>
          <w:trHeight w:val="695"/>
        </w:trPr>
        <w:tc>
          <w:tcPr>
            <w:tcW w:w="861" w:type="dxa"/>
          </w:tcPr>
          <w:p w14:paraId="55FBE9A3" w14:textId="77777777" w:rsidR="00620A77" w:rsidRDefault="00620A77" w:rsidP="00B91053">
            <w:pPr>
              <w:pStyle w:val="TableParagraph"/>
              <w:spacing w:before="99"/>
              <w:ind w:left="107"/>
              <w:rPr>
                <w:b/>
              </w:rPr>
            </w:pPr>
            <w:r>
              <w:rPr>
                <w:b/>
              </w:rPr>
              <w:t>Item</w:t>
            </w:r>
          </w:p>
        </w:tc>
        <w:tc>
          <w:tcPr>
            <w:tcW w:w="6369" w:type="dxa"/>
          </w:tcPr>
          <w:p w14:paraId="3C3F02FC" w14:textId="77777777" w:rsidR="00620A77" w:rsidRDefault="00620A77" w:rsidP="00B91053">
            <w:pPr>
              <w:pStyle w:val="TableParagraph"/>
            </w:pPr>
          </w:p>
        </w:tc>
        <w:tc>
          <w:tcPr>
            <w:tcW w:w="1275" w:type="dxa"/>
          </w:tcPr>
          <w:p w14:paraId="58623F2F" w14:textId="3A22A2BB" w:rsidR="00620A77" w:rsidRDefault="00620A77" w:rsidP="00B91053">
            <w:pPr>
              <w:pStyle w:val="TableParagraph"/>
              <w:spacing w:before="99" w:line="249" w:lineRule="auto"/>
              <w:ind w:left="398" w:right="261" w:hanging="250"/>
              <w:rPr>
                <w:b/>
              </w:rPr>
            </w:pPr>
            <w:r>
              <w:rPr>
                <w:b/>
              </w:rPr>
              <w:t>Amount</w:t>
            </w:r>
            <w:r>
              <w:rPr>
                <w:b/>
                <w:spacing w:val="-52"/>
              </w:rPr>
              <w:t xml:space="preserve"> </w:t>
            </w:r>
            <w:r w:rsidR="00FC4758">
              <w:rPr>
                <w:b/>
                <w:spacing w:val="-52"/>
              </w:rPr>
              <w:br/>
            </w:r>
            <w:r>
              <w:rPr>
                <w:b/>
              </w:rPr>
              <w:t>N$</w:t>
            </w:r>
          </w:p>
        </w:tc>
      </w:tr>
      <w:tr w:rsidR="00620A77" w14:paraId="17D724E1" w14:textId="77777777" w:rsidTr="00382B3D">
        <w:trPr>
          <w:trHeight w:val="580"/>
        </w:trPr>
        <w:tc>
          <w:tcPr>
            <w:tcW w:w="861" w:type="dxa"/>
            <w:tcBorders>
              <w:bottom w:val="nil"/>
            </w:tcBorders>
          </w:tcPr>
          <w:p w14:paraId="5494A5EB" w14:textId="77777777" w:rsidR="00620A77" w:rsidRDefault="00620A77" w:rsidP="00B91053">
            <w:pPr>
              <w:pStyle w:val="TableParagraph"/>
              <w:spacing w:before="185"/>
              <w:ind w:left="108"/>
            </w:pPr>
            <w:r>
              <w:t>1.</w:t>
            </w:r>
          </w:p>
        </w:tc>
        <w:tc>
          <w:tcPr>
            <w:tcW w:w="6369" w:type="dxa"/>
            <w:tcBorders>
              <w:bottom w:val="nil"/>
            </w:tcBorders>
          </w:tcPr>
          <w:p w14:paraId="65AE170A" w14:textId="77777777" w:rsidR="00620A77" w:rsidRDefault="00620A77" w:rsidP="00B91053">
            <w:pPr>
              <w:pStyle w:val="TableParagraph"/>
              <w:spacing w:before="185"/>
              <w:ind w:left="74"/>
            </w:pPr>
            <w:r>
              <w:t>For the transfer of land -</w:t>
            </w:r>
          </w:p>
        </w:tc>
        <w:tc>
          <w:tcPr>
            <w:tcW w:w="1275" w:type="dxa"/>
            <w:tcBorders>
              <w:bottom w:val="nil"/>
            </w:tcBorders>
          </w:tcPr>
          <w:p w14:paraId="62B6BF56" w14:textId="77777777" w:rsidR="00620A77" w:rsidRDefault="00620A77" w:rsidP="00B91053">
            <w:pPr>
              <w:pStyle w:val="TableParagraph"/>
            </w:pPr>
          </w:p>
        </w:tc>
      </w:tr>
      <w:tr w:rsidR="00620A77" w14:paraId="5233CA75" w14:textId="77777777" w:rsidTr="00382B3D">
        <w:trPr>
          <w:trHeight w:val="527"/>
        </w:trPr>
        <w:tc>
          <w:tcPr>
            <w:tcW w:w="861" w:type="dxa"/>
            <w:tcBorders>
              <w:top w:val="nil"/>
              <w:bottom w:val="nil"/>
            </w:tcBorders>
          </w:tcPr>
          <w:p w14:paraId="33AE8F06" w14:textId="77777777" w:rsidR="00620A77" w:rsidRDefault="00620A77" w:rsidP="00B91053">
            <w:pPr>
              <w:pStyle w:val="TableParagraph"/>
            </w:pPr>
          </w:p>
        </w:tc>
        <w:tc>
          <w:tcPr>
            <w:tcW w:w="6369" w:type="dxa"/>
            <w:tcBorders>
              <w:top w:val="nil"/>
              <w:bottom w:val="nil"/>
            </w:tcBorders>
          </w:tcPr>
          <w:p w14:paraId="4AB1B75D" w14:textId="77777777" w:rsidR="00620A77" w:rsidRDefault="00620A77" w:rsidP="00B91053">
            <w:pPr>
              <w:pStyle w:val="TableParagraph"/>
              <w:tabs>
                <w:tab w:val="left" w:pos="640"/>
              </w:tabs>
              <w:spacing w:before="133"/>
              <w:ind w:left="74"/>
            </w:pPr>
            <w:r>
              <w:t>(a)</w:t>
            </w:r>
            <w:r>
              <w:tab/>
              <w:t>an erf in a registered township</w:t>
            </w:r>
          </w:p>
        </w:tc>
        <w:tc>
          <w:tcPr>
            <w:tcW w:w="1275" w:type="dxa"/>
            <w:tcBorders>
              <w:top w:val="nil"/>
              <w:bottom w:val="nil"/>
            </w:tcBorders>
          </w:tcPr>
          <w:p w14:paraId="1ED450FD" w14:textId="77777777" w:rsidR="00620A77" w:rsidRDefault="00620A77" w:rsidP="00B91053">
            <w:pPr>
              <w:pStyle w:val="TableParagraph"/>
              <w:spacing w:before="133"/>
              <w:ind w:right="484"/>
              <w:jc w:val="right"/>
            </w:pPr>
            <w:r>
              <w:t>150.00</w:t>
            </w:r>
          </w:p>
        </w:tc>
      </w:tr>
      <w:tr w:rsidR="00620A77" w14:paraId="38EE1CB1" w14:textId="77777777" w:rsidTr="00382B3D">
        <w:trPr>
          <w:trHeight w:val="528"/>
        </w:trPr>
        <w:tc>
          <w:tcPr>
            <w:tcW w:w="861" w:type="dxa"/>
            <w:tcBorders>
              <w:top w:val="nil"/>
              <w:bottom w:val="nil"/>
            </w:tcBorders>
          </w:tcPr>
          <w:p w14:paraId="27EACE76" w14:textId="77777777" w:rsidR="00620A77" w:rsidRDefault="00620A77" w:rsidP="00B91053">
            <w:pPr>
              <w:pStyle w:val="TableParagraph"/>
            </w:pPr>
          </w:p>
        </w:tc>
        <w:tc>
          <w:tcPr>
            <w:tcW w:w="6369" w:type="dxa"/>
            <w:tcBorders>
              <w:top w:val="nil"/>
              <w:bottom w:val="nil"/>
            </w:tcBorders>
          </w:tcPr>
          <w:p w14:paraId="75FF442E" w14:textId="77777777" w:rsidR="00620A77" w:rsidRDefault="00620A77" w:rsidP="00B91053">
            <w:pPr>
              <w:pStyle w:val="TableParagraph"/>
              <w:tabs>
                <w:tab w:val="left" w:pos="640"/>
              </w:tabs>
              <w:spacing w:before="133"/>
              <w:ind w:left="74"/>
            </w:pPr>
            <w:r>
              <w:t>(b)</w:t>
            </w:r>
            <w:r>
              <w:tab/>
              <w:t>any</w:t>
            </w:r>
            <w:r>
              <w:rPr>
                <w:spacing w:val="-1"/>
              </w:rPr>
              <w:t xml:space="preserve"> </w:t>
            </w:r>
            <w:r>
              <w:t>other</w:t>
            </w:r>
            <w:r>
              <w:rPr>
                <w:spacing w:val="-1"/>
              </w:rPr>
              <w:t xml:space="preserve"> </w:t>
            </w:r>
            <w:r>
              <w:t>land</w:t>
            </w:r>
          </w:p>
        </w:tc>
        <w:tc>
          <w:tcPr>
            <w:tcW w:w="1275" w:type="dxa"/>
            <w:tcBorders>
              <w:top w:val="nil"/>
              <w:bottom w:val="nil"/>
            </w:tcBorders>
          </w:tcPr>
          <w:p w14:paraId="5CE78535" w14:textId="77777777" w:rsidR="00620A77" w:rsidRDefault="00620A77" w:rsidP="00B91053">
            <w:pPr>
              <w:pStyle w:val="TableParagraph"/>
              <w:spacing w:before="133"/>
              <w:ind w:right="485"/>
              <w:jc w:val="right"/>
            </w:pPr>
            <w:r>
              <w:t>150.00</w:t>
            </w:r>
          </w:p>
        </w:tc>
      </w:tr>
      <w:tr w:rsidR="00620A77" w14:paraId="6C0DA13E" w14:textId="77777777" w:rsidTr="00382B3D">
        <w:trPr>
          <w:trHeight w:val="395"/>
        </w:trPr>
        <w:tc>
          <w:tcPr>
            <w:tcW w:w="861" w:type="dxa"/>
            <w:tcBorders>
              <w:top w:val="nil"/>
              <w:bottom w:val="nil"/>
            </w:tcBorders>
          </w:tcPr>
          <w:p w14:paraId="21CF955C" w14:textId="77777777" w:rsidR="00620A77" w:rsidRDefault="00620A77" w:rsidP="00B91053">
            <w:pPr>
              <w:pStyle w:val="TableParagraph"/>
              <w:spacing w:before="133" w:line="243" w:lineRule="exact"/>
              <w:ind w:left="105"/>
            </w:pPr>
            <w:r>
              <w:t>2.</w:t>
            </w:r>
          </w:p>
        </w:tc>
        <w:tc>
          <w:tcPr>
            <w:tcW w:w="6369" w:type="dxa"/>
            <w:tcBorders>
              <w:top w:val="nil"/>
              <w:bottom w:val="nil"/>
            </w:tcBorders>
          </w:tcPr>
          <w:p w14:paraId="33A1A2D8" w14:textId="77777777" w:rsidR="00620A77" w:rsidRDefault="00620A77" w:rsidP="00B91053">
            <w:pPr>
              <w:pStyle w:val="TableParagraph"/>
              <w:spacing w:before="133" w:line="243" w:lineRule="exact"/>
              <w:ind w:left="74"/>
            </w:pPr>
            <w:r>
              <w:t>For the rectification of or addition to a deed or other</w:t>
            </w:r>
          </w:p>
        </w:tc>
        <w:tc>
          <w:tcPr>
            <w:tcW w:w="1275" w:type="dxa"/>
            <w:tcBorders>
              <w:top w:val="nil"/>
              <w:bottom w:val="nil"/>
            </w:tcBorders>
          </w:tcPr>
          <w:p w14:paraId="5AF109B1" w14:textId="77777777" w:rsidR="00620A77" w:rsidRDefault="00620A77" w:rsidP="00B91053">
            <w:pPr>
              <w:pStyle w:val="TableParagraph"/>
            </w:pPr>
          </w:p>
        </w:tc>
      </w:tr>
      <w:tr w:rsidR="00620A77" w14:paraId="6F4AB1AE" w14:textId="77777777" w:rsidTr="00382B3D">
        <w:trPr>
          <w:trHeight w:val="264"/>
        </w:trPr>
        <w:tc>
          <w:tcPr>
            <w:tcW w:w="861" w:type="dxa"/>
            <w:tcBorders>
              <w:top w:val="nil"/>
              <w:bottom w:val="nil"/>
            </w:tcBorders>
          </w:tcPr>
          <w:p w14:paraId="61EFAE79" w14:textId="77777777" w:rsidR="00620A77" w:rsidRDefault="00620A77" w:rsidP="00B91053">
            <w:pPr>
              <w:pStyle w:val="TableParagraph"/>
              <w:rPr>
                <w:sz w:val="18"/>
              </w:rPr>
            </w:pPr>
          </w:p>
        </w:tc>
        <w:tc>
          <w:tcPr>
            <w:tcW w:w="6369" w:type="dxa"/>
            <w:tcBorders>
              <w:top w:val="nil"/>
              <w:bottom w:val="nil"/>
            </w:tcBorders>
          </w:tcPr>
          <w:p w14:paraId="430547FA" w14:textId="77777777" w:rsidR="00620A77" w:rsidRDefault="00620A77" w:rsidP="00B91053">
            <w:pPr>
              <w:pStyle w:val="TableParagraph"/>
              <w:spacing w:before="1" w:line="243" w:lineRule="exact"/>
              <w:ind w:left="74"/>
            </w:pPr>
            <w:r>
              <w:t>document</w:t>
            </w:r>
            <w:r>
              <w:rPr>
                <w:spacing w:val="10"/>
              </w:rPr>
              <w:t xml:space="preserve"> </w:t>
            </w:r>
            <w:r>
              <w:t>registered</w:t>
            </w:r>
            <w:r>
              <w:rPr>
                <w:spacing w:val="10"/>
              </w:rPr>
              <w:t xml:space="preserve"> </w:t>
            </w:r>
            <w:r>
              <w:t>or</w:t>
            </w:r>
            <w:r>
              <w:rPr>
                <w:spacing w:val="10"/>
              </w:rPr>
              <w:t xml:space="preserve"> </w:t>
            </w:r>
            <w:r>
              <w:t>kept</w:t>
            </w:r>
            <w:r>
              <w:rPr>
                <w:spacing w:val="10"/>
              </w:rPr>
              <w:t xml:space="preserve"> </w:t>
            </w:r>
            <w:r>
              <w:t>in</w:t>
            </w:r>
            <w:r>
              <w:rPr>
                <w:spacing w:val="10"/>
              </w:rPr>
              <w:t xml:space="preserve"> </w:t>
            </w:r>
            <w:r>
              <w:t>the</w:t>
            </w:r>
            <w:r>
              <w:rPr>
                <w:spacing w:val="10"/>
              </w:rPr>
              <w:t xml:space="preserve"> </w:t>
            </w:r>
            <w:r>
              <w:t>registry</w:t>
            </w:r>
            <w:r>
              <w:rPr>
                <w:spacing w:val="10"/>
              </w:rPr>
              <w:t xml:space="preserve"> </w:t>
            </w:r>
            <w:r>
              <w:t>in</w:t>
            </w:r>
            <w:r>
              <w:rPr>
                <w:spacing w:val="10"/>
              </w:rPr>
              <w:t xml:space="preserve"> </w:t>
            </w:r>
            <w:r>
              <w:t>terms</w:t>
            </w:r>
          </w:p>
        </w:tc>
        <w:tc>
          <w:tcPr>
            <w:tcW w:w="1275" w:type="dxa"/>
            <w:tcBorders>
              <w:top w:val="nil"/>
              <w:bottom w:val="nil"/>
            </w:tcBorders>
          </w:tcPr>
          <w:p w14:paraId="3CA70A80" w14:textId="77777777" w:rsidR="00620A77" w:rsidRDefault="00620A77" w:rsidP="00B91053">
            <w:pPr>
              <w:pStyle w:val="TableParagraph"/>
              <w:rPr>
                <w:sz w:val="18"/>
              </w:rPr>
            </w:pPr>
          </w:p>
        </w:tc>
      </w:tr>
      <w:tr w:rsidR="00620A77" w14:paraId="2EC4D2E3" w14:textId="77777777" w:rsidTr="00382B3D">
        <w:trPr>
          <w:trHeight w:val="264"/>
        </w:trPr>
        <w:tc>
          <w:tcPr>
            <w:tcW w:w="861" w:type="dxa"/>
            <w:tcBorders>
              <w:top w:val="nil"/>
              <w:bottom w:val="nil"/>
            </w:tcBorders>
          </w:tcPr>
          <w:p w14:paraId="1F8F509B" w14:textId="77777777" w:rsidR="00620A77" w:rsidRDefault="00620A77" w:rsidP="00B91053">
            <w:pPr>
              <w:pStyle w:val="TableParagraph"/>
              <w:rPr>
                <w:sz w:val="18"/>
              </w:rPr>
            </w:pPr>
          </w:p>
        </w:tc>
        <w:tc>
          <w:tcPr>
            <w:tcW w:w="6369" w:type="dxa"/>
            <w:tcBorders>
              <w:top w:val="nil"/>
              <w:bottom w:val="nil"/>
            </w:tcBorders>
          </w:tcPr>
          <w:p w14:paraId="58140F77" w14:textId="77777777" w:rsidR="00620A77" w:rsidRDefault="00620A77" w:rsidP="00B91053">
            <w:pPr>
              <w:pStyle w:val="TableParagraph"/>
              <w:spacing w:before="1" w:line="243" w:lineRule="exact"/>
              <w:ind w:left="74"/>
            </w:pPr>
            <w:r>
              <w:t>of</w:t>
            </w:r>
            <w:r>
              <w:rPr>
                <w:spacing w:val="10"/>
              </w:rPr>
              <w:t xml:space="preserve"> </w:t>
            </w:r>
            <w:r>
              <w:t>an</w:t>
            </w:r>
            <w:r>
              <w:rPr>
                <w:spacing w:val="10"/>
              </w:rPr>
              <w:t xml:space="preserve"> </w:t>
            </w:r>
            <w:r>
              <w:t>order</w:t>
            </w:r>
            <w:r>
              <w:rPr>
                <w:spacing w:val="10"/>
              </w:rPr>
              <w:t xml:space="preserve"> </w:t>
            </w:r>
            <w:r>
              <w:t>issued</w:t>
            </w:r>
            <w:r>
              <w:rPr>
                <w:spacing w:val="11"/>
              </w:rPr>
              <w:t xml:space="preserve"> </w:t>
            </w:r>
            <w:r>
              <w:t>after</w:t>
            </w:r>
            <w:r>
              <w:rPr>
                <w:spacing w:val="10"/>
              </w:rPr>
              <w:t xml:space="preserve"> </w:t>
            </w:r>
            <w:r>
              <w:t>an</w:t>
            </w:r>
            <w:r>
              <w:rPr>
                <w:spacing w:val="10"/>
              </w:rPr>
              <w:t xml:space="preserve"> </w:t>
            </w:r>
            <w:r>
              <w:t>enquiry</w:t>
            </w:r>
            <w:r>
              <w:rPr>
                <w:spacing w:val="10"/>
              </w:rPr>
              <w:t xml:space="preserve"> </w:t>
            </w:r>
            <w:r>
              <w:t>held</w:t>
            </w:r>
            <w:r>
              <w:rPr>
                <w:spacing w:val="11"/>
              </w:rPr>
              <w:t xml:space="preserve"> </w:t>
            </w:r>
            <w:r>
              <w:t>in</w:t>
            </w:r>
            <w:r>
              <w:rPr>
                <w:spacing w:val="10"/>
              </w:rPr>
              <w:t xml:space="preserve"> </w:t>
            </w:r>
            <w:r>
              <w:t>terms</w:t>
            </w:r>
            <w:r>
              <w:rPr>
                <w:spacing w:val="10"/>
              </w:rPr>
              <w:t xml:space="preserve"> </w:t>
            </w:r>
            <w:r>
              <w:t>of</w:t>
            </w:r>
          </w:p>
        </w:tc>
        <w:tc>
          <w:tcPr>
            <w:tcW w:w="1275" w:type="dxa"/>
            <w:tcBorders>
              <w:top w:val="nil"/>
              <w:bottom w:val="nil"/>
            </w:tcBorders>
          </w:tcPr>
          <w:p w14:paraId="14A23B2C" w14:textId="77777777" w:rsidR="00620A77" w:rsidRDefault="00620A77" w:rsidP="00B91053">
            <w:pPr>
              <w:pStyle w:val="TableParagraph"/>
              <w:rPr>
                <w:sz w:val="18"/>
              </w:rPr>
            </w:pPr>
          </w:p>
        </w:tc>
      </w:tr>
      <w:tr w:rsidR="00620A77" w14:paraId="00884555" w14:textId="77777777" w:rsidTr="00382B3D">
        <w:trPr>
          <w:trHeight w:val="395"/>
        </w:trPr>
        <w:tc>
          <w:tcPr>
            <w:tcW w:w="861" w:type="dxa"/>
            <w:tcBorders>
              <w:top w:val="nil"/>
              <w:bottom w:val="nil"/>
            </w:tcBorders>
          </w:tcPr>
          <w:p w14:paraId="4FDB2861" w14:textId="77777777" w:rsidR="00620A77" w:rsidRDefault="00620A77" w:rsidP="00B91053">
            <w:pPr>
              <w:pStyle w:val="TableParagraph"/>
            </w:pPr>
          </w:p>
        </w:tc>
        <w:tc>
          <w:tcPr>
            <w:tcW w:w="6369" w:type="dxa"/>
            <w:tcBorders>
              <w:top w:val="nil"/>
              <w:bottom w:val="nil"/>
            </w:tcBorders>
          </w:tcPr>
          <w:p w14:paraId="25A8E9E1" w14:textId="77777777" w:rsidR="00620A77" w:rsidRDefault="00620A77" w:rsidP="00B91053">
            <w:pPr>
              <w:pStyle w:val="TableParagraph"/>
              <w:spacing w:before="1"/>
              <w:ind w:left="74"/>
            </w:pPr>
            <w:r>
              <w:t>section 54 of the</w:t>
            </w:r>
            <w:r>
              <w:rPr>
                <w:spacing w:val="-13"/>
              </w:rPr>
              <w:t xml:space="preserve"> </w:t>
            </w:r>
            <w:r>
              <w:t>Act</w:t>
            </w:r>
          </w:p>
        </w:tc>
        <w:tc>
          <w:tcPr>
            <w:tcW w:w="1275" w:type="dxa"/>
            <w:tcBorders>
              <w:top w:val="nil"/>
              <w:bottom w:val="nil"/>
            </w:tcBorders>
          </w:tcPr>
          <w:p w14:paraId="5C213201" w14:textId="77777777" w:rsidR="00620A77" w:rsidRDefault="00620A77" w:rsidP="00B91053">
            <w:pPr>
              <w:pStyle w:val="TableParagraph"/>
              <w:spacing w:before="1"/>
              <w:ind w:right="465"/>
              <w:jc w:val="right"/>
            </w:pPr>
            <w:r>
              <w:t>150.00</w:t>
            </w:r>
          </w:p>
        </w:tc>
      </w:tr>
      <w:tr w:rsidR="00620A77" w14:paraId="7A2376D6" w14:textId="77777777" w:rsidTr="00382B3D">
        <w:trPr>
          <w:trHeight w:val="528"/>
        </w:trPr>
        <w:tc>
          <w:tcPr>
            <w:tcW w:w="861" w:type="dxa"/>
            <w:tcBorders>
              <w:top w:val="nil"/>
              <w:bottom w:val="nil"/>
            </w:tcBorders>
          </w:tcPr>
          <w:p w14:paraId="06D86FC0" w14:textId="77777777" w:rsidR="00620A77" w:rsidRDefault="00620A77" w:rsidP="00B91053">
            <w:pPr>
              <w:pStyle w:val="TableParagraph"/>
              <w:spacing w:before="133"/>
              <w:ind w:left="105"/>
            </w:pPr>
            <w:r>
              <w:t>3.</w:t>
            </w:r>
          </w:p>
        </w:tc>
        <w:tc>
          <w:tcPr>
            <w:tcW w:w="6369" w:type="dxa"/>
            <w:tcBorders>
              <w:top w:val="nil"/>
              <w:bottom w:val="nil"/>
            </w:tcBorders>
          </w:tcPr>
          <w:p w14:paraId="3843D020" w14:textId="77777777" w:rsidR="00620A77" w:rsidRDefault="00620A77" w:rsidP="00B91053">
            <w:pPr>
              <w:pStyle w:val="TableParagraph"/>
              <w:spacing w:before="133"/>
              <w:ind w:left="74"/>
            </w:pPr>
            <w:r>
              <w:t>For the registration of a bond</w:t>
            </w:r>
          </w:p>
        </w:tc>
        <w:tc>
          <w:tcPr>
            <w:tcW w:w="1275" w:type="dxa"/>
            <w:tcBorders>
              <w:top w:val="nil"/>
              <w:bottom w:val="nil"/>
            </w:tcBorders>
          </w:tcPr>
          <w:p w14:paraId="1C942385" w14:textId="77777777" w:rsidR="00620A77" w:rsidRDefault="00620A77" w:rsidP="00B91053">
            <w:pPr>
              <w:pStyle w:val="TableParagraph"/>
              <w:spacing w:before="133"/>
              <w:ind w:right="465"/>
              <w:jc w:val="right"/>
            </w:pPr>
            <w:r>
              <w:t>150.00</w:t>
            </w:r>
          </w:p>
        </w:tc>
      </w:tr>
      <w:tr w:rsidR="00620A77" w14:paraId="67013E49" w14:textId="77777777" w:rsidTr="00382B3D">
        <w:trPr>
          <w:trHeight w:val="396"/>
        </w:trPr>
        <w:tc>
          <w:tcPr>
            <w:tcW w:w="861" w:type="dxa"/>
            <w:tcBorders>
              <w:top w:val="nil"/>
              <w:bottom w:val="nil"/>
            </w:tcBorders>
          </w:tcPr>
          <w:p w14:paraId="3D92E18F" w14:textId="77777777" w:rsidR="00620A77" w:rsidRDefault="00620A77" w:rsidP="00B91053">
            <w:pPr>
              <w:pStyle w:val="TableParagraph"/>
              <w:spacing w:before="133" w:line="243" w:lineRule="exact"/>
              <w:ind w:left="105"/>
            </w:pPr>
            <w:r>
              <w:t>4.</w:t>
            </w:r>
          </w:p>
        </w:tc>
        <w:tc>
          <w:tcPr>
            <w:tcW w:w="6369" w:type="dxa"/>
            <w:tcBorders>
              <w:top w:val="nil"/>
              <w:bottom w:val="nil"/>
            </w:tcBorders>
          </w:tcPr>
          <w:p w14:paraId="46E4017E" w14:textId="77777777" w:rsidR="00620A77" w:rsidRDefault="00620A77" w:rsidP="00B91053">
            <w:pPr>
              <w:pStyle w:val="TableParagraph"/>
              <w:spacing w:before="133" w:line="243" w:lineRule="exact"/>
              <w:ind w:left="74"/>
            </w:pPr>
            <w:r>
              <w:t>For the registration of a cession of a registered bond</w:t>
            </w:r>
          </w:p>
        </w:tc>
        <w:tc>
          <w:tcPr>
            <w:tcW w:w="1275" w:type="dxa"/>
            <w:tcBorders>
              <w:top w:val="nil"/>
              <w:bottom w:val="nil"/>
            </w:tcBorders>
          </w:tcPr>
          <w:p w14:paraId="341A10BF" w14:textId="77777777" w:rsidR="00620A77" w:rsidRDefault="00620A77" w:rsidP="00B91053">
            <w:pPr>
              <w:pStyle w:val="TableParagraph"/>
            </w:pPr>
          </w:p>
        </w:tc>
      </w:tr>
      <w:tr w:rsidR="00620A77" w14:paraId="295C992D" w14:textId="77777777" w:rsidTr="00382B3D">
        <w:trPr>
          <w:trHeight w:val="395"/>
        </w:trPr>
        <w:tc>
          <w:tcPr>
            <w:tcW w:w="861" w:type="dxa"/>
            <w:tcBorders>
              <w:top w:val="nil"/>
              <w:bottom w:val="nil"/>
            </w:tcBorders>
          </w:tcPr>
          <w:p w14:paraId="35BF5AA0" w14:textId="77777777" w:rsidR="00620A77" w:rsidRDefault="00620A77" w:rsidP="00B91053">
            <w:pPr>
              <w:pStyle w:val="TableParagraph"/>
            </w:pPr>
          </w:p>
        </w:tc>
        <w:tc>
          <w:tcPr>
            <w:tcW w:w="6369" w:type="dxa"/>
            <w:tcBorders>
              <w:top w:val="nil"/>
              <w:bottom w:val="nil"/>
            </w:tcBorders>
          </w:tcPr>
          <w:p w14:paraId="09047961" w14:textId="77777777" w:rsidR="00620A77" w:rsidRDefault="00620A77" w:rsidP="00B91053">
            <w:pPr>
              <w:pStyle w:val="TableParagraph"/>
              <w:spacing w:before="1"/>
              <w:ind w:left="74"/>
            </w:pPr>
            <w:r>
              <w:rPr>
                <w:spacing w:val="-4"/>
              </w:rPr>
              <w:t>or</w:t>
            </w:r>
            <w:r>
              <w:rPr>
                <w:spacing w:val="-10"/>
              </w:rPr>
              <w:t xml:space="preserve"> </w:t>
            </w:r>
            <w:r>
              <w:rPr>
                <w:spacing w:val="-4"/>
              </w:rPr>
              <w:t>other</w:t>
            </w:r>
            <w:r>
              <w:rPr>
                <w:spacing w:val="-9"/>
              </w:rPr>
              <w:t xml:space="preserve"> </w:t>
            </w:r>
            <w:r>
              <w:rPr>
                <w:spacing w:val="-4"/>
              </w:rPr>
              <w:t>real</w:t>
            </w:r>
            <w:r>
              <w:rPr>
                <w:spacing w:val="-10"/>
              </w:rPr>
              <w:t xml:space="preserve"> </w:t>
            </w:r>
            <w:r>
              <w:rPr>
                <w:spacing w:val="-4"/>
              </w:rPr>
              <w:t>right,</w:t>
            </w:r>
            <w:r>
              <w:rPr>
                <w:spacing w:val="-9"/>
              </w:rPr>
              <w:t xml:space="preserve"> </w:t>
            </w:r>
            <w:r>
              <w:rPr>
                <w:spacing w:val="-4"/>
              </w:rPr>
              <w:t>including</w:t>
            </w:r>
            <w:r>
              <w:rPr>
                <w:spacing w:val="-9"/>
              </w:rPr>
              <w:t xml:space="preserve"> </w:t>
            </w:r>
            <w:r>
              <w:rPr>
                <w:spacing w:val="-4"/>
              </w:rPr>
              <w:t>a</w:t>
            </w:r>
            <w:r>
              <w:rPr>
                <w:spacing w:val="-10"/>
              </w:rPr>
              <w:t xml:space="preserve"> </w:t>
            </w:r>
            <w:r>
              <w:rPr>
                <w:spacing w:val="-4"/>
              </w:rPr>
              <w:t>cession</w:t>
            </w:r>
            <w:r>
              <w:rPr>
                <w:spacing w:val="-9"/>
              </w:rPr>
              <w:t xml:space="preserve"> </w:t>
            </w:r>
            <w:r>
              <w:rPr>
                <w:spacing w:val="-4"/>
              </w:rPr>
              <w:t>given</w:t>
            </w:r>
            <w:r>
              <w:rPr>
                <w:spacing w:val="-10"/>
              </w:rPr>
              <w:t xml:space="preserve"> </w:t>
            </w:r>
            <w:r>
              <w:rPr>
                <w:spacing w:val="-4"/>
              </w:rPr>
              <w:t>as</w:t>
            </w:r>
            <w:r>
              <w:rPr>
                <w:spacing w:val="-9"/>
              </w:rPr>
              <w:t xml:space="preserve"> </w:t>
            </w:r>
            <w:r>
              <w:rPr>
                <w:spacing w:val="-4"/>
              </w:rPr>
              <w:t>security</w:t>
            </w:r>
          </w:p>
        </w:tc>
        <w:tc>
          <w:tcPr>
            <w:tcW w:w="1275" w:type="dxa"/>
            <w:tcBorders>
              <w:top w:val="nil"/>
              <w:bottom w:val="nil"/>
            </w:tcBorders>
          </w:tcPr>
          <w:p w14:paraId="0BB13C22" w14:textId="77777777" w:rsidR="00620A77" w:rsidRDefault="00620A77" w:rsidP="00B91053">
            <w:pPr>
              <w:pStyle w:val="TableParagraph"/>
              <w:spacing w:before="1"/>
              <w:ind w:right="465"/>
              <w:jc w:val="right"/>
            </w:pPr>
            <w:r>
              <w:t>150.00</w:t>
            </w:r>
          </w:p>
        </w:tc>
      </w:tr>
      <w:tr w:rsidR="00620A77" w14:paraId="61D1B36B" w14:textId="77777777" w:rsidTr="00382B3D">
        <w:trPr>
          <w:trHeight w:val="395"/>
        </w:trPr>
        <w:tc>
          <w:tcPr>
            <w:tcW w:w="861" w:type="dxa"/>
            <w:tcBorders>
              <w:top w:val="nil"/>
              <w:bottom w:val="nil"/>
            </w:tcBorders>
          </w:tcPr>
          <w:p w14:paraId="606D2F5C" w14:textId="77777777" w:rsidR="00620A77" w:rsidRDefault="00620A77" w:rsidP="00B91053">
            <w:pPr>
              <w:pStyle w:val="TableParagraph"/>
              <w:spacing w:before="133" w:line="243" w:lineRule="exact"/>
              <w:ind w:left="105"/>
            </w:pPr>
            <w:r>
              <w:t>5.</w:t>
            </w:r>
          </w:p>
        </w:tc>
        <w:tc>
          <w:tcPr>
            <w:tcW w:w="6369" w:type="dxa"/>
            <w:tcBorders>
              <w:top w:val="nil"/>
              <w:bottom w:val="nil"/>
            </w:tcBorders>
          </w:tcPr>
          <w:p w14:paraId="57BEB85C" w14:textId="77777777" w:rsidR="00620A77" w:rsidRDefault="00620A77" w:rsidP="00B91053">
            <w:pPr>
              <w:pStyle w:val="TableParagraph"/>
              <w:spacing w:before="133" w:line="243" w:lineRule="exact"/>
              <w:ind w:left="74"/>
            </w:pPr>
            <w:r>
              <w:t>For</w:t>
            </w:r>
            <w:r>
              <w:rPr>
                <w:spacing w:val="13"/>
              </w:rPr>
              <w:t xml:space="preserve"> </w:t>
            </w:r>
            <w:r>
              <w:t>the</w:t>
            </w:r>
            <w:r>
              <w:rPr>
                <w:spacing w:val="13"/>
              </w:rPr>
              <w:t xml:space="preserve"> </w:t>
            </w:r>
            <w:r>
              <w:t>cancellation</w:t>
            </w:r>
            <w:r>
              <w:rPr>
                <w:spacing w:val="13"/>
              </w:rPr>
              <w:t xml:space="preserve"> </w:t>
            </w:r>
            <w:r>
              <w:t>of</w:t>
            </w:r>
            <w:r>
              <w:rPr>
                <w:spacing w:val="13"/>
              </w:rPr>
              <w:t xml:space="preserve"> </w:t>
            </w:r>
            <w:r>
              <w:t>registered</w:t>
            </w:r>
            <w:r>
              <w:rPr>
                <w:spacing w:val="14"/>
              </w:rPr>
              <w:t xml:space="preserve"> </w:t>
            </w:r>
            <w:r>
              <w:t>bonds</w:t>
            </w:r>
            <w:r>
              <w:rPr>
                <w:spacing w:val="13"/>
              </w:rPr>
              <w:t xml:space="preserve"> </w:t>
            </w:r>
            <w:r>
              <w:t>or</w:t>
            </w:r>
            <w:r>
              <w:rPr>
                <w:spacing w:val="13"/>
              </w:rPr>
              <w:t xml:space="preserve"> </w:t>
            </w:r>
            <w:r>
              <w:t>releases</w:t>
            </w:r>
          </w:p>
        </w:tc>
        <w:tc>
          <w:tcPr>
            <w:tcW w:w="1275" w:type="dxa"/>
            <w:tcBorders>
              <w:top w:val="nil"/>
              <w:bottom w:val="nil"/>
            </w:tcBorders>
          </w:tcPr>
          <w:p w14:paraId="4AB37664" w14:textId="77777777" w:rsidR="00620A77" w:rsidRDefault="00620A77" w:rsidP="00B91053">
            <w:pPr>
              <w:pStyle w:val="TableParagraph"/>
            </w:pPr>
          </w:p>
        </w:tc>
      </w:tr>
      <w:tr w:rsidR="00620A77" w14:paraId="3C9D491D" w14:textId="77777777" w:rsidTr="00382B3D">
        <w:trPr>
          <w:trHeight w:val="396"/>
        </w:trPr>
        <w:tc>
          <w:tcPr>
            <w:tcW w:w="861" w:type="dxa"/>
            <w:tcBorders>
              <w:top w:val="nil"/>
              <w:bottom w:val="nil"/>
            </w:tcBorders>
          </w:tcPr>
          <w:p w14:paraId="44DCE896" w14:textId="77777777" w:rsidR="00620A77" w:rsidRDefault="00620A77" w:rsidP="00B91053">
            <w:pPr>
              <w:pStyle w:val="TableParagraph"/>
            </w:pPr>
          </w:p>
        </w:tc>
        <w:tc>
          <w:tcPr>
            <w:tcW w:w="6369" w:type="dxa"/>
            <w:tcBorders>
              <w:top w:val="nil"/>
              <w:bottom w:val="nil"/>
            </w:tcBorders>
          </w:tcPr>
          <w:p w14:paraId="69D39EBA" w14:textId="77777777" w:rsidR="00620A77" w:rsidRDefault="00620A77" w:rsidP="00B91053">
            <w:pPr>
              <w:pStyle w:val="TableParagraph"/>
              <w:spacing w:before="1"/>
              <w:ind w:left="74"/>
            </w:pPr>
            <w:r>
              <w:t>of any part of the property hypothecated</w:t>
            </w:r>
          </w:p>
        </w:tc>
        <w:tc>
          <w:tcPr>
            <w:tcW w:w="1275" w:type="dxa"/>
            <w:tcBorders>
              <w:top w:val="nil"/>
              <w:bottom w:val="nil"/>
            </w:tcBorders>
          </w:tcPr>
          <w:p w14:paraId="767D3669" w14:textId="77777777" w:rsidR="00620A77" w:rsidRDefault="00620A77" w:rsidP="00B91053">
            <w:pPr>
              <w:pStyle w:val="TableParagraph"/>
              <w:spacing w:before="1"/>
              <w:ind w:right="465"/>
              <w:jc w:val="right"/>
            </w:pPr>
            <w:r>
              <w:t>50.00</w:t>
            </w:r>
          </w:p>
        </w:tc>
      </w:tr>
      <w:tr w:rsidR="00620A77" w14:paraId="4A8FB1B1" w14:textId="77777777" w:rsidTr="00382B3D">
        <w:trPr>
          <w:trHeight w:val="396"/>
        </w:trPr>
        <w:tc>
          <w:tcPr>
            <w:tcW w:w="861" w:type="dxa"/>
            <w:tcBorders>
              <w:top w:val="nil"/>
              <w:bottom w:val="nil"/>
            </w:tcBorders>
          </w:tcPr>
          <w:p w14:paraId="790AB7D2" w14:textId="77777777" w:rsidR="00620A77" w:rsidRDefault="00620A77" w:rsidP="00B91053">
            <w:pPr>
              <w:pStyle w:val="TableParagraph"/>
              <w:spacing w:before="133" w:line="243" w:lineRule="exact"/>
              <w:ind w:left="103"/>
            </w:pPr>
            <w:r>
              <w:t>6.</w:t>
            </w:r>
          </w:p>
        </w:tc>
        <w:tc>
          <w:tcPr>
            <w:tcW w:w="6369" w:type="dxa"/>
            <w:tcBorders>
              <w:top w:val="nil"/>
              <w:bottom w:val="nil"/>
            </w:tcBorders>
          </w:tcPr>
          <w:p w14:paraId="2B3AEEC6" w14:textId="77777777" w:rsidR="00620A77" w:rsidRDefault="00620A77" w:rsidP="00B91053">
            <w:pPr>
              <w:pStyle w:val="TableParagraph"/>
              <w:spacing w:before="133" w:line="243" w:lineRule="exact"/>
              <w:ind w:left="72"/>
            </w:pPr>
            <w:r>
              <w:t>For</w:t>
            </w:r>
            <w:r>
              <w:rPr>
                <w:spacing w:val="6"/>
              </w:rPr>
              <w:t xml:space="preserve"> </w:t>
            </w:r>
            <w:r>
              <w:t>the</w:t>
            </w:r>
            <w:r>
              <w:rPr>
                <w:spacing w:val="7"/>
              </w:rPr>
              <w:t xml:space="preserve"> </w:t>
            </w:r>
            <w:r>
              <w:t>registration</w:t>
            </w:r>
            <w:r>
              <w:rPr>
                <w:spacing w:val="7"/>
              </w:rPr>
              <w:t xml:space="preserve"> </w:t>
            </w:r>
            <w:r>
              <w:t>of</w:t>
            </w:r>
            <w:r>
              <w:rPr>
                <w:spacing w:val="7"/>
              </w:rPr>
              <w:t xml:space="preserve"> </w:t>
            </w:r>
            <w:r>
              <w:t>release</w:t>
            </w:r>
            <w:r>
              <w:rPr>
                <w:spacing w:val="7"/>
              </w:rPr>
              <w:t xml:space="preserve"> </w:t>
            </w:r>
            <w:r>
              <w:t>of</w:t>
            </w:r>
            <w:r>
              <w:rPr>
                <w:spacing w:val="7"/>
              </w:rPr>
              <w:t xml:space="preserve"> </w:t>
            </w:r>
            <w:r>
              <w:t>a</w:t>
            </w:r>
            <w:r>
              <w:rPr>
                <w:spacing w:val="6"/>
              </w:rPr>
              <w:t xml:space="preserve"> </w:t>
            </w:r>
            <w:r>
              <w:t>co-debtor</w:t>
            </w:r>
            <w:r>
              <w:rPr>
                <w:spacing w:val="7"/>
              </w:rPr>
              <w:t xml:space="preserve"> </w:t>
            </w:r>
            <w:r>
              <w:t>or</w:t>
            </w:r>
            <w:r>
              <w:rPr>
                <w:spacing w:val="7"/>
              </w:rPr>
              <w:t xml:space="preserve"> </w:t>
            </w:r>
            <w:r>
              <w:t>of</w:t>
            </w:r>
            <w:r>
              <w:rPr>
                <w:spacing w:val="7"/>
              </w:rPr>
              <w:t xml:space="preserve"> </w:t>
            </w:r>
            <w:r>
              <w:t>a</w:t>
            </w:r>
          </w:p>
        </w:tc>
        <w:tc>
          <w:tcPr>
            <w:tcW w:w="1275" w:type="dxa"/>
            <w:tcBorders>
              <w:top w:val="nil"/>
              <w:bottom w:val="nil"/>
            </w:tcBorders>
          </w:tcPr>
          <w:p w14:paraId="0EE6E299" w14:textId="77777777" w:rsidR="00620A77" w:rsidRDefault="00620A77" w:rsidP="00B91053">
            <w:pPr>
              <w:pStyle w:val="TableParagraph"/>
            </w:pPr>
          </w:p>
        </w:tc>
      </w:tr>
      <w:tr w:rsidR="00620A77" w14:paraId="68C5E5D2" w14:textId="77777777" w:rsidTr="00382B3D">
        <w:trPr>
          <w:trHeight w:val="395"/>
        </w:trPr>
        <w:tc>
          <w:tcPr>
            <w:tcW w:w="861" w:type="dxa"/>
            <w:tcBorders>
              <w:top w:val="nil"/>
              <w:bottom w:val="nil"/>
            </w:tcBorders>
          </w:tcPr>
          <w:p w14:paraId="05A0B04A" w14:textId="77777777" w:rsidR="00620A77" w:rsidRDefault="00620A77" w:rsidP="00B91053">
            <w:pPr>
              <w:pStyle w:val="TableParagraph"/>
            </w:pPr>
          </w:p>
        </w:tc>
        <w:tc>
          <w:tcPr>
            <w:tcW w:w="6369" w:type="dxa"/>
            <w:tcBorders>
              <w:top w:val="nil"/>
              <w:bottom w:val="nil"/>
            </w:tcBorders>
          </w:tcPr>
          <w:p w14:paraId="0097CA53" w14:textId="77777777" w:rsidR="00620A77" w:rsidRDefault="00620A77" w:rsidP="00B91053">
            <w:pPr>
              <w:pStyle w:val="TableParagraph"/>
              <w:spacing w:before="1"/>
              <w:ind w:left="74"/>
            </w:pPr>
            <w:r>
              <w:t>surety in respect of a bond</w:t>
            </w:r>
          </w:p>
        </w:tc>
        <w:tc>
          <w:tcPr>
            <w:tcW w:w="1275" w:type="dxa"/>
            <w:tcBorders>
              <w:top w:val="nil"/>
              <w:bottom w:val="nil"/>
            </w:tcBorders>
          </w:tcPr>
          <w:p w14:paraId="5A39718C" w14:textId="77777777" w:rsidR="00620A77" w:rsidRDefault="00620A77" w:rsidP="00B91053">
            <w:pPr>
              <w:pStyle w:val="TableParagraph"/>
              <w:spacing w:before="1"/>
              <w:ind w:right="465"/>
              <w:jc w:val="right"/>
            </w:pPr>
            <w:r>
              <w:t>50.00</w:t>
            </w:r>
          </w:p>
        </w:tc>
      </w:tr>
      <w:tr w:rsidR="00620A77" w14:paraId="04BACB28" w14:textId="77777777" w:rsidTr="00382B3D">
        <w:trPr>
          <w:trHeight w:val="395"/>
        </w:trPr>
        <w:tc>
          <w:tcPr>
            <w:tcW w:w="861" w:type="dxa"/>
            <w:tcBorders>
              <w:top w:val="nil"/>
              <w:bottom w:val="nil"/>
            </w:tcBorders>
          </w:tcPr>
          <w:p w14:paraId="0B0E860E" w14:textId="77777777" w:rsidR="00620A77" w:rsidRDefault="00620A77" w:rsidP="00B91053">
            <w:pPr>
              <w:pStyle w:val="TableParagraph"/>
              <w:spacing w:before="133" w:line="243" w:lineRule="exact"/>
              <w:ind w:left="105"/>
            </w:pPr>
            <w:r>
              <w:t>7.</w:t>
            </w:r>
          </w:p>
        </w:tc>
        <w:tc>
          <w:tcPr>
            <w:tcW w:w="6369" w:type="dxa"/>
            <w:tcBorders>
              <w:top w:val="nil"/>
              <w:bottom w:val="nil"/>
            </w:tcBorders>
          </w:tcPr>
          <w:p w14:paraId="4739759E" w14:textId="77777777" w:rsidR="00620A77" w:rsidRDefault="00620A77" w:rsidP="00B91053">
            <w:pPr>
              <w:pStyle w:val="TableParagraph"/>
              <w:spacing w:before="133" w:line="243" w:lineRule="exact"/>
              <w:ind w:left="74"/>
            </w:pPr>
            <w:r>
              <w:t>For</w:t>
            </w:r>
            <w:r>
              <w:rPr>
                <w:spacing w:val="-6"/>
              </w:rPr>
              <w:t xml:space="preserve"> </w:t>
            </w:r>
            <w:r>
              <w:t>the</w:t>
            </w:r>
            <w:r>
              <w:rPr>
                <w:spacing w:val="-6"/>
              </w:rPr>
              <w:t xml:space="preserve"> </w:t>
            </w:r>
            <w:r>
              <w:t>registration</w:t>
            </w:r>
            <w:r>
              <w:rPr>
                <w:spacing w:val="-6"/>
              </w:rPr>
              <w:t xml:space="preserve"> </w:t>
            </w:r>
            <w:r>
              <w:t>of</w:t>
            </w:r>
            <w:r>
              <w:rPr>
                <w:spacing w:val="-6"/>
              </w:rPr>
              <w:t xml:space="preserve"> </w:t>
            </w:r>
            <w:r>
              <w:t>the</w:t>
            </w:r>
            <w:r>
              <w:rPr>
                <w:spacing w:val="-6"/>
              </w:rPr>
              <w:t xml:space="preserve"> </w:t>
            </w:r>
            <w:r>
              <w:t>substitution</w:t>
            </w:r>
            <w:r>
              <w:rPr>
                <w:spacing w:val="-6"/>
              </w:rPr>
              <w:t xml:space="preserve"> </w:t>
            </w:r>
            <w:r>
              <w:t>for</w:t>
            </w:r>
            <w:r>
              <w:rPr>
                <w:spacing w:val="-6"/>
              </w:rPr>
              <w:t xml:space="preserve"> </w:t>
            </w:r>
            <w:r>
              <w:t>a</w:t>
            </w:r>
            <w:r>
              <w:rPr>
                <w:spacing w:val="-6"/>
              </w:rPr>
              <w:t xml:space="preserve"> </w:t>
            </w:r>
            <w:r>
              <w:t>debtor</w:t>
            </w:r>
            <w:r>
              <w:rPr>
                <w:spacing w:val="-6"/>
              </w:rPr>
              <w:t xml:space="preserve"> </w:t>
            </w:r>
            <w:r>
              <w:t>in</w:t>
            </w:r>
          </w:p>
        </w:tc>
        <w:tc>
          <w:tcPr>
            <w:tcW w:w="1275" w:type="dxa"/>
            <w:tcBorders>
              <w:top w:val="nil"/>
              <w:bottom w:val="nil"/>
            </w:tcBorders>
          </w:tcPr>
          <w:p w14:paraId="02620086" w14:textId="77777777" w:rsidR="00620A77" w:rsidRDefault="00620A77" w:rsidP="00B91053">
            <w:pPr>
              <w:pStyle w:val="TableParagraph"/>
            </w:pPr>
          </w:p>
        </w:tc>
      </w:tr>
      <w:tr w:rsidR="00620A77" w14:paraId="3623A552" w14:textId="77777777" w:rsidTr="00382B3D">
        <w:trPr>
          <w:trHeight w:val="396"/>
        </w:trPr>
        <w:tc>
          <w:tcPr>
            <w:tcW w:w="861" w:type="dxa"/>
            <w:tcBorders>
              <w:top w:val="nil"/>
              <w:bottom w:val="nil"/>
            </w:tcBorders>
          </w:tcPr>
          <w:p w14:paraId="0D107309" w14:textId="77777777" w:rsidR="00620A77" w:rsidRDefault="00620A77" w:rsidP="00B91053">
            <w:pPr>
              <w:pStyle w:val="TableParagraph"/>
            </w:pPr>
          </w:p>
        </w:tc>
        <w:tc>
          <w:tcPr>
            <w:tcW w:w="6369" w:type="dxa"/>
            <w:tcBorders>
              <w:top w:val="nil"/>
              <w:bottom w:val="nil"/>
            </w:tcBorders>
          </w:tcPr>
          <w:p w14:paraId="4B19DEE6" w14:textId="77777777" w:rsidR="00620A77" w:rsidRDefault="00620A77" w:rsidP="00B91053">
            <w:pPr>
              <w:pStyle w:val="TableParagraph"/>
              <w:spacing w:before="1"/>
              <w:ind w:left="74"/>
            </w:pPr>
            <w:r>
              <w:t>respect of a bond of any other person</w:t>
            </w:r>
          </w:p>
        </w:tc>
        <w:tc>
          <w:tcPr>
            <w:tcW w:w="1275" w:type="dxa"/>
            <w:tcBorders>
              <w:top w:val="nil"/>
              <w:bottom w:val="nil"/>
            </w:tcBorders>
          </w:tcPr>
          <w:p w14:paraId="3A8908CE" w14:textId="77777777" w:rsidR="00620A77" w:rsidRDefault="00620A77" w:rsidP="00B91053">
            <w:pPr>
              <w:pStyle w:val="TableParagraph"/>
              <w:spacing w:before="1"/>
              <w:ind w:right="464"/>
              <w:jc w:val="right"/>
            </w:pPr>
            <w:r>
              <w:t>50.00</w:t>
            </w:r>
          </w:p>
        </w:tc>
      </w:tr>
      <w:tr w:rsidR="00620A77" w14:paraId="68243FD0" w14:textId="77777777" w:rsidTr="00382B3D">
        <w:trPr>
          <w:trHeight w:val="396"/>
        </w:trPr>
        <w:tc>
          <w:tcPr>
            <w:tcW w:w="861" w:type="dxa"/>
            <w:tcBorders>
              <w:top w:val="nil"/>
              <w:bottom w:val="nil"/>
            </w:tcBorders>
          </w:tcPr>
          <w:p w14:paraId="108A1681" w14:textId="77777777" w:rsidR="00620A77" w:rsidRDefault="00620A77" w:rsidP="00B91053">
            <w:pPr>
              <w:pStyle w:val="TableParagraph"/>
              <w:spacing w:before="133" w:line="243" w:lineRule="exact"/>
              <w:ind w:left="105"/>
            </w:pPr>
            <w:r>
              <w:t>8.</w:t>
            </w:r>
          </w:p>
        </w:tc>
        <w:tc>
          <w:tcPr>
            <w:tcW w:w="6369" w:type="dxa"/>
            <w:tcBorders>
              <w:top w:val="nil"/>
              <w:bottom w:val="nil"/>
            </w:tcBorders>
          </w:tcPr>
          <w:p w14:paraId="1C8E12EE" w14:textId="77777777" w:rsidR="00620A77" w:rsidRDefault="00620A77" w:rsidP="00B91053">
            <w:pPr>
              <w:pStyle w:val="TableParagraph"/>
              <w:spacing w:before="133" w:line="243" w:lineRule="exact"/>
              <w:ind w:left="74"/>
            </w:pPr>
            <w:r>
              <w:rPr>
                <w:w w:val="95"/>
              </w:rPr>
              <w:t>For</w:t>
            </w:r>
            <w:r>
              <w:rPr>
                <w:spacing w:val="10"/>
                <w:w w:val="95"/>
              </w:rPr>
              <w:t xml:space="preserve"> </w:t>
            </w:r>
            <w:r>
              <w:rPr>
                <w:w w:val="95"/>
              </w:rPr>
              <w:t>the</w:t>
            </w:r>
            <w:r>
              <w:rPr>
                <w:spacing w:val="11"/>
                <w:w w:val="95"/>
              </w:rPr>
              <w:t xml:space="preserve"> </w:t>
            </w:r>
            <w:r>
              <w:rPr>
                <w:w w:val="95"/>
              </w:rPr>
              <w:t>registration</w:t>
            </w:r>
            <w:r>
              <w:rPr>
                <w:spacing w:val="10"/>
                <w:w w:val="95"/>
              </w:rPr>
              <w:t xml:space="preserve"> </w:t>
            </w:r>
            <w:r>
              <w:rPr>
                <w:w w:val="95"/>
              </w:rPr>
              <w:t>of</w:t>
            </w:r>
            <w:r>
              <w:rPr>
                <w:spacing w:val="11"/>
                <w:w w:val="95"/>
              </w:rPr>
              <w:t xml:space="preserve"> </w:t>
            </w:r>
            <w:r>
              <w:rPr>
                <w:w w:val="95"/>
              </w:rPr>
              <w:t>waiver</w:t>
            </w:r>
            <w:r>
              <w:rPr>
                <w:spacing w:val="10"/>
                <w:w w:val="95"/>
              </w:rPr>
              <w:t xml:space="preserve"> </w:t>
            </w:r>
            <w:r>
              <w:rPr>
                <w:w w:val="95"/>
              </w:rPr>
              <w:t>of</w:t>
            </w:r>
            <w:r>
              <w:rPr>
                <w:spacing w:val="11"/>
                <w:w w:val="95"/>
              </w:rPr>
              <w:t xml:space="preserve"> </w:t>
            </w:r>
            <w:r>
              <w:rPr>
                <w:w w:val="95"/>
              </w:rPr>
              <w:t>preference</w:t>
            </w:r>
            <w:r>
              <w:rPr>
                <w:spacing w:val="10"/>
                <w:w w:val="95"/>
              </w:rPr>
              <w:t xml:space="preserve"> </w:t>
            </w:r>
            <w:r>
              <w:rPr>
                <w:w w:val="95"/>
              </w:rPr>
              <w:t>in</w:t>
            </w:r>
            <w:r>
              <w:rPr>
                <w:spacing w:val="11"/>
                <w:w w:val="95"/>
              </w:rPr>
              <w:t xml:space="preserve"> </w:t>
            </w:r>
            <w:r>
              <w:rPr>
                <w:w w:val="95"/>
              </w:rPr>
              <w:t>respect</w:t>
            </w:r>
          </w:p>
        </w:tc>
        <w:tc>
          <w:tcPr>
            <w:tcW w:w="1275" w:type="dxa"/>
            <w:tcBorders>
              <w:top w:val="nil"/>
              <w:bottom w:val="nil"/>
            </w:tcBorders>
          </w:tcPr>
          <w:p w14:paraId="1178F38E" w14:textId="77777777" w:rsidR="00620A77" w:rsidRDefault="00620A77" w:rsidP="00B91053">
            <w:pPr>
              <w:pStyle w:val="TableParagraph"/>
            </w:pPr>
          </w:p>
        </w:tc>
      </w:tr>
      <w:tr w:rsidR="00620A77" w14:paraId="3FA970B1" w14:textId="77777777" w:rsidTr="00382B3D">
        <w:trPr>
          <w:trHeight w:val="395"/>
        </w:trPr>
        <w:tc>
          <w:tcPr>
            <w:tcW w:w="861" w:type="dxa"/>
            <w:tcBorders>
              <w:top w:val="nil"/>
              <w:bottom w:val="nil"/>
            </w:tcBorders>
          </w:tcPr>
          <w:p w14:paraId="51B0F55D" w14:textId="77777777" w:rsidR="00620A77" w:rsidRDefault="00620A77" w:rsidP="00B91053">
            <w:pPr>
              <w:pStyle w:val="TableParagraph"/>
            </w:pPr>
          </w:p>
        </w:tc>
        <w:tc>
          <w:tcPr>
            <w:tcW w:w="6369" w:type="dxa"/>
            <w:tcBorders>
              <w:top w:val="nil"/>
              <w:bottom w:val="nil"/>
            </w:tcBorders>
          </w:tcPr>
          <w:p w14:paraId="0CC1D2B8" w14:textId="77777777" w:rsidR="00620A77" w:rsidRDefault="00620A77" w:rsidP="00B91053">
            <w:pPr>
              <w:pStyle w:val="TableParagraph"/>
              <w:spacing w:before="1"/>
              <w:ind w:left="74"/>
            </w:pPr>
            <w:r>
              <w:t>of registered mortgage bonds and notarial bonds</w:t>
            </w:r>
          </w:p>
        </w:tc>
        <w:tc>
          <w:tcPr>
            <w:tcW w:w="1275" w:type="dxa"/>
            <w:tcBorders>
              <w:top w:val="nil"/>
              <w:bottom w:val="nil"/>
            </w:tcBorders>
          </w:tcPr>
          <w:p w14:paraId="02BD9FD5" w14:textId="77777777" w:rsidR="00620A77" w:rsidRDefault="00620A77" w:rsidP="00B91053">
            <w:pPr>
              <w:pStyle w:val="TableParagraph"/>
              <w:spacing w:before="1"/>
              <w:ind w:right="464"/>
              <w:jc w:val="right"/>
            </w:pPr>
            <w:r>
              <w:t>50.00</w:t>
            </w:r>
          </w:p>
        </w:tc>
      </w:tr>
      <w:tr w:rsidR="00620A77" w14:paraId="4FB3DF0F" w14:textId="77777777" w:rsidTr="00382B3D">
        <w:trPr>
          <w:trHeight w:val="395"/>
        </w:trPr>
        <w:tc>
          <w:tcPr>
            <w:tcW w:w="861" w:type="dxa"/>
            <w:tcBorders>
              <w:top w:val="nil"/>
              <w:bottom w:val="nil"/>
            </w:tcBorders>
          </w:tcPr>
          <w:p w14:paraId="625506A0" w14:textId="77777777" w:rsidR="00620A77" w:rsidRDefault="00620A77" w:rsidP="00B91053">
            <w:pPr>
              <w:pStyle w:val="TableParagraph"/>
              <w:spacing w:before="133" w:line="243" w:lineRule="exact"/>
              <w:ind w:left="105"/>
            </w:pPr>
            <w:r>
              <w:t>9.</w:t>
            </w:r>
          </w:p>
        </w:tc>
        <w:tc>
          <w:tcPr>
            <w:tcW w:w="6369" w:type="dxa"/>
            <w:tcBorders>
              <w:top w:val="nil"/>
              <w:bottom w:val="nil"/>
            </w:tcBorders>
          </w:tcPr>
          <w:p w14:paraId="72EC0E2D" w14:textId="77777777" w:rsidR="00620A77" w:rsidRDefault="00620A77" w:rsidP="00B91053">
            <w:pPr>
              <w:pStyle w:val="TableParagraph"/>
              <w:spacing w:before="133" w:line="243" w:lineRule="exact"/>
              <w:ind w:left="74"/>
            </w:pPr>
            <w:r>
              <w:rPr>
                <w:w w:val="95"/>
              </w:rPr>
              <w:t>For</w:t>
            </w:r>
            <w:r>
              <w:rPr>
                <w:spacing w:val="10"/>
                <w:w w:val="95"/>
              </w:rPr>
              <w:t xml:space="preserve"> </w:t>
            </w:r>
            <w:r>
              <w:rPr>
                <w:w w:val="95"/>
              </w:rPr>
              <w:t>the</w:t>
            </w:r>
            <w:r>
              <w:rPr>
                <w:spacing w:val="11"/>
                <w:w w:val="95"/>
              </w:rPr>
              <w:t xml:space="preserve"> </w:t>
            </w:r>
            <w:r>
              <w:rPr>
                <w:w w:val="95"/>
              </w:rPr>
              <w:t>registration</w:t>
            </w:r>
            <w:r>
              <w:rPr>
                <w:spacing w:val="10"/>
                <w:w w:val="95"/>
              </w:rPr>
              <w:t xml:space="preserve"> </w:t>
            </w:r>
            <w:r>
              <w:rPr>
                <w:w w:val="95"/>
              </w:rPr>
              <w:t>of</w:t>
            </w:r>
            <w:r>
              <w:rPr>
                <w:spacing w:val="11"/>
                <w:w w:val="95"/>
              </w:rPr>
              <w:t xml:space="preserve"> </w:t>
            </w:r>
            <w:r>
              <w:rPr>
                <w:w w:val="95"/>
              </w:rPr>
              <w:t>waiver</w:t>
            </w:r>
            <w:r>
              <w:rPr>
                <w:spacing w:val="10"/>
                <w:w w:val="95"/>
              </w:rPr>
              <w:t xml:space="preserve"> </w:t>
            </w:r>
            <w:r>
              <w:rPr>
                <w:w w:val="95"/>
              </w:rPr>
              <w:t>of</w:t>
            </w:r>
            <w:r>
              <w:rPr>
                <w:spacing w:val="11"/>
                <w:w w:val="95"/>
              </w:rPr>
              <w:t xml:space="preserve"> </w:t>
            </w:r>
            <w:r>
              <w:rPr>
                <w:w w:val="95"/>
              </w:rPr>
              <w:t>preference</w:t>
            </w:r>
            <w:r>
              <w:rPr>
                <w:spacing w:val="10"/>
                <w:w w:val="95"/>
              </w:rPr>
              <w:t xml:space="preserve"> </w:t>
            </w:r>
            <w:r>
              <w:rPr>
                <w:w w:val="95"/>
              </w:rPr>
              <w:t>in</w:t>
            </w:r>
            <w:r>
              <w:rPr>
                <w:spacing w:val="11"/>
                <w:w w:val="95"/>
              </w:rPr>
              <w:t xml:space="preserve"> </w:t>
            </w:r>
            <w:r>
              <w:rPr>
                <w:w w:val="95"/>
              </w:rPr>
              <w:t>respect</w:t>
            </w:r>
          </w:p>
        </w:tc>
        <w:tc>
          <w:tcPr>
            <w:tcW w:w="1275" w:type="dxa"/>
            <w:tcBorders>
              <w:top w:val="nil"/>
              <w:bottom w:val="nil"/>
            </w:tcBorders>
          </w:tcPr>
          <w:p w14:paraId="64E8BD52" w14:textId="77777777" w:rsidR="00620A77" w:rsidRDefault="00620A77" w:rsidP="00B91053">
            <w:pPr>
              <w:pStyle w:val="TableParagraph"/>
            </w:pPr>
          </w:p>
        </w:tc>
      </w:tr>
      <w:tr w:rsidR="00620A77" w14:paraId="64A21A0F" w14:textId="77777777" w:rsidTr="00382B3D">
        <w:trPr>
          <w:trHeight w:val="264"/>
        </w:trPr>
        <w:tc>
          <w:tcPr>
            <w:tcW w:w="861" w:type="dxa"/>
            <w:tcBorders>
              <w:top w:val="nil"/>
              <w:bottom w:val="nil"/>
            </w:tcBorders>
          </w:tcPr>
          <w:p w14:paraId="42812E59" w14:textId="77777777" w:rsidR="00620A77" w:rsidRDefault="00620A77" w:rsidP="00B91053">
            <w:pPr>
              <w:pStyle w:val="TableParagraph"/>
              <w:rPr>
                <w:sz w:val="18"/>
              </w:rPr>
            </w:pPr>
          </w:p>
        </w:tc>
        <w:tc>
          <w:tcPr>
            <w:tcW w:w="6369" w:type="dxa"/>
            <w:tcBorders>
              <w:top w:val="nil"/>
              <w:bottom w:val="nil"/>
            </w:tcBorders>
          </w:tcPr>
          <w:p w14:paraId="70DBD562" w14:textId="77777777" w:rsidR="00620A77" w:rsidRDefault="00620A77" w:rsidP="00B91053">
            <w:pPr>
              <w:pStyle w:val="TableParagraph"/>
              <w:spacing w:before="1" w:line="243" w:lineRule="exact"/>
              <w:ind w:left="74"/>
            </w:pPr>
            <w:r>
              <w:t>of</w:t>
            </w:r>
            <w:r>
              <w:rPr>
                <w:spacing w:val="-11"/>
              </w:rPr>
              <w:t xml:space="preserve"> </w:t>
            </w:r>
            <w:r>
              <w:t>registered</w:t>
            </w:r>
            <w:r>
              <w:rPr>
                <w:spacing w:val="-11"/>
              </w:rPr>
              <w:t xml:space="preserve"> </w:t>
            </w:r>
            <w:r>
              <w:t>real</w:t>
            </w:r>
            <w:r>
              <w:rPr>
                <w:spacing w:val="-11"/>
              </w:rPr>
              <w:t xml:space="preserve"> </w:t>
            </w:r>
            <w:r>
              <w:t>rights</w:t>
            </w:r>
            <w:r>
              <w:rPr>
                <w:spacing w:val="-11"/>
              </w:rPr>
              <w:t xml:space="preserve"> </w:t>
            </w:r>
            <w:r>
              <w:t>in</w:t>
            </w:r>
            <w:r>
              <w:rPr>
                <w:spacing w:val="-11"/>
              </w:rPr>
              <w:t xml:space="preserve"> </w:t>
            </w:r>
            <w:r>
              <w:t>land</w:t>
            </w:r>
            <w:r>
              <w:rPr>
                <w:spacing w:val="-11"/>
              </w:rPr>
              <w:t xml:space="preserve"> </w:t>
            </w:r>
            <w:r>
              <w:t>in</w:t>
            </w:r>
            <w:r>
              <w:rPr>
                <w:spacing w:val="-11"/>
              </w:rPr>
              <w:t xml:space="preserve"> </w:t>
            </w:r>
            <w:r>
              <w:t>favour</w:t>
            </w:r>
            <w:r>
              <w:rPr>
                <w:spacing w:val="-11"/>
              </w:rPr>
              <w:t xml:space="preserve"> </w:t>
            </w:r>
            <w:r>
              <w:t>of</w:t>
            </w:r>
            <w:r>
              <w:rPr>
                <w:spacing w:val="-11"/>
              </w:rPr>
              <w:t xml:space="preserve"> </w:t>
            </w:r>
            <w:r>
              <w:t>mortgage</w:t>
            </w:r>
          </w:p>
        </w:tc>
        <w:tc>
          <w:tcPr>
            <w:tcW w:w="1275" w:type="dxa"/>
            <w:tcBorders>
              <w:top w:val="nil"/>
              <w:bottom w:val="nil"/>
            </w:tcBorders>
          </w:tcPr>
          <w:p w14:paraId="3C9614A0" w14:textId="77777777" w:rsidR="00620A77" w:rsidRDefault="00620A77" w:rsidP="00B91053">
            <w:pPr>
              <w:pStyle w:val="TableParagraph"/>
              <w:rPr>
                <w:sz w:val="18"/>
              </w:rPr>
            </w:pPr>
          </w:p>
        </w:tc>
      </w:tr>
      <w:tr w:rsidR="00620A77" w14:paraId="5C45CEAE" w14:textId="77777777" w:rsidTr="00382B3D">
        <w:trPr>
          <w:trHeight w:val="395"/>
        </w:trPr>
        <w:tc>
          <w:tcPr>
            <w:tcW w:w="861" w:type="dxa"/>
            <w:tcBorders>
              <w:top w:val="nil"/>
              <w:bottom w:val="nil"/>
            </w:tcBorders>
          </w:tcPr>
          <w:p w14:paraId="39CEACC8" w14:textId="77777777" w:rsidR="00620A77" w:rsidRDefault="00620A77" w:rsidP="00B91053">
            <w:pPr>
              <w:pStyle w:val="TableParagraph"/>
            </w:pPr>
          </w:p>
        </w:tc>
        <w:tc>
          <w:tcPr>
            <w:tcW w:w="6369" w:type="dxa"/>
            <w:tcBorders>
              <w:top w:val="nil"/>
              <w:bottom w:val="nil"/>
            </w:tcBorders>
          </w:tcPr>
          <w:p w14:paraId="48C74DBF" w14:textId="77777777" w:rsidR="00620A77" w:rsidRDefault="00620A77" w:rsidP="00B91053">
            <w:pPr>
              <w:pStyle w:val="TableParagraph"/>
              <w:spacing w:before="1"/>
              <w:ind w:left="74"/>
            </w:pPr>
            <w:r>
              <w:t>bonds</w:t>
            </w:r>
          </w:p>
        </w:tc>
        <w:tc>
          <w:tcPr>
            <w:tcW w:w="1275" w:type="dxa"/>
            <w:tcBorders>
              <w:top w:val="nil"/>
              <w:bottom w:val="nil"/>
            </w:tcBorders>
          </w:tcPr>
          <w:p w14:paraId="20FE711B" w14:textId="77777777" w:rsidR="00620A77" w:rsidRDefault="00620A77" w:rsidP="00B91053">
            <w:pPr>
              <w:pStyle w:val="TableParagraph"/>
              <w:spacing w:before="1"/>
              <w:ind w:right="465"/>
              <w:jc w:val="right"/>
            </w:pPr>
            <w:r>
              <w:t>50.00</w:t>
            </w:r>
          </w:p>
        </w:tc>
      </w:tr>
      <w:tr w:rsidR="00620A77" w14:paraId="643F410C" w14:textId="77777777" w:rsidTr="00382B3D">
        <w:trPr>
          <w:trHeight w:val="396"/>
        </w:trPr>
        <w:tc>
          <w:tcPr>
            <w:tcW w:w="861" w:type="dxa"/>
            <w:tcBorders>
              <w:top w:val="nil"/>
              <w:bottom w:val="nil"/>
            </w:tcBorders>
          </w:tcPr>
          <w:p w14:paraId="7D16DA0D" w14:textId="77777777" w:rsidR="00620A77" w:rsidRDefault="00620A77" w:rsidP="00B91053">
            <w:pPr>
              <w:pStyle w:val="TableParagraph"/>
              <w:spacing w:before="133" w:line="243" w:lineRule="exact"/>
              <w:ind w:left="105"/>
            </w:pPr>
            <w:r>
              <w:t>10.</w:t>
            </w:r>
          </w:p>
        </w:tc>
        <w:tc>
          <w:tcPr>
            <w:tcW w:w="6369" w:type="dxa"/>
            <w:tcBorders>
              <w:top w:val="nil"/>
              <w:bottom w:val="nil"/>
            </w:tcBorders>
          </w:tcPr>
          <w:p w14:paraId="70B813B0" w14:textId="77777777" w:rsidR="00620A77" w:rsidRDefault="00620A77" w:rsidP="00B91053">
            <w:pPr>
              <w:pStyle w:val="TableParagraph"/>
              <w:spacing w:before="133" w:line="243" w:lineRule="exact"/>
              <w:ind w:left="74"/>
            </w:pPr>
            <w:r>
              <w:t>For</w:t>
            </w:r>
            <w:r>
              <w:rPr>
                <w:spacing w:val="7"/>
              </w:rPr>
              <w:t xml:space="preserve"> </w:t>
            </w:r>
            <w:r>
              <w:t>the</w:t>
            </w:r>
            <w:r>
              <w:rPr>
                <w:spacing w:val="7"/>
              </w:rPr>
              <w:t xml:space="preserve"> </w:t>
            </w:r>
            <w:r>
              <w:t>endorsement</w:t>
            </w:r>
            <w:r>
              <w:rPr>
                <w:spacing w:val="7"/>
              </w:rPr>
              <w:t xml:space="preserve"> </w:t>
            </w:r>
            <w:r>
              <w:t>on</w:t>
            </w:r>
            <w:r>
              <w:rPr>
                <w:spacing w:val="7"/>
              </w:rPr>
              <w:t xml:space="preserve"> </w:t>
            </w:r>
            <w:r>
              <w:t>a</w:t>
            </w:r>
            <w:r>
              <w:rPr>
                <w:spacing w:val="7"/>
              </w:rPr>
              <w:t xml:space="preserve"> </w:t>
            </w:r>
            <w:r>
              <w:t>registered</w:t>
            </w:r>
            <w:r>
              <w:rPr>
                <w:spacing w:val="7"/>
              </w:rPr>
              <w:t xml:space="preserve"> </w:t>
            </w:r>
            <w:r>
              <w:t>mortgage</w:t>
            </w:r>
            <w:r>
              <w:rPr>
                <w:spacing w:val="7"/>
              </w:rPr>
              <w:t xml:space="preserve"> </w:t>
            </w:r>
            <w:r>
              <w:t>bond</w:t>
            </w:r>
          </w:p>
        </w:tc>
        <w:tc>
          <w:tcPr>
            <w:tcW w:w="1275" w:type="dxa"/>
            <w:tcBorders>
              <w:top w:val="nil"/>
              <w:bottom w:val="nil"/>
            </w:tcBorders>
          </w:tcPr>
          <w:p w14:paraId="60D84796" w14:textId="77777777" w:rsidR="00620A77" w:rsidRDefault="00620A77" w:rsidP="00B91053">
            <w:pPr>
              <w:pStyle w:val="TableParagraph"/>
            </w:pPr>
          </w:p>
        </w:tc>
      </w:tr>
      <w:tr w:rsidR="00620A77" w14:paraId="1152AA25" w14:textId="77777777" w:rsidTr="00382B3D">
        <w:trPr>
          <w:trHeight w:val="263"/>
        </w:trPr>
        <w:tc>
          <w:tcPr>
            <w:tcW w:w="861" w:type="dxa"/>
            <w:tcBorders>
              <w:top w:val="nil"/>
              <w:bottom w:val="nil"/>
            </w:tcBorders>
          </w:tcPr>
          <w:p w14:paraId="69AF575A" w14:textId="77777777" w:rsidR="00620A77" w:rsidRDefault="00620A77" w:rsidP="00B91053">
            <w:pPr>
              <w:pStyle w:val="TableParagraph"/>
              <w:rPr>
                <w:sz w:val="18"/>
              </w:rPr>
            </w:pPr>
          </w:p>
        </w:tc>
        <w:tc>
          <w:tcPr>
            <w:tcW w:w="6369" w:type="dxa"/>
            <w:tcBorders>
              <w:top w:val="nil"/>
              <w:bottom w:val="nil"/>
            </w:tcBorders>
          </w:tcPr>
          <w:p w14:paraId="06B70A6A" w14:textId="77777777" w:rsidR="00620A77" w:rsidRDefault="00620A77" w:rsidP="00B91053">
            <w:pPr>
              <w:pStyle w:val="TableParagraph"/>
              <w:spacing w:before="1" w:line="243" w:lineRule="exact"/>
              <w:ind w:left="74"/>
            </w:pPr>
            <w:r>
              <w:t>or</w:t>
            </w:r>
            <w:r>
              <w:rPr>
                <w:spacing w:val="8"/>
              </w:rPr>
              <w:t xml:space="preserve"> </w:t>
            </w:r>
            <w:r>
              <w:t>notarial</w:t>
            </w:r>
            <w:r>
              <w:rPr>
                <w:spacing w:val="8"/>
              </w:rPr>
              <w:t xml:space="preserve"> </w:t>
            </w:r>
            <w:r>
              <w:t>bond</w:t>
            </w:r>
            <w:r>
              <w:rPr>
                <w:spacing w:val="8"/>
              </w:rPr>
              <w:t xml:space="preserve"> </w:t>
            </w:r>
            <w:r>
              <w:t>of</w:t>
            </w:r>
            <w:r>
              <w:rPr>
                <w:spacing w:val="8"/>
              </w:rPr>
              <w:t xml:space="preserve"> </w:t>
            </w:r>
            <w:r>
              <w:t>an</w:t>
            </w:r>
            <w:r>
              <w:rPr>
                <w:spacing w:val="8"/>
              </w:rPr>
              <w:t xml:space="preserve"> </w:t>
            </w:r>
            <w:r>
              <w:t>amendment</w:t>
            </w:r>
            <w:r>
              <w:rPr>
                <w:spacing w:val="8"/>
              </w:rPr>
              <w:t xml:space="preserve"> </w:t>
            </w:r>
            <w:r>
              <w:t>of</w:t>
            </w:r>
            <w:r>
              <w:rPr>
                <w:spacing w:val="8"/>
              </w:rPr>
              <w:t xml:space="preserve"> </w:t>
            </w:r>
            <w:r>
              <w:t>the</w:t>
            </w:r>
            <w:r>
              <w:rPr>
                <w:spacing w:val="8"/>
              </w:rPr>
              <w:t xml:space="preserve"> </w:t>
            </w:r>
            <w:r>
              <w:t>conditions</w:t>
            </w:r>
          </w:p>
        </w:tc>
        <w:tc>
          <w:tcPr>
            <w:tcW w:w="1275" w:type="dxa"/>
            <w:tcBorders>
              <w:top w:val="nil"/>
              <w:bottom w:val="nil"/>
            </w:tcBorders>
          </w:tcPr>
          <w:p w14:paraId="37173B82" w14:textId="77777777" w:rsidR="00620A77" w:rsidRDefault="00620A77" w:rsidP="00B91053">
            <w:pPr>
              <w:pStyle w:val="TableParagraph"/>
              <w:rPr>
                <w:sz w:val="18"/>
              </w:rPr>
            </w:pPr>
          </w:p>
        </w:tc>
      </w:tr>
      <w:tr w:rsidR="00620A77" w14:paraId="3F0621E8" w14:textId="77777777" w:rsidTr="00382B3D">
        <w:trPr>
          <w:trHeight w:val="263"/>
        </w:trPr>
        <w:tc>
          <w:tcPr>
            <w:tcW w:w="861" w:type="dxa"/>
            <w:tcBorders>
              <w:top w:val="nil"/>
              <w:bottom w:val="nil"/>
            </w:tcBorders>
          </w:tcPr>
          <w:p w14:paraId="2B55FE99" w14:textId="77777777" w:rsidR="00620A77" w:rsidRDefault="00620A77" w:rsidP="00B91053">
            <w:pPr>
              <w:pStyle w:val="TableParagraph"/>
              <w:rPr>
                <w:sz w:val="18"/>
              </w:rPr>
            </w:pPr>
          </w:p>
        </w:tc>
        <w:tc>
          <w:tcPr>
            <w:tcW w:w="6369" w:type="dxa"/>
            <w:tcBorders>
              <w:top w:val="nil"/>
              <w:bottom w:val="nil"/>
            </w:tcBorders>
          </w:tcPr>
          <w:p w14:paraId="1D14ED0E" w14:textId="77777777" w:rsidR="00620A77" w:rsidRDefault="00620A77" w:rsidP="00B91053">
            <w:pPr>
              <w:pStyle w:val="TableParagraph"/>
              <w:spacing w:before="1" w:line="243" w:lineRule="exact"/>
              <w:ind w:left="74"/>
            </w:pPr>
            <w:r>
              <w:t>of</w:t>
            </w:r>
            <w:r>
              <w:rPr>
                <w:spacing w:val="34"/>
              </w:rPr>
              <w:t xml:space="preserve"> </w:t>
            </w:r>
            <w:r>
              <w:t>the</w:t>
            </w:r>
            <w:r>
              <w:rPr>
                <w:spacing w:val="35"/>
              </w:rPr>
              <w:t xml:space="preserve"> </w:t>
            </w:r>
            <w:r>
              <w:rPr>
                <w:spacing w:val="9"/>
              </w:rPr>
              <w:t>bond</w:t>
            </w:r>
            <w:r>
              <w:rPr>
                <w:spacing w:val="35"/>
              </w:rPr>
              <w:t xml:space="preserve"> </w:t>
            </w:r>
            <w:r>
              <w:t>in</w:t>
            </w:r>
            <w:r>
              <w:rPr>
                <w:spacing w:val="35"/>
              </w:rPr>
              <w:t xml:space="preserve"> </w:t>
            </w:r>
            <w:r>
              <w:rPr>
                <w:spacing w:val="10"/>
              </w:rPr>
              <w:t>terms</w:t>
            </w:r>
            <w:r>
              <w:rPr>
                <w:spacing w:val="35"/>
              </w:rPr>
              <w:t xml:space="preserve"> </w:t>
            </w:r>
            <w:r>
              <w:t>of</w:t>
            </w:r>
            <w:r>
              <w:rPr>
                <w:spacing w:val="35"/>
              </w:rPr>
              <w:t xml:space="preserve"> </w:t>
            </w:r>
            <w:r>
              <w:t>an</w:t>
            </w:r>
            <w:r>
              <w:rPr>
                <w:spacing w:val="35"/>
              </w:rPr>
              <w:t xml:space="preserve"> </w:t>
            </w:r>
            <w:r>
              <w:rPr>
                <w:spacing w:val="11"/>
              </w:rPr>
              <w:t>agreement</w:t>
            </w:r>
            <w:r>
              <w:rPr>
                <w:spacing w:val="34"/>
              </w:rPr>
              <w:t xml:space="preserve"> </w:t>
            </w:r>
            <w:r>
              <w:rPr>
                <w:spacing w:val="13"/>
              </w:rPr>
              <w:t>between</w:t>
            </w:r>
          </w:p>
        </w:tc>
        <w:tc>
          <w:tcPr>
            <w:tcW w:w="1275" w:type="dxa"/>
            <w:tcBorders>
              <w:top w:val="nil"/>
              <w:bottom w:val="nil"/>
            </w:tcBorders>
          </w:tcPr>
          <w:p w14:paraId="46D6F1C6" w14:textId="77777777" w:rsidR="00620A77" w:rsidRDefault="00620A77" w:rsidP="00B91053">
            <w:pPr>
              <w:pStyle w:val="TableParagraph"/>
              <w:rPr>
                <w:sz w:val="18"/>
              </w:rPr>
            </w:pPr>
          </w:p>
        </w:tc>
      </w:tr>
      <w:tr w:rsidR="00620A77" w14:paraId="73E0D510" w14:textId="77777777" w:rsidTr="00382B3D">
        <w:trPr>
          <w:trHeight w:val="396"/>
        </w:trPr>
        <w:tc>
          <w:tcPr>
            <w:tcW w:w="861" w:type="dxa"/>
            <w:tcBorders>
              <w:top w:val="nil"/>
              <w:bottom w:val="nil"/>
            </w:tcBorders>
          </w:tcPr>
          <w:p w14:paraId="694F871D" w14:textId="77777777" w:rsidR="00620A77" w:rsidRDefault="00620A77" w:rsidP="00B91053">
            <w:pPr>
              <w:pStyle w:val="TableParagraph"/>
            </w:pPr>
          </w:p>
        </w:tc>
        <w:tc>
          <w:tcPr>
            <w:tcW w:w="6369" w:type="dxa"/>
            <w:tcBorders>
              <w:top w:val="nil"/>
              <w:bottom w:val="nil"/>
            </w:tcBorders>
          </w:tcPr>
          <w:p w14:paraId="2AFF4877" w14:textId="77777777" w:rsidR="00620A77" w:rsidRDefault="00620A77" w:rsidP="00B91053">
            <w:pPr>
              <w:pStyle w:val="TableParagraph"/>
              <w:spacing w:before="1"/>
              <w:ind w:left="74"/>
            </w:pPr>
            <w:r>
              <w:t>mortgagor and mortgagee</w:t>
            </w:r>
          </w:p>
        </w:tc>
        <w:tc>
          <w:tcPr>
            <w:tcW w:w="1275" w:type="dxa"/>
            <w:tcBorders>
              <w:top w:val="nil"/>
              <w:bottom w:val="nil"/>
            </w:tcBorders>
          </w:tcPr>
          <w:p w14:paraId="1E8BCA69" w14:textId="77777777" w:rsidR="00620A77" w:rsidRDefault="00620A77" w:rsidP="00B91053">
            <w:pPr>
              <w:pStyle w:val="TableParagraph"/>
              <w:spacing w:before="1"/>
              <w:ind w:right="465"/>
              <w:jc w:val="right"/>
            </w:pPr>
            <w:r>
              <w:t>50.00</w:t>
            </w:r>
          </w:p>
        </w:tc>
      </w:tr>
      <w:tr w:rsidR="00620A77" w14:paraId="4B7D1D7B" w14:textId="77777777" w:rsidTr="00382B3D">
        <w:trPr>
          <w:trHeight w:val="395"/>
        </w:trPr>
        <w:tc>
          <w:tcPr>
            <w:tcW w:w="861" w:type="dxa"/>
            <w:tcBorders>
              <w:top w:val="nil"/>
              <w:bottom w:val="nil"/>
            </w:tcBorders>
          </w:tcPr>
          <w:p w14:paraId="135ACC7D" w14:textId="77777777" w:rsidR="00620A77" w:rsidRDefault="00620A77" w:rsidP="00B91053">
            <w:pPr>
              <w:pStyle w:val="TableParagraph"/>
              <w:spacing w:before="133" w:line="243" w:lineRule="exact"/>
              <w:ind w:left="105"/>
            </w:pPr>
            <w:r>
              <w:t>11.</w:t>
            </w:r>
          </w:p>
        </w:tc>
        <w:tc>
          <w:tcPr>
            <w:tcW w:w="6369" w:type="dxa"/>
            <w:tcBorders>
              <w:top w:val="nil"/>
              <w:bottom w:val="nil"/>
            </w:tcBorders>
          </w:tcPr>
          <w:p w14:paraId="1D638CB0" w14:textId="77777777" w:rsidR="00620A77" w:rsidRDefault="00620A77" w:rsidP="00FC4758">
            <w:pPr>
              <w:pStyle w:val="TableParagraph"/>
              <w:spacing w:before="133" w:line="243" w:lineRule="exact"/>
              <w:ind w:left="74"/>
            </w:pPr>
            <w:r>
              <w:rPr>
                <w:spacing w:val="-3"/>
              </w:rPr>
              <w:t>For</w:t>
            </w:r>
            <w:r>
              <w:rPr>
                <w:spacing w:val="-19"/>
              </w:rPr>
              <w:t xml:space="preserve"> </w:t>
            </w:r>
            <w:r>
              <w:rPr>
                <w:spacing w:val="-3"/>
              </w:rPr>
              <w:t>the</w:t>
            </w:r>
            <w:r>
              <w:rPr>
                <w:spacing w:val="-18"/>
              </w:rPr>
              <w:t xml:space="preserve"> </w:t>
            </w:r>
            <w:r>
              <w:rPr>
                <w:spacing w:val="-3"/>
              </w:rPr>
              <w:t>registration</w:t>
            </w:r>
            <w:r>
              <w:rPr>
                <w:spacing w:val="-19"/>
              </w:rPr>
              <w:t xml:space="preserve"> </w:t>
            </w:r>
            <w:r>
              <w:rPr>
                <w:spacing w:val="-3"/>
              </w:rPr>
              <w:t>of</w:t>
            </w:r>
            <w:r>
              <w:rPr>
                <w:spacing w:val="-18"/>
              </w:rPr>
              <w:t xml:space="preserve"> </w:t>
            </w:r>
            <w:r>
              <w:rPr>
                <w:spacing w:val="-3"/>
              </w:rPr>
              <w:t>notarial</w:t>
            </w:r>
            <w:r>
              <w:rPr>
                <w:spacing w:val="-19"/>
              </w:rPr>
              <w:t xml:space="preserve"> </w:t>
            </w:r>
            <w:r>
              <w:rPr>
                <w:spacing w:val="-3"/>
              </w:rPr>
              <w:t>bonds</w:t>
            </w:r>
            <w:r>
              <w:rPr>
                <w:spacing w:val="-18"/>
              </w:rPr>
              <w:t xml:space="preserve"> </w:t>
            </w:r>
            <w:r>
              <w:rPr>
                <w:spacing w:val="-2"/>
              </w:rPr>
              <w:t>and</w:t>
            </w:r>
            <w:r>
              <w:rPr>
                <w:spacing w:val="-19"/>
              </w:rPr>
              <w:t xml:space="preserve"> </w:t>
            </w:r>
            <w:r>
              <w:rPr>
                <w:spacing w:val="-2"/>
              </w:rPr>
              <w:t>cancellations</w:t>
            </w:r>
          </w:p>
        </w:tc>
        <w:tc>
          <w:tcPr>
            <w:tcW w:w="1275" w:type="dxa"/>
            <w:tcBorders>
              <w:top w:val="nil"/>
              <w:bottom w:val="nil"/>
            </w:tcBorders>
          </w:tcPr>
          <w:p w14:paraId="0F18F509" w14:textId="77777777" w:rsidR="00620A77" w:rsidRDefault="00620A77" w:rsidP="00B91053">
            <w:pPr>
              <w:pStyle w:val="TableParagraph"/>
            </w:pPr>
          </w:p>
        </w:tc>
      </w:tr>
      <w:tr w:rsidR="00620A77" w14:paraId="01450C20" w14:textId="77777777" w:rsidTr="00382B3D">
        <w:trPr>
          <w:trHeight w:val="263"/>
        </w:trPr>
        <w:tc>
          <w:tcPr>
            <w:tcW w:w="861" w:type="dxa"/>
            <w:tcBorders>
              <w:top w:val="nil"/>
              <w:bottom w:val="nil"/>
            </w:tcBorders>
          </w:tcPr>
          <w:p w14:paraId="19E0CEE7" w14:textId="77777777" w:rsidR="00620A77" w:rsidRDefault="00620A77" w:rsidP="00B91053">
            <w:pPr>
              <w:pStyle w:val="TableParagraph"/>
              <w:rPr>
                <w:sz w:val="18"/>
              </w:rPr>
            </w:pPr>
          </w:p>
        </w:tc>
        <w:tc>
          <w:tcPr>
            <w:tcW w:w="6369" w:type="dxa"/>
            <w:tcBorders>
              <w:top w:val="nil"/>
              <w:bottom w:val="nil"/>
            </w:tcBorders>
          </w:tcPr>
          <w:p w14:paraId="606E37E0" w14:textId="77777777" w:rsidR="00620A77" w:rsidRDefault="00620A77" w:rsidP="00B91053">
            <w:pPr>
              <w:pStyle w:val="TableParagraph"/>
              <w:spacing w:before="1" w:line="243" w:lineRule="exact"/>
              <w:ind w:left="74"/>
            </w:pPr>
            <w:r>
              <w:t>and</w:t>
            </w:r>
            <w:r>
              <w:rPr>
                <w:spacing w:val="42"/>
              </w:rPr>
              <w:t xml:space="preserve"> </w:t>
            </w:r>
            <w:r>
              <w:t>cessions</w:t>
            </w:r>
            <w:r>
              <w:rPr>
                <w:spacing w:val="42"/>
              </w:rPr>
              <w:t xml:space="preserve"> </w:t>
            </w:r>
            <w:r>
              <w:t>thereof,</w:t>
            </w:r>
            <w:r>
              <w:rPr>
                <w:spacing w:val="43"/>
              </w:rPr>
              <w:t xml:space="preserve"> </w:t>
            </w:r>
            <w:r>
              <w:t>including</w:t>
            </w:r>
            <w:r>
              <w:rPr>
                <w:spacing w:val="42"/>
              </w:rPr>
              <w:t xml:space="preserve"> </w:t>
            </w:r>
            <w:r>
              <w:t>cessions</w:t>
            </w:r>
            <w:r>
              <w:rPr>
                <w:spacing w:val="43"/>
              </w:rPr>
              <w:t xml:space="preserve"> </w:t>
            </w:r>
            <w:r>
              <w:t>made</w:t>
            </w:r>
            <w:r>
              <w:rPr>
                <w:spacing w:val="42"/>
              </w:rPr>
              <w:t xml:space="preserve"> </w:t>
            </w:r>
            <w:r>
              <w:t>as</w:t>
            </w:r>
          </w:p>
        </w:tc>
        <w:tc>
          <w:tcPr>
            <w:tcW w:w="1275" w:type="dxa"/>
            <w:tcBorders>
              <w:top w:val="nil"/>
              <w:bottom w:val="nil"/>
            </w:tcBorders>
          </w:tcPr>
          <w:p w14:paraId="7F6282E8" w14:textId="77777777" w:rsidR="00620A77" w:rsidRDefault="00620A77" w:rsidP="00B91053">
            <w:pPr>
              <w:pStyle w:val="TableParagraph"/>
              <w:rPr>
                <w:sz w:val="18"/>
              </w:rPr>
            </w:pPr>
          </w:p>
        </w:tc>
      </w:tr>
      <w:tr w:rsidR="00620A77" w14:paraId="54E92F81" w14:textId="77777777" w:rsidTr="00382B3D">
        <w:trPr>
          <w:trHeight w:val="395"/>
        </w:trPr>
        <w:tc>
          <w:tcPr>
            <w:tcW w:w="861" w:type="dxa"/>
            <w:tcBorders>
              <w:top w:val="nil"/>
              <w:bottom w:val="nil"/>
            </w:tcBorders>
          </w:tcPr>
          <w:p w14:paraId="50EED541" w14:textId="77777777" w:rsidR="00620A77" w:rsidRDefault="00620A77" w:rsidP="00B91053">
            <w:pPr>
              <w:pStyle w:val="TableParagraph"/>
            </w:pPr>
          </w:p>
        </w:tc>
        <w:tc>
          <w:tcPr>
            <w:tcW w:w="6369" w:type="dxa"/>
            <w:tcBorders>
              <w:top w:val="nil"/>
              <w:bottom w:val="nil"/>
            </w:tcBorders>
          </w:tcPr>
          <w:p w14:paraId="75781034" w14:textId="77777777" w:rsidR="00620A77" w:rsidRDefault="00620A77" w:rsidP="00B91053">
            <w:pPr>
              <w:pStyle w:val="TableParagraph"/>
              <w:spacing w:before="1"/>
              <w:ind w:left="74"/>
            </w:pPr>
            <w:r>
              <w:t>security and cancellations of such cessions</w:t>
            </w:r>
          </w:p>
        </w:tc>
        <w:tc>
          <w:tcPr>
            <w:tcW w:w="1275" w:type="dxa"/>
            <w:tcBorders>
              <w:top w:val="nil"/>
              <w:bottom w:val="nil"/>
            </w:tcBorders>
          </w:tcPr>
          <w:p w14:paraId="1A128E48" w14:textId="77777777" w:rsidR="00620A77" w:rsidRDefault="00620A77" w:rsidP="00B91053">
            <w:pPr>
              <w:pStyle w:val="TableParagraph"/>
              <w:spacing w:before="1"/>
              <w:ind w:right="466"/>
              <w:jc w:val="right"/>
            </w:pPr>
            <w:r>
              <w:t>50.00</w:t>
            </w:r>
          </w:p>
        </w:tc>
      </w:tr>
      <w:tr w:rsidR="00620A77" w14:paraId="507C7939" w14:textId="77777777" w:rsidTr="00382B3D">
        <w:trPr>
          <w:trHeight w:val="396"/>
        </w:trPr>
        <w:tc>
          <w:tcPr>
            <w:tcW w:w="861" w:type="dxa"/>
            <w:tcBorders>
              <w:top w:val="nil"/>
              <w:bottom w:val="nil"/>
            </w:tcBorders>
          </w:tcPr>
          <w:p w14:paraId="10D04F6B" w14:textId="77777777" w:rsidR="00620A77" w:rsidRDefault="00620A77" w:rsidP="00B91053">
            <w:pPr>
              <w:pStyle w:val="TableParagraph"/>
              <w:spacing w:before="133" w:line="243" w:lineRule="exact"/>
              <w:ind w:left="105"/>
            </w:pPr>
            <w:r>
              <w:t>12.</w:t>
            </w:r>
          </w:p>
        </w:tc>
        <w:tc>
          <w:tcPr>
            <w:tcW w:w="6369" w:type="dxa"/>
            <w:tcBorders>
              <w:top w:val="nil"/>
              <w:bottom w:val="nil"/>
            </w:tcBorders>
          </w:tcPr>
          <w:p w14:paraId="22837066" w14:textId="77777777" w:rsidR="00620A77" w:rsidRDefault="00620A77" w:rsidP="00B91053">
            <w:pPr>
              <w:pStyle w:val="TableParagraph"/>
              <w:spacing w:before="133" w:line="243" w:lineRule="exact"/>
              <w:ind w:left="76"/>
            </w:pPr>
            <w:r>
              <w:t>For</w:t>
            </w:r>
            <w:r>
              <w:rPr>
                <w:spacing w:val="29"/>
              </w:rPr>
              <w:t xml:space="preserve"> </w:t>
            </w:r>
            <w:r>
              <w:t>the</w:t>
            </w:r>
            <w:r>
              <w:rPr>
                <w:spacing w:val="29"/>
              </w:rPr>
              <w:t xml:space="preserve"> </w:t>
            </w:r>
            <w:r>
              <w:t>registration</w:t>
            </w:r>
            <w:r>
              <w:rPr>
                <w:spacing w:val="29"/>
              </w:rPr>
              <w:t xml:space="preserve"> </w:t>
            </w:r>
            <w:r>
              <w:t>of</w:t>
            </w:r>
            <w:r>
              <w:rPr>
                <w:spacing w:val="29"/>
              </w:rPr>
              <w:t xml:space="preserve"> </w:t>
            </w:r>
            <w:r>
              <w:t>an</w:t>
            </w:r>
            <w:r>
              <w:rPr>
                <w:spacing w:val="29"/>
              </w:rPr>
              <w:t xml:space="preserve"> </w:t>
            </w:r>
            <w:r>
              <w:t>antenuptial</w:t>
            </w:r>
            <w:r>
              <w:rPr>
                <w:spacing w:val="29"/>
              </w:rPr>
              <w:t xml:space="preserve"> </w:t>
            </w:r>
            <w:r>
              <w:t>contract</w:t>
            </w:r>
            <w:r>
              <w:rPr>
                <w:spacing w:val="29"/>
              </w:rPr>
              <w:t xml:space="preserve"> </w:t>
            </w:r>
            <w:r>
              <w:t>and</w:t>
            </w:r>
          </w:p>
        </w:tc>
        <w:tc>
          <w:tcPr>
            <w:tcW w:w="1275" w:type="dxa"/>
            <w:tcBorders>
              <w:top w:val="nil"/>
              <w:bottom w:val="nil"/>
            </w:tcBorders>
          </w:tcPr>
          <w:p w14:paraId="277BB932" w14:textId="77777777" w:rsidR="00620A77" w:rsidRDefault="00620A77" w:rsidP="00B91053">
            <w:pPr>
              <w:pStyle w:val="TableParagraph"/>
            </w:pPr>
          </w:p>
        </w:tc>
      </w:tr>
      <w:tr w:rsidR="00620A77" w14:paraId="5580BA19" w14:textId="77777777" w:rsidTr="00382B3D">
        <w:trPr>
          <w:trHeight w:val="264"/>
        </w:trPr>
        <w:tc>
          <w:tcPr>
            <w:tcW w:w="861" w:type="dxa"/>
            <w:tcBorders>
              <w:top w:val="nil"/>
              <w:bottom w:val="nil"/>
            </w:tcBorders>
          </w:tcPr>
          <w:p w14:paraId="5243532D" w14:textId="77777777" w:rsidR="00620A77" w:rsidRDefault="00620A77" w:rsidP="00B91053">
            <w:pPr>
              <w:pStyle w:val="TableParagraph"/>
              <w:rPr>
                <w:sz w:val="18"/>
              </w:rPr>
            </w:pPr>
          </w:p>
        </w:tc>
        <w:tc>
          <w:tcPr>
            <w:tcW w:w="6369" w:type="dxa"/>
            <w:tcBorders>
              <w:top w:val="nil"/>
              <w:bottom w:val="nil"/>
            </w:tcBorders>
          </w:tcPr>
          <w:p w14:paraId="7BDACC85" w14:textId="77777777" w:rsidR="00620A77" w:rsidRDefault="00620A77" w:rsidP="001C3F59">
            <w:pPr>
              <w:pStyle w:val="TableParagraph"/>
              <w:spacing w:before="1" w:line="243" w:lineRule="exact"/>
              <w:ind w:left="74"/>
            </w:pPr>
            <w:r>
              <w:t>notarial</w:t>
            </w:r>
            <w:r>
              <w:rPr>
                <w:spacing w:val="25"/>
              </w:rPr>
              <w:t xml:space="preserve"> </w:t>
            </w:r>
            <w:r>
              <w:t>deed</w:t>
            </w:r>
            <w:r>
              <w:rPr>
                <w:spacing w:val="26"/>
              </w:rPr>
              <w:t xml:space="preserve"> </w:t>
            </w:r>
            <w:r>
              <w:t>of</w:t>
            </w:r>
            <w:r>
              <w:rPr>
                <w:spacing w:val="25"/>
              </w:rPr>
              <w:t xml:space="preserve"> </w:t>
            </w:r>
            <w:r>
              <w:t>donation</w:t>
            </w:r>
            <w:r>
              <w:rPr>
                <w:spacing w:val="26"/>
              </w:rPr>
              <w:t xml:space="preserve"> </w:t>
            </w:r>
            <w:r>
              <w:t>and</w:t>
            </w:r>
            <w:r>
              <w:rPr>
                <w:spacing w:val="26"/>
              </w:rPr>
              <w:t xml:space="preserve"> </w:t>
            </w:r>
            <w:r>
              <w:t>other</w:t>
            </w:r>
            <w:r>
              <w:rPr>
                <w:spacing w:val="25"/>
              </w:rPr>
              <w:t xml:space="preserve"> </w:t>
            </w:r>
            <w:r>
              <w:t>notarial</w:t>
            </w:r>
            <w:r>
              <w:rPr>
                <w:spacing w:val="26"/>
              </w:rPr>
              <w:t xml:space="preserve"> </w:t>
            </w:r>
            <w:r>
              <w:t>deeds</w:t>
            </w:r>
          </w:p>
        </w:tc>
        <w:tc>
          <w:tcPr>
            <w:tcW w:w="1275" w:type="dxa"/>
            <w:tcBorders>
              <w:top w:val="nil"/>
              <w:bottom w:val="nil"/>
            </w:tcBorders>
          </w:tcPr>
          <w:p w14:paraId="13E50F18" w14:textId="77777777" w:rsidR="00620A77" w:rsidRDefault="00620A77" w:rsidP="00B91053">
            <w:pPr>
              <w:pStyle w:val="TableParagraph"/>
              <w:rPr>
                <w:sz w:val="18"/>
              </w:rPr>
            </w:pPr>
          </w:p>
        </w:tc>
      </w:tr>
      <w:tr w:rsidR="00620A77" w14:paraId="27E44F6E" w14:textId="77777777" w:rsidTr="00382B3D">
        <w:trPr>
          <w:trHeight w:val="397"/>
        </w:trPr>
        <w:tc>
          <w:tcPr>
            <w:tcW w:w="861" w:type="dxa"/>
            <w:tcBorders>
              <w:top w:val="nil"/>
              <w:bottom w:val="nil"/>
            </w:tcBorders>
          </w:tcPr>
          <w:p w14:paraId="46703BA1" w14:textId="77777777" w:rsidR="00620A77" w:rsidRDefault="00620A77" w:rsidP="00B91053">
            <w:pPr>
              <w:pStyle w:val="TableParagraph"/>
            </w:pPr>
          </w:p>
        </w:tc>
        <w:tc>
          <w:tcPr>
            <w:tcW w:w="6369" w:type="dxa"/>
            <w:tcBorders>
              <w:top w:val="nil"/>
              <w:bottom w:val="nil"/>
            </w:tcBorders>
          </w:tcPr>
          <w:p w14:paraId="5AAC7491" w14:textId="77777777" w:rsidR="00620A77" w:rsidRDefault="00620A77" w:rsidP="00FC4758">
            <w:pPr>
              <w:pStyle w:val="TableParagraph"/>
              <w:spacing w:before="1" w:line="251" w:lineRule="exact"/>
              <w:ind w:left="74"/>
            </w:pPr>
            <w:r>
              <w:t>relating to persons and property in Rehoboth</w:t>
            </w:r>
          </w:p>
        </w:tc>
        <w:tc>
          <w:tcPr>
            <w:tcW w:w="1275" w:type="dxa"/>
            <w:tcBorders>
              <w:top w:val="nil"/>
              <w:bottom w:val="nil"/>
            </w:tcBorders>
          </w:tcPr>
          <w:p w14:paraId="2500B9CA" w14:textId="77777777" w:rsidR="00620A77" w:rsidRDefault="00620A77" w:rsidP="00B91053">
            <w:pPr>
              <w:pStyle w:val="TableParagraph"/>
              <w:spacing w:before="1"/>
              <w:ind w:right="465"/>
              <w:jc w:val="right"/>
            </w:pPr>
            <w:r>
              <w:t>50.00</w:t>
            </w:r>
          </w:p>
        </w:tc>
      </w:tr>
      <w:tr w:rsidR="00620A77" w14:paraId="630D087C" w14:textId="77777777" w:rsidTr="00382B3D">
        <w:trPr>
          <w:trHeight w:val="333"/>
        </w:trPr>
        <w:tc>
          <w:tcPr>
            <w:tcW w:w="861" w:type="dxa"/>
            <w:tcBorders>
              <w:top w:val="nil"/>
              <w:bottom w:val="nil"/>
            </w:tcBorders>
          </w:tcPr>
          <w:p w14:paraId="7CC7E8A7" w14:textId="77777777" w:rsidR="00620A77" w:rsidRDefault="00620A77" w:rsidP="00B91053">
            <w:pPr>
              <w:pStyle w:val="TableParagraph"/>
              <w:spacing w:before="67" w:line="246" w:lineRule="exact"/>
              <w:ind w:left="105"/>
            </w:pPr>
            <w:r>
              <w:t>13.</w:t>
            </w:r>
          </w:p>
        </w:tc>
        <w:tc>
          <w:tcPr>
            <w:tcW w:w="6369" w:type="dxa"/>
            <w:tcBorders>
              <w:top w:val="nil"/>
              <w:bottom w:val="nil"/>
            </w:tcBorders>
          </w:tcPr>
          <w:p w14:paraId="1C3549A1" w14:textId="77777777" w:rsidR="00620A77" w:rsidRDefault="00620A77" w:rsidP="00FC4758">
            <w:pPr>
              <w:pStyle w:val="TableParagraph"/>
              <w:spacing w:before="133" w:line="246" w:lineRule="exact"/>
              <w:ind w:left="74"/>
            </w:pPr>
            <w:r>
              <w:rPr>
                <w:spacing w:val="-1"/>
              </w:rPr>
              <w:t>For</w:t>
            </w:r>
            <w:r>
              <w:rPr>
                <w:spacing w:val="-15"/>
              </w:rPr>
              <w:t xml:space="preserve"> </w:t>
            </w:r>
            <w:r>
              <w:rPr>
                <w:spacing w:val="-1"/>
              </w:rPr>
              <w:t>the</w:t>
            </w:r>
            <w:r>
              <w:rPr>
                <w:spacing w:val="-15"/>
              </w:rPr>
              <w:t xml:space="preserve"> </w:t>
            </w:r>
            <w:r>
              <w:rPr>
                <w:spacing w:val="-1"/>
              </w:rPr>
              <w:t>registration</w:t>
            </w:r>
            <w:r>
              <w:rPr>
                <w:spacing w:val="-15"/>
              </w:rPr>
              <w:t xml:space="preserve"> </w:t>
            </w:r>
            <w:r>
              <w:rPr>
                <w:spacing w:val="-1"/>
              </w:rPr>
              <w:t>of</w:t>
            </w:r>
            <w:r>
              <w:rPr>
                <w:spacing w:val="-15"/>
              </w:rPr>
              <w:t xml:space="preserve"> </w:t>
            </w:r>
            <w:r>
              <w:rPr>
                <w:spacing w:val="-1"/>
              </w:rPr>
              <w:t>leases</w:t>
            </w:r>
            <w:r>
              <w:rPr>
                <w:spacing w:val="-15"/>
              </w:rPr>
              <w:t xml:space="preserve"> </w:t>
            </w:r>
            <w:r>
              <w:rPr>
                <w:spacing w:val="-1"/>
              </w:rPr>
              <w:t>and</w:t>
            </w:r>
            <w:r>
              <w:rPr>
                <w:spacing w:val="-14"/>
              </w:rPr>
              <w:t xml:space="preserve"> </w:t>
            </w:r>
            <w:r>
              <w:rPr>
                <w:spacing w:val="-1"/>
              </w:rPr>
              <w:t>of</w:t>
            </w:r>
            <w:r>
              <w:rPr>
                <w:spacing w:val="-15"/>
              </w:rPr>
              <w:t xml:space="preserve"> </w:t>
            </w:r>
            <w:r>
              <w:rPr>
                <w:spacing w:val="-1"/>
              </w:rPr>
              <w:t>subleases</w:t>
            </w:r>
            <w:r>
              <w:rPr>
                <w:spacing w:val="-15"/>
              </w:rPr>
              <w:t xml:space="preserve"> </w:t>
            </w:r>
            <w:r>
              <w:t>of</w:t>
            </w:r>
            <w:r>
              <w:rPr>
                <w:spacing w:val="-15"/>
              </w:rPr>
              <w:t xml:space="preserve"> </w:t>
            </w:r>
            <w:r>
              <w:t>land,</w:t>
            </w:r>
          </w:p>
        </w:tc>
        <w:tc>
          <w:tcPr>
            <w:tcW w:w="1275" w:type="dxa"/>
            <w:tcBorders>
              <w:top w:val="nil"/>
              <w:bottom w:val="nil"/>
            </w:tcBorders>
          </w:tcPr>
          <w:p w14:paraId="43565BD0" w14:textId="77777777" w:rsidR="00620A77" w:rsidRDefault="00620A77" w:rsidP="00B91053">
            <w:pPr>
              <w:pStyle w:val="TableParagraph"/>
            </w:pPr>
          </w:p>
        </w:tc>
      </w:tr>
      <w:tr w:rsidR="00620A77" w14:paraId="0BB1A41F" w14:textId="77777777" w:rsidTr="00382B3D">
        <w:trPr>
          <w:trHeight w:val="264"/>
        </w:trPr>
        <w:tc>
          <w:tcPr>
            <w:tcW w:w="861" w:type="dxa"/>
            <w:tcBorders>
              <w:top w:val="nil"/>
              <w:bottom w:val="nil"/>
            </w:tcBorders>
          </w:tcPr>
          <w:p w14:paraId="060B79A8" w14:textId="77777777" w:rsidR="00620A77" w:rsidRDefault="00620A77" w:rsidP="00B91053">
            <w:pPr>
              <w:pStyle w:val="TableParagraph"/>
              <w:rPr>
                <w:sz w:val="18"/>
              </w:rPr>
            </w:pPr>
          </w:p>
        </w:tc>
        <w:tc>
          <w:tcPr>
            <w:tcW w:w="6369" w:type="dxa"/>
            <w:tcBorders>
              <w:top w:val="nil"/>
              <w:bottom w:val="nil"/>
            </w:tcBorders>
          </w:tcPr>
          <w:p w14:paraId="0146D822" w14:textId="77777777" w:rsidR="00620A77" w:rsidRDefault="00620A77" w:rsidP="001C3F59">
            <w:pPr>
              <w:pStyle w:val="TableParagraph"/>
              <w:spacing w:before="1" w:line="244" w:lineRule="exact"/>
              <w:ind w:left="74"/>
            </w:pPr>
            <w:r>
              <w:t>cessions,</w:t>
            </w:r>
            <w:r>
              <w:rPr>
                <w:spacing w:val="28"/>
              </w:rPr>
              <w:t xml:space="preserve"> </w:t>
            </w:r>
            <w:r>
              <w:t>amendments,</w:t>
            </w:r>
            <w:r>
              <w:rPr>
                <w:spacing w:val="29"/>
              </w:rPr>
              <w:t xml:space="preserve"> </w:t>
            </w:r>
            <w:r>
              <w:t>renewals</w:t>
            </w:r>
            <w:r>
              <w:rPr>
                <w:spacing w:val="29"/>
              </w:rPr>
              <w:t xml:space="preserve"> </w:t>
            </w:r>
            <w:r>
              <w:t>and</w:t>
            </w:r>
            <w:r>
              <w:rPr>
                <w:spacing w:val="29"/>
              </w:rPr>
              <w:t xml:space="preserve"> </w:t>
            </w:r>
            <w:r>
              <w:t>cancellations</w:t>
            </w:r>
          </w:p>
        </w:tc>
        <w:tc>
          <w:tcPr>
            <w:tcW w:w="1275" w:type="dxa"/>
            <w:tcBorders>
              <w:top w:val="nil"/>
              <w:bottom w:val="nil"/>
            </w:tcBorders>
          </w:tcPr>
          <w:p w14:paraId="15DE4960" w14:textId="77777777" w:rsidR="00620A77" w:rsidRDefault="00620A77" w:rsidP="00B91053">
            <w:pPr>
              <w:pStyle w:val="TableParagraph"/>
              <w:rPr>
                <w:sz w:val="18"/>
              </w:rPr>
            </w:pPr>
          </w:p>
        </w:tc>
      </w:tr>
      <w:tr w:rsidR="00620A77" w14:paraId="6BD86E89" w14:textId="77777777" w:rsidTr="00382B3D">
        <w:trPr>
          <w:trHeight w:val="396"/>
        </w:trPr>
        <w:tc>
          <w:tcPr>
            <w:tcW w:w="861" w:type="dxa"/>
            <w:tcBorders>
              <w:top w:val="nil"/>
              <w:bottom w:val="nil"/>
            </w:tcBorders>
          </w:tcPr>
          <w:p w14:paraId="38F1F9BD" w14:textId="77777777" w:rsidR="00620A77" w:rsidRDefault="00620A77" w:rsidP="00B91053">
            <w:pPr>
              <w:pStyle w:val="TableParagraph"/>
            </w:pPr>
          </w:p>
        </w:tc>
        <w:tc>
          <w:tcPr>
            <w:tcW w:w="6369" w:type="dxa"/>
            <w:tcBorders>
              <w:top w:val="nil"/>
              <w:bottom w:val="nil"/>
            </w:tcBorders>
          </w:tcPr>
          <w:p w14:paraId="360699E5" w14:textId="77777777" w:rsidR="00620A77" w:rsidRDefault="00620A77" w:rsidP="00B91053">
            <w:pPr>
              <w:pStyle w:val="TableParagraph"/>
              <w:spacing w:line="251" w:lineRule="exact"/>
              <w:ind w:left="74"/>
            </w:pPr>
            <w:r>
              <w:t>thereof or releases of any part of the land leased</w:t>
            </w:r>
          </w:p>
        </w:tc>
        <w:tc>
          <w:tcPr>
            <w:tcW w:w="1275" w:type="dxa"/>
            <w:tcBorders>
              <w:top w:val="nil"/>
              <w:bottom w:val="nil"/>
            </w:tcBorders>
          </w:tcPr>
          <w:p w14:paraId="364ABA43" w14:textId="77777777" w:rsidR="00620A77" w:rsidRDefault="00620A77" w:rsidP="00B91053">
            <w:pPr>
              <w:pStyle w:val="TableParagraph"/>
              <w:spacing w:line="251" w:lineRule="exact"/>
              <w:ind w:left="238"/>
            </w:pPr>
            <w:r>
              <w:t>50.00</w:t>
            </w:r>
          </w:p>
        </w:tc>
      </w:tr>
      <w:tr w:rsidR="00620A77" w14:paraId="4C437CC4" w14:textId="77777777" w:rsidTr="00382B3D">
        <w:trPr>
          <w:trHeight w:val="527"/>
        </w:trPr>
        <w:tc>
          <w:tcPr>
            <w:tcW w:w="861" w:type="dxa"/>
            <w:tcBorders>
              <w:top w:val="nil"/>
              <w:bottom w:val="nil"/>
            </w:tcBorders>
          </w:tcPr>
          <w:p w14:paraId="69156192" w14:textId="77777777" w:rsidR="00620A77" w:rsidRDefault="00620A77" w:rsidP="00B91053">
            <w:pPr>
              <w:pStyle w:val="TableParagraph"/>
              <w:spacing w:before="130"/>
              <w:ind w:left="105"/>
            </w:pPr>
            <w:r>
              <w:t>14.</w:t>
            </w:r>
          </w:p>
        </w:tc>
        <w:tc>
          <w:tcPr>
            <w:tcW w:w="6369" w:type="dxa"/>
            <w:tcBorders>
              <w:top w:val="nil"/>
              <w:bottom w:val="nil"/>
            </w:tcBorders>
          </w:tcPr>
          <w:p w14:paraId="744D1C24" w14:textId="77777777" w:rsidR="00620A77" w:rsidRDefault="00620A77" w:rsidP="00B91053">
            <w:pPr>
              <w:pStyle w:val="TableParagraph"/>
              <w:spacing w:before="130"/>
              <w:ind w:left="71"/>
            </w:pPr>
            <w:r>
              <w:t>For</w:t>
            </w:r>
            <w:r>
              <w:rPr>
                <w:spacing w:val="-14"/>
              </w:rPr>
              <w:t xml:space="preserve"> </w:t>
            </w:r>
            <w:r>
              <w:t>the</w:t>
            </w:r>
            <w:r>
              <w:rPr>
                <w:spacing w:val="-14"/>
              </w:rPr>
              <w:t xml:space="preserve"> </w:t>
            </w:r>
            <w:r>
              <w:t>registration</w:t>
            </w:r>
            <w:r>
              <w:rPr>
                <w:spacing w:val="-14"/>
              </w:rPr>
              <w:t xml:space="preserve"> </w:t>
            </w:r>
            <w:r>
              <w:t>of</w:t>
            </w:r>
            <w:r>
              <w:rPr>
                <w:spacing w:val="-13"/>
              </w:rPr>
              <w:t xml:space="preserve"> </w:t>
            </w:r>
            <w:r>
              <w:t>personal</w:t>
            </w:r>
            <w:r>
              <w:rPr>
                <w:spacing w:val="-14"/>
              </w:rPr>
              <w:t xml:space="preserve"> </w:t>
            </w:r>
            <w:r>
              <w:t>or</w:t>
            </w:r>
            <w:r>
              <w:rPr>
                <w:spacing w:val="-14"/>
              </w:rPr>
              <w:t xml:space="preserve"> </w:t>
            </w:r>
            <w:r>
              <w:t>praedial</w:t>
            </w:r>
            <w:r>
              <w:rPr>
                <w:spacing w:val="-14"/>
              </w:rPr>
              <w:t xml:space="preserve"> </w:t>
            </w:r>
            <w:r>
              <w:t>servitudes</w:t>
            </w:r>
          </w:p>
        </w:tc>
        <w:tc>
          <w:tcPr>
            <w:tcW w:w="1275" w:type="dxa"/>
            <w:tcBorders>
              <w:top w:val="nil"/>
              <w:bottom w:val="nil"/>
            </w:tcBorders>
          </w:tcPr>
          <w:p w14:paraId="4D3D85D1" w14:textId="77777777" w:rsidR="00620A77" w:rsidRDefault="00620A77" w:rsidP="00B91053">
            <w:pPr>
              <w:pStyle w:val="TableParagraph"/>
              <w:spacing w:before="130"/>
              <w:ind w:left="255"/>
            </w:pPr>
            <w:r>
              <w:t>50.00</w:t>
            </w:r>
          </w:p>
        </w:tc>
      </w:tr>
      <w:tr w:rsidR="00620A77" w14:paraId="652006B6" w14:textId="77777777" w:rsidTr="00382B3D">
        <w:trPr>
          <w:trHeight w:val="396"/>
        </w:trPr>
        <w:tc>
          <w:tcPr>
            <w:tcW w:w="861" w:type="dxa"/>
            <w:tcBorders>
              <w:top w:val="nil"/>
              <w:bottom w:val="nil"/>
            </w:tcBorders>
          </w:tcPr>
          <w:p w14:paraId="54163CE0" w14:textId="77777777" w:rsidR="00620A77" w:rsidRDefault="00620A77" w:rsidP="00B91053">
            <w:pPr>
              <w:pStyle w:val="TableParagraph"/>
              <w:spacing w:before="130" w:line="246" w:lineRule="exact"/>
              <w:ind w:left="105"/>
            </w:pPr>
            <w:r>
              <w:t>15.</w:t>
            </w:r>
          </w:p>
        </w:tc>
        <w:tc>
          <w:tcPr>
            <w:tcW w:w="6369" w:type="dxa"/>
            <w:tcBorders>
              <w:top w:val="nil"/>
              <w:bottom w:val="nil"/>
            </w:tcBorders>
          </w:tcPr>
          <w:p w14:paraId="742A36C3" w14:textId="77777777" w:rsidR="00620A77" w:rsidRDefault="00620A77" w:rsidP="00B91053">
            <w:pPr>
              <w:pStyle w:val="TableParagraph"/>
              <w:spacing w:before="130" w:line="246" w:lineRule="exact"/>
              <w:ind w:left="74"/>
            </w:pPr>
            <w:r>
              <w:t>Endorsements</w:t>
            </w:r>
            <w:r>
              <w:rPr>
                <w:spacing w:val="47"/>
              </w:rPr>
              <w:t xml:space="preserve"> </w:t>
            </w:r>
            <w:r>
              <w:t>of</w:t>
            </w:r>
            <w:r>
              <w:rPr>
                <w:spacing w:val="47"/>
              </w:rPr>
              <w:t xml:space="preserve"> </w:t>
            </w:r>
            <w:r>
              <w:t>the</w:t>
            </w:r>
            <w:r>
              <w:rPr>
                <w:spacing w:val="48"/>
              </w:rPr>
              <w:t xml:space="preserve"> </w:t>
            </w:r>
            <w:r>
              <w:t>cancellation,</w:t>
            </w:r>
            <w:r>
              <w:rPr>
                <w:spacing w:val="47"/>
              </w:rPr>
              <w:t xml:space="preserve"> </w:t>
            </w:r>
            <w:r>
              <w:t>amendment</w:t>
            </w:r>
            <w:r>
              <w:rPr>
                <w:spacing w:val="48"/>
              </w:rPr>
              <w:t xml:space="preserve"> </w:t>
            </w:r>
            <w:r>
              <w:t>or</w:t>
            </w:r>
          </w:p>
        </w:tc>
        <w:tc>
          <w:tcPr>
            <w:tcW w:w="1275" w:type="dxa"/>
            <w:tcBorders>
              <w:top w:val="nil"/>
              <w:bottom w:val="nil"/>
            </w:tcBorders>
          </w:tcPr>
          <w:p w14:paraId="1283CB6E" w14:textId="77777777" w:rsidR="00620A77" w:rsidRDefault="00620A77" w:rsidP="00B91053">
            <w:pPr>
              <w:pStyle w:val="TableParagraph"/>
            </w:pPr>
          </w:p>
        </w:tc>
      </w:tr>
      <w:tr w:rsidR="00620A77" w14:paraId="71E59BB0" w14:textId="77777777" w:rsidTr="00382B3D">
        <w:trPr>
          <w:trHeight w:val="396"/>
        </w:trPr>
        <w:tc>
          <w:tcPr>
            <w:tcW w:w="861" w:type="dxa"/>
            <w:tcBorders>
              <w:top w:val="nil"/>
              <w:bottom w:val="nil"/>
            </w:tcBorders>
          </w:tcPr>
          <w:p w14:paraId="18AE6676" w14:textId="77777777" w:rsidR="00620A77" w:rsidRDefault="00620A77" w:rsidP="00B91053">
            <w:pPr>
              <w:pStyle w:val="TableParagraph"/>
            </w:pPr>
          </w:p>
        </w:tc>
        <w:tc>
          <w:tcPr>
            <w:tcW w:w="6369" w:type="dxa"/>
            <w:tcBorders>
              <w:top w:val="nil"/>
              <w:bottom w:val="nil"/>
            </w:tcBorders>
          </w:tcPr>
          <w:p w14:paraId="759D7762" w14:textId="77777777" w:rsidR="00620A77" w:rsidRDefault="00620A77" w:rsidP="00B91053">
            <w:pPr>
              <w:pStyle w:val="TableParagraph"/>
              <w:spacing w:line="251" w:lineRule="exact"/>
              <w:ind w:left="74"/>
            </w:pPr>
            <w:r>
              <w:t>extinction</w:t>
            </w:r>
            <w:r>
              <w:rPr>
                <w:spacing w:val="-1"/>
              </w:rPr>
              <w:t xml:space="preserve"> </w:t>
            </w:r>
            <w:r>
              <w:t>of</w:t>
            </w:r>
            <w:r>
              <w:rPr>
                <w:spacing w:val="-1"/>
              </w:rPr>
              <w:t xml:space="preserve"> </w:t>
            </w:r>
            <w:r>
              <w:t>registered</w:t>
            </w:r>
            <w:r>
              <w:rPr>
                <w:spacing w:val="-1"/>
              </w:rPr>
              <w:t xml:space="preserve"> </w:t>
            </w:r>
            <w:r>
              <w:t>servitudes</w:t>
            </w:r>
          </w:p>
        </w:tc>
        <w:tc>
          <w:tcPr>
            <w:tcW w:w="1275" w:type="dxa"/>
            <w:tcBorders>
              <w:top w:val="nil"/>
              <w:bottom w:val="nil"/>
            </w:tcBorders>
          </w:tcPr>
          <w:p w14:paraId="34F9E57C" w14:textId="77777777" w:rsidR="00620A77" w:rsidRDefault="00620A77" w:rsidP="00B91053">
            <w:pPr>
              <w:pStyle w:val="TableParagraph"/>
              <w:spacing w:line="251" w:lineRule="exact"/>
              <w:ind w:left="237"/>
            </w:pPr>
            <w:r>
              <w:t>50.00</w:t>
            </w:r>
          </w:p>
        </w:tc>
      </w:tr>
      <w:tr w:rsidR="00620A77" w14:paraId="1F5DE324" w14:textId="77777777" w:rsidTr="00382B3D">
        <w:trPr>
          <w:trHeight w:val="395"/>
        </w:trPr>
        <w:tc>
          <w:tcPr>
            <w:tcW w:w="861" w:type="dxa"/>
            <w:tcBorders>
              <w:top w:val="nil"/>
              <w:bottom w:val="nil"/>
            </w:tcBorders>
          </w:tcPr>
          <w:p w14:paraId="1092A062" w14:textId="77777777" w:rsidR="00620A77" w:rsidRDefault="00620A77" w:rsidP="00B91053">
            <w:pPr>
              <w:pStyle w:val="TableParagraph"/>
              <w:spacing w:before="130" w:line="246" w:lineRule="exact"/>
              <w:ind w:left="105"/>
            </w:pPr>
            <w:r>
              <w:t>16.</w:t>
            </w:r>
          </w:p>
        </w:tc>
        <w:tc>
          <w:tcPr>
            <w:tcW w:w="6369" w:type="dxa"/>
            <w:tcBorders>
              <w:top w:val="nil"/>
              <w:bottom w:val="nil"/>
            </w:tcBorders>
          </w:tcPr>
          <w:p w14:paraId="641F8360" w14:textId="77777777" w:rsidR="00620A77" w:rsidRDefault="00620A77" w:rsidP="00B91053">
            <w:pPr>
              <w:pStyle w:val="TableParagraph"/>
              <w:spacing w:before="130" w:line="246" w:lineRule="exact"/>
              <w:ind w:left="74"/>
            </w:pPr>
            <w:r>
              <w:t>For</w:t>
            </w:r>
            <w:r>
              <w:rPr>
                <w:spacing w:val="44"/>
              </w:rPr>
              <w:t xml:space="preserve"> </w:t>
            </w:r>
            <w:r>
              <w:t>the</w:t>
            </w:r>
            <w:r>
              <w:rPr>
                <w:spacing w:val="45"/>
              </w:rPr>
              <w:t xml:space="preserve"> </w:t>
            </w:r>
            <w:r>
              <w:t>registration</w:t>
            </w:r>
            <w:r>
              <w:rPr>
                <w:spacing w:val="45"/>
              </w:rPr>
              <w:t xml:space="preserve"> </w:t>
            </w:r>
            <w:r>
              <w:t>of</w:t>
            </w:r>
            <w:r>
              <w:rPr>
                <w:spacing w:val="45"/>
              </w:rPr>
              <w:t xml:space="preserve"> </w:t>
            </w:r>
            <w:r>
              <w:t>any</w:t>
            </w:r>
            <w:r>
              <w:rPr>
                <w:spacing w:val="44"/>
              </w:rPr>
              <w:t xml:space="preserve"> </w:t>
            </w:r>
            <w:r>
              <w:t>real</w:t>
            </w:r>
            <w:r>
              <w:rPr>
                <w:spacing w:val="45"/>
              </w:rPr>
              <w:t xml:space="preserve"> </w:t>
            </w:r>
            <w:r>
              <w:t>right</w:t>
            </w:r>
            <w:r>
              <w:rPr>
                <w:spacing w:val="45"/>
              </w:rPr>
              <w:t xml:space="preserve"> </w:t>
            </w:r>
            <w:r>
              <w:t>in</w:t>
            </w:r>
            <w:r>
              <w:rPr>
                <w:spacing w:val="45"/>
              </w:rPr>
              <w:t xml:space="preserve"> </w:t>
            </w:r>
            <w:r>
              <w:t>land</w:t>
            </w:r>
            <w:r>
              <w:rPr>
                <w:spacing w:val="45"/>
              </w:rPr>
              <w:t xml:space="preserve"> </w:t>
            </w:r>
            <w:r>
              <w:t>not</w:t>
            </w:r>
          </w:p>
        </w:tc>
        <w:tc>
          <w:tcPr>
            <w:tcW w:w="1275" w:type="dxa"/>
            <w:tcBorders>
              <w:top w:val="nil"/>
              <w:bottom w:val="nil"/>
            </w:tcBorders>
          </w:tcPr>
          <w:p w14:paraId="27FFE76C" w14:textId="77777777" w:rsidR="00620A77" w:rsidRDefault="00620A77" w:rsidP="00B91053">
            <w:pPr>
              <w:pStyle w:val="TableParagraph"/>
            </w:pPr>
          </w:p>
        </w:tc>
      </w:tr>
      <w:tr w:rsidR="00620A77" w14:paraId="0320F5C4" w14:textId="77777777" w:rsidTr="00382B3D">
        <w:trPr>
          <w:trHeight w:val="264"/>
        </w:trPr>
        <w:tc>
          <w:tcPr>
            <w:tcW w:w="861" w:type="dxa"/>
            <w:tcBorders>
              <w:top w:val="nil"/>
              <w:bottom w:val="nil"/>
            </w:tcBorders>
          </w:tcPr>
          <w:p w14:paraId="6FDFABCD" w14:textId="77777777" w:rsidR="00620A77" w:rsidRDefault="00620A77" w:rsidP="00B91053">
            <w:pPr>
              <w:pStyle w:val="TableParagraph"/>
              <w:rPr>
                <w:sz w:val="18"/>
              </w:rPr>
            </w:pPr>
          </w:p>
        </w:tc>
        <w:tc>
          <w:tcPr>
            <w:tcW w:w="6369" w:type="dxa"/>
            <w:tcBorders>
              <w:top w:val="nil"/>
              <w:bottom w:val="nil"/>
            </w:tcBorders>
          </w:tcPr>
          <w:p w14:paraId="72CEBB80" w14:textId="77777777" w:rsidR="00620A77" w:rsidRDefault="00620A77" w:rsidP="00B91053">
            <w:pPr>
              <w:pStyle w:val="TableParagraph"/>
              <w:spacing w:line="244" w:lineRule="exact"/>
              <w:ind w:left="74"/>
            </w:pPr>
            <w:r>
              <w:rPr>
                <w:spacing w:val="-6"/>
              </w:rPr>
              <w:t>specifically</w:t>
            </w:r>
            <w:r>
              <w:rPr>
                <w:spacing w:val="-24"/>
              </w:rPr>
              <w:t xml:space="preserve"> </w:t>
            </w:r>
            <w:r>
              <w:rPr>
                <w:spacing w:val="-5"/>
              </w:rPr>
              <w:t>mentioned</w:t>
            </w:r>
            <w:r>
              <w:rPr>
                <w:spacing w:val="-24"/>
              </w:rPr>
              <w:t xml:space="preserve"> </w:t>
            </w:r>
            <w:r>
              <w:rPr>
                <w:spacing w:val="-5"/>
              </w:rPr>
              <w:t>in</w:t>
            </w:r>
            <w:r>
              <w:rPr>
                <w:spacing w:val="-24"/>
              </w:rPr>
              <w:t xml:space="preserve"> </w:t>
            </w:r>
            <w:r>
              <w:rPr>
                <w:spacing w:val="-5"/>
              </w:rPr>
              <w:t>this</w:t>
            </w:r>
            <w:r>
              <w:rPr>
                <w:spacing w:val="-38"/>
              </w:rPr>
              <w:t xml:space="preserve"> </w:t>
            </w:r>
            <w:r>
              <w:rPr>
                <w:spacing w:val="-5"/>
              </w:rPr>
              <w:t>Annexure</w:t>
            </w:r>
            <w:r>
              <w:rPr>
                <w:spacing w:val="-23"/>
              </w:rPr>
              <w:t xml:space="preserve"> </w:t>
            </w:r>
            <w:r>
              <w:rPr>
                <w:spacing w:val="-5"/>
              </w:rPr>
              <w:t>and</w:t>
            </w:r>
            <w:r>
              <w:rPr>
                <w:spacing w:val="-24"/>
              </w:rPr>
              <w:t xml:space="preserve"> </w:t>
            </w:r>
            <w:r>
              <w:rPr>
                <w:spacing w:val="-5"/>
              </w:rPr>
              <w:t>the</w:t>
            </w:r>
            <w:r>
              <w:rPr>
                <w:spacing w:val="-24"/>
              </w:rPr>
              <w:t xml:space="preserve"> </w:t>
            </w:r>
            <w:r>
              <w:rPr>
                <w:spacing w:val="-5"/>
              </w:rPr>
              <w:t>transfer,</w:t>
            </w:r>
          </w:p>
        </w:tc>
        <w:tc>
          <w:tcPr>
            <w:tcW w:w="1275" w:type="dxa"/>
            <w:tcBorders>
              <w:top w:val="nil"/>
              <w:bottom w:val="nil"/>
            </w:tcBorders>
          </w:tcPr>
          <w:p w14:paraId="7FFC0A38" w14:textId="77777777" w:rsidR="00620A77" w:rsidRDefault="00620A77" w:rsidP="00B91053">
            <w:pPr>
              <w:pStyle w:val="TableParagraph"/>
              <w:rPr>
                <w:sz w:val="18"/>
              </w:rPr>
            </w:pPr>
          </w:p>
        </w:tc>
      </w:tr>
      <w:tr w:rsidR="00620A77" w14:paraId="696F50D6" w14:textId="77777777" w:rsidTr="00382B3D">
        <w:trPr>
          <w:trHeight w:val="395"/>
        </w:trPr>
        <w:tc>
          <w:tcPr>
            <w:tcW w:w="861" w:type="dxa"/>
            <w:tcBorders>
              <w:top w:val="nil"/>
              <w:bottom w:val="nil"/>
            </w:tcBorders>
          </w:tcPr>
          <w:p w14:paraId="22811794" w14:textId="77777777" w:rsidR="00620A77" w:rsidRDefault="00620A77" w:rsidP="00B91053">
            <w:pPr>
              <w:pStyle w:val="TableParagraph"/>
            </w:pPr>
          </w:p>
        </w:tc>
        <w:tc>
          <w:tcPr>
            <w:tcW w:w="6369" w:type="dxa"/>
            <w:tcBorders>
              <w:top w:val="nil"/>
              <w:bottom w:val="nil"/>
            </w:tcBorders>
          </w:tcPr>
          <w:p w14:paraId="4D724529" w14:textId="77777777" w:rsidR="00620A77" w:rsidRDefault="00620A77" w:rsidP="00B91053">
            <w:pPr>
              <w:pStyle w:val="TableParagraph"/>
              <w:spacing w:line="251" w:lineRule="exact"/>
              <w:ind w:left="74"/>
            </w:pPr>
            <w:r>
              <w:t>cession, amendment or extinction of such rights</w:t>
            </w:r>
          </w:p>
        </w:tc>
        <w:tc>
          <w:tcPr>
            <w:tcW w:w="1275" w:type="dxa"/>
            <w:tcBorders>
              <w:top w:val="nil"/>
              <w:bottom w:val="nil"/>
            </w:tcBorders>
          </w:tcPr>
          <w:p w14:paraId="33D40FCF" w14:textId="77777777" w:rsidR="00620A77" w:rsidRDefault="00620A77" w:rsidP="00B91053">
            <w:pPr>
              <w:pStyle w:val="TableParagraph"/>
              <w:spacing w:line="251" w:lineRule="exact"/>
              <w:ind w:left="237"/>
            </w:pPr>
            <w:r>
              <w:t>50.00</w:t>
            </w:r>
          </w:p>
        </w:tc>
      </w:tr>
      <w:tr w:rsidR="00620A77" w14:paraId="4A6DB8D4" w14:textId="77777777" w:rsidTr="00382B3D">
        <w:trPr>
          <w:trHeight w:val="396"/>
        </w:trPr>
        <w:tc>
          <w:tcPr>
            <w:tcW w:w="861" w:type="dxa"/>
            <w:tcBorders>
              <w:top w:val="nil"/>
              <w:bottom w:val="nil"/>
            </w:tcBorders>
          </w:tcPr>
          <w:p w14:paraId="6E7D1D5F" w14:textId="77777777" w:rsidR="00620A77" w:rsidRDefault="00620A77" w:rsidP="00B91053">
            <w:pPr>
              <w:pStyle w:val="TableParagraph"/>
              <w:spacing w:before="130" w:line="246" w:lineRule="exact"/>
              <w:ind w:left="105"/>
            </w:pPr>
            <w:r>
              <w:t>17.</w:t>
            </w:r>
          </w:p>
        </w:tc>
        <w:tc>
          <w:tcPr>
            <w:tcW w:w="6369" w:type="dxa"/>
            <w:tcBorders>
              <w:top w:val="nil"/>
              <w:bottom w:val="nil"/>
            </w:tcBorders>
          </w:tcPr>
          <w:p w14:paraId="50DCBA79" w14:textId="77777777" w:rsidR="00620A77" w:rsidRDefault="00620A77" w:rsidP="00B91053">
            <w:pPr>
              <w:pStyle w:val="TableParagraph"/>
              <w:spacing w:before="130" w:line="246" w:lineRule="exact"/>
              <w:ind w:left="74"/>
            </w:pPr>
            <w:r>
              <w:t>For</w:t>
            </w:r>
            <w:r>
              <w:rPr>
                <w:spacing w:val="17"/>
              </w:rPr>
              <w:t xml:space="preserve"> </w:t>
            </w:r>
            <w:r>
              <w:t>the</w:t>
            </w:r>
            <w:r>
              <w:rPr>
                <w:spacing w:val="17"/>
              </w:rPr>
              <w:t xml:space="preserve"> </w:t>
            </w:r>
            <w:r>
              <w:t>registration</w:t>
            </w:r>
            <w:r>
              <w:rPr>
                <w:spacing w:val="17"/>
              </w:rPr>
              <w:t xml:space="preserve"> </w:t>
            </w:r>
            <w:r>
              <w:t>of</w:t>
            </w:r>
            <w:r>
              <w:rPr>
                <w:spacing w:val="18"/>
              </w:rPr>
              <w:t xml:space="preserve"> </w:t>
            </w:r>
            <w:r>
              <w:t>general</w:t>
            </w:r>
            <w:r>
              <w:rPr>
                <w:spacing w:val="17"/>
              </w:rPr>
              <w:t xml:space="preserve"> </w:t>
            </w:r>
            <w:r>
              <w:t>plans</w:t>
            </w:r>
            <w:r>
              <w:rPr>
                <w:spacing w:val="17"/>
              </w:rPr>
              <w:t xml:space="preserve"> </w:t>
            </w:r>
            <w:r>
              <w:t>of</w:t>
            </w:r>
            <w:r>
              <w:rPr>
                <w:spacing w:val="17"/>
              </w:rPr>
              <w:t xml:space="preserve"> </w:t>
            </w:r>
            <w:r>
              <w:t>erven</w:t>
            </w:r>
            <w:r>
              <w:rPr>
                <w:spacing w:val="18"/>
              </w:rPr>
              <w:t xml:space="preserve"> </w:t>
            </w:r>
            <w:r>
              <w:t>or</w:t>
            </w:r>
            <w:r>
              <w:rPr>
                <w:spacing w:val="17"/>
              </w:rPr>
              <w:t xml:space="preserve"> </w:t>
            </w:r>
            <w:r>
              <w:t>of</w:t>
            </w:r>
          </w:p>
        </w:tc>
        <w:tc>
          <w:tcPr>
            <w:tcW w:w="1275" w:type="dxa"/>
            <w:tcBorders>
              <w:top w:val="nil"/>
              <w:bottom w:val="nil"/>
            </w:tcBorders>
          </w:tcPr>
          <w:p w14:paraId="3EEAA2A0" w14:textId="77777777" w:rsidR="00620A77" w:rsidRDefault="00620A77" w:rsidP="00B91053">
            <w:pPr>
              <w:pStyle w:val="TableParagraph"/>
            </w:pPr>
          </w:p>
        </w:tc>
      </w:tr>
      <w:tr w:rsidR="00620A77" w14:paraId="285D7299" w14:textId="77777777" w:rsidTr="00382B3D">
        <w:trPr>
          <w:trHeight w:val="396"/>
        </w:trPr>
        <w:tc>
          <w:tcPr>
            <w:tcW w:w="861" w:type="dxa"/>
            <w:tcBorders>
              <w:top w:val="nil"/>
              <w:bottom w:val="nil"/>
            </w:tcBorders>
          </w:tcPr>
          <w:p w14:paraId="6E587BA6" w14:textId="77777777" w:rsidR="00620A77" w:rsidRDefault="00620A77" w:rsidP="00B91053">
            <w:pPr>
              <w:pStyle w:val="TableParagraph"/>
            </w:pPr>
          </w:p>
        </w:tc>
        <w:tc>
          <w:tcPr>
            <w:tcW w:w="6369" w:type="dxa"/>
            <w:tcBorders>
              <w:top w:val="nil"/>
              <w:bottom w:val="nil"/>
            </w:tcBorders>
          </w:tcPr>
          <w:p w14:paraId="538C78F4" w14:textId="77777777" w:rsidR="00620A77" w:rsidRDefault="00620A77" w:rsidP="00B91053">
            <w:pPr>
              <w:pStyle w:val="TableParagraph"/>
              <w:spacing w:line="251" w:lineRule="exact"/>
              <w:ind w:left="74"/>
            </w:pPr>
            <w:r>
              <w:t>subdivisions</w:t>
            </w:r>
            <w:r>
              <w:rPr>
                <w:spacing w:val="-1"/>
              </w:rPr>
              <w:t xml:space="preserve"> </w:t>
            </w:r>
            <w:r>
              <w:t>of</w:t>
            </w:r>
            <w:r>
              <w:rPr>
                <w:spacing w:val="-1"/>
              </w:rPr>
              <w:t xml:space="preserve"> </w:t>
            </w:r>
            <w:r>
              <w:t>land</w:t>
            </w:r>
          </w:p>
        </w:tc>
        <w:tc>
          <w:tcPr>
            <w:tcW w:w="1275" w:type="dxa"/>
            <w:tcBorders>
              <w:top w:val="nil"/>
              <w:bottom w:val="nil"/>
            </w:tcBorders>
          </w:tcPr>
          <w:p w14:paraId="4F0906FA" w14:textId="77777777" w:rsidR="00620A77" w:rsidRDefault="00620A77" w:rsidP="00B91053">
            <w:pPr>
              <w:pStyle w:val="TableParagraph"/>
              <w:spacing w:line="251" w:lineRule="exact"/>
              <w:ind w:left="237"/>
            </w:pPr>
            <w:r>
              <w:t>50.00</w:t>
            </w:r>
          </w:p>
        </w:tc>
      </w:tr>
      <w:tr w:rsidR="00620A77" w14:paraId="09174344" w14:textId="77777777" w:rsidTr="00382B3D">
        <w:trPr>
          <w:trHeight w:val="527"/>
        </w:trPr>
        <w:tc>
          <w:tcPr>
            <w:tcW w:w="861" w:type="dxa"/>
            <w:tcBorders>
              <w:top w:val="nil"/>
              <w:bottom w:val="nil"/>
            </w:tcBorders>
          </w:tcPr>
          <w:p w14:paraId="24021FE4" w14:textId="77777777" w:rsidR="00620A77" w:rsidRDefault="00620A77" w:rsidP="00B91053">
            <w:pPr>
              <w:pStyle w:val="TableParagraph"/>
              <w:spacing w:before="130"/>
              <w:ind w:left="105"/>
            </w:pPr>
            <w:r>
              <w:t>18.</w:t>
            </w:r>
          </w:p>
        </w:tc>
        <w:tc>
          <w:tcPr>
            <w:tcW w:w="6369" w:type="dxa"/>
            <w:tcBorders>
              <w:top w:val="nil"/>
              <w:bottom w:val="nil"/>
            </w:tcBorders>
          </w:tcPr>
          <w:p w14:paraId="008E2C2C" w14:textId="77777777" w:rsidR="00620A77" w:rsidRDefault="00620A77" w:rsidP="00B91053">
            <w:pPr>
              <w:pStyle w:val="TableParagraph"/>
              <w:spacing w:before="130"/>
              <w:ind w:left="74"/>
            </w:pPr>
            <w:r>
              <w:t>For the registration of general powers of procuration</w:t>
            </w:r>
          </w:p>
        </w:tc>
        <w:tc>
          <w:tcPr>
            <w:tcW w:w="1275" w:type="dxa"/>
            <w:tcBorders>
              <w:top w:val="nil"/>
              <w:bottom w:val="nil"/>
            </w:tcBorders>
          </w:tcPr>
          <w:p w14:paraId="69414C41" w14:textId="77777777" w:rsidR="00620A77" w:rsidRDefault="00620A77" w:rsidP="00B91053">
            <w:pPr>
              <w:pStyle w:val="TableParagraph"/>
              <w:spacing w:before="130"/>
              <w:ind w:left="237"/>
            </w:pPr>
            <w:r>
              <w:t>50.00</w:t>
            </w:r>
          </w:p>
        </w:tc>
      </w:tr>
      <w:tr w:rsidR="00620A77" w14:paraId="59A66E48" w14:textId="77777777" w:rsidTr="00382B3D">
        <w:trPr>
          <w:trHeight w:val="396"/>
        </w:trPr>
        <w:tc>
          <w:tcPr>
            <w:tcW w:w="861" w:type="dxa"/>
            <w:tcBorders>
              <w:top w:val="nil"/>
              <w:bottom w:val="nil"/>
            </w:tcBorders>
          </w:tcPr>
          <w:p w14:paraId="5C7C4AFD" w14:textId="77777777" w:rsidR="00620A77" w:rsidRDefault="00620A77" w:rsidP="00B91053">
            <w:pPr>
              <w:pStyle w:val="TableParagraph"/>
              <w:spacing w:before="130" w:line="246" w:lineRule="exact"/>
              <w:ind w:left="105"/>
            </w:pPr>
            <w:r>
              <w:t>19.</w:t>
            </w:r>
          </w:p>
        </w:tc>
        <w:tc>
          <w:tcPr>
            <w:tcW w:w="6369" w:type="dxa"/>
            <w:tcBorders>
              <w:top w:val="nil"/>
              <w:bottom w:val="nil"/>
            </w:tcBorders>
          </w:tcPr>
          <w:p w14:paraId="2755AA19" w14:textId="77777777" w:rsidR="00620A77" w:rsidRDefault="00620A77" w:rsidP="00B91053">
            <w:pPr>
              <w:pStyle w:val="TableParagraph"/>
              <w:spacing w:before="130" w:line="246" w:lineRule="exact"/>
              <w:ind w:left="74"/>
            </w:pPr>
            <w:r>
              <w:t>For</w:t>
            </w:r>
            <w:r>
              <w:rPr>
                <w:spacing w:val="30"/>
              </w:rPr>
              <w:t xml:space="preserve"> </w:t>
            </w:r>
            <w:r>
              <w:t>the</w:t>
            </w:r>
            <w:r>
              <w:rPr>
                <w:spacing w:val="30"/>
              </w:rPr>
              <w:t xml:space="preserve"> </w:t>
            </w:r>
            <w:r>
              <w:rPr>
                <w:spacing w:val="11"/>
              </w:rPr>
              <w:t>registration</w:t>
            </w:r>
            <w:r>
              <w:rPr>
                <w:spacing w:val="31"/>
              </w:rPr>
              <w:t xml:space="preserve"> </w:t>
            </w:r>
            <w:r>
              <w:t>of</w:t>
            </w:r>
            <w:r>
              <w:rPr>
                <w:spacing w:val="30"/>
              </w:rPr>
              <w:t xml:space="preserve"> </w:t>
            </w:r>
            <w:r>
              <w:t>any</w:t>
            </w:r>
            <w:r>
              <w:rPr>
                <w:spacing w:val="30"/>
              </w:rPr>
              <w:t xml:space="preserve"> </w:t>
            </w:r>
            <w:r>
              <w:rPr>
                <w:spacing w:val="10"/>
              </w:rPr>
              <w:t>other</w:t>
            </w:r>
            <w:r>
              <w:rPr>
                <w:spacing w:val="31"/>
              </w:rPr>
              <w:t xml:space="preserve"> </w:t>
            </w:r>
            <w:r>
              <w:rPr>
                <w:spacing w:val="11"/>
              </w:rPr>
              <w:t>document</w:t>
            </w:r>
            <w:r>
              <w:rPr>
                <w:spacing w:val="30"/>
              </w:rPr>
              <w:t xml:space="preserve"> </w:t>
            </w:r>
            <w:r>
              <w:rPr>
                <w:spacing w:val="13"/>
              </w:rPr>
              <w:t>not</w:t>
            </w:r>
          </w:p>
        </w:tc>
        <w:tc>
          <w:tcPr>
            <w:tcW w:w="1275" w:type="dxa"/>
            <w:tcBorders>
              <w:top w:val="nil"/>
              <w:bottom w:val="nil"/>
            </w:tcBorders>
          </w:tcPr>
          <w:p w14:paraId="1C6B40EC" w14:textId="77777777" w:rsidR="00620A77" w:rsidRDefault="00620A77" w:rsidP="00B91053">
            <w:pPr>
              <w:pStyle w:val="TableParagraph"/>
            </w:pPr>
          </w:p>
        </w:tc>
      </w:tr>
      <w:tr w:rsidR="00620A77" w14:paraId="194FC0F5" w14:textId="77777777" w:rsidTr="00382B3D">
        <w:trPr>
          <w:trHeight w:val="396"/>
        </w:trPr>
        <w:tc>
          <w:tcPr>
            <w:tcW w:w="861" w:type="dxa"/>
            <w:tcBorders>
              <w:top w:val="nil"/>
              <w:bottom w:val="nil"/>
            </w:tcBorders>
          </w:tcPr>
          <w:p w14:paraId="60E1A41C" w14:textId="77777777" w:rsidR="00620A77" w:rsidRDefault="00620A77" w:rsidP="00B91053">
            <w:pPr>
              <w:pStyle w:val="TableParagraph"/>
            </w:pPr>
          </w:p>
        </w:tc>
        <w:tc>
          <w:tcPr>
            <w:tcW w:w="6369" w:type="dxa"/>
            <w:tcBorders>
              <w:top w:val="nil"/>
              <w:bottom w:val="nil"/>
            </w:tcBorders>
          </w:tcPr>
          <w:p w14:paraId="4B61ABD9" w14:textId="77777777" w:rsidR="00620A77" w:rsidRDefault="00620A77" w:rsidP="00B91053">
            <w:pPr>
              <w:pStyle w:val="TableParagraph"/>
              <w:spacing w:line="251" w:lineRule="exact"/>
              <w:ind w:left="74"/>
            </w:pPr>
            <w:r>
              <w:rPr>
                <w:w w:val="95"/>
              </w:rPr>
              <w:t>specifically</w:t>
            </w:r>
            <w:r>
              <w:rPr>
                <w:spacing w:val="34"/>
                <w:w w:val="95"/>
              </w:rPr>
              <w:t xml:space="preserve"> </w:t>
            </w:r>
            <w:r>
              <w:rPr>
                <w:w w:val="95"/>
              </w:rPr>
              <w:t>mentioned</w:t>
            </w:r>
            <w:r>
              <w:rPr>
                <w:spacing w:val="35"/>
                <w:w w:val="95"/>
              </w:rPr>
              <w:t xml:space="preserve"> </w:t>
            </w:r>
            <w:r>
              <w:rPr>
                <w:w w:val="95"/>
              </w:rPr>
              <w:t>under</w:t>
            </w:r>
            <w:r>
              <w:rPr>
                <w:spacing w:val="35"/>
                <w:w w:val="95"/>
              </w:rPr>
              <w:t xml:space="preserve"> </w:t>
            </w:r>
            <w:r>
              <w:rPr>
                <w:w w:val="95"/>
              </w:rPr>
              <w:t>Section</w:t>
            </w:r>
            <w:r>
              <w:rPr>
                <w:spacing w:val="13"/>
                <w:w w:val="95"/>
              </w:rPr>
              <w:t xml:space="preserve"> </w:t>
            </w:r>
            <w:r>
              <w:rPr>
                <w:w w:val="95"/>
              </w:rPr>
              <w:t>A</w:t>
            </w:r>
          </w:p>
        </w:tc>
        <w:tc>
          <w:tcPr>
            <w:tcW w:w="1275" w:type="dxa"/>
            <w:tcBorders>
              <w:top w:val="nil"/>
              <w:bottom w:val="nil"/>
            </w:tcBorders>
          </w:tcPr>
          <w:p w14:paraId="7D0A9053" w14:textId="77777777" w:rsidR="00620A77" w:rsidRDefault="00620A77" w:rsidP="00B91053">
            <w:pPr>
              <w:pStyle w:val="TableParagraph"/>
              <w:spacing w:line="251" w:lineRule="exact"/>
              <w:ind w:left="238"/>
            </w:pPr>
            <w:r>
              <w:t>50.00</w:t>
            </w:r>
          </w:p>
        </w:tc>
      </w:tr>
      <w:tr w:rsidR="00620A77" w14:paraId="5A080125" w14:textId="77777777" w:rsidTr="00382B3D">
        <w:trPr>
          <w:trHeight w:val="396"/>
        </w:trPr>
        <w:tc>
          <w:tcPr>
            <w:tcW w:w="861" w:type="dxa"/>
            <w:tcBorders>
              <w:top w:val="nil"/>
              <w:bottom w:val="nil"/>
            </w:tcBorders>
          </w:tcPr>
          <w:p w14:paraId="23AA33C6" w14:textId="77777777" w:rsidR="00620A77" w:rsidRDefault="00620A77" w:rsidP="00B91053">
            <w:pPr>
              <w:pStyle w:val="TableParagraph"/>
              <w:spacing w:before="130" w:line="246" w:lineRule="exact"/>
              <w:ind w:left="105"/>
            </w:pPr>
            <w:r>
              <w:t>20.</w:t>
            </w:r>
          </w:p>
        </w:tc>
        <w:tc>
          <w:tcPr>
            <w:tcW w:w="6369" w:type="dxa"/>
            <w:tcBorders>
              <w:top w:val="nil"/>
              <w:bottom w:val="nil"/>
            </w:tcBorders>
          </w:tcPr>
          <w:p w14:paraId="5390F251" w14:textId="77777777" w:rsidR="00620A77" w:rsidRDefault="00620A77" w:rsidP="00B91053">
            <w:pPr>
              <w:pStyle w:val="TableParagraph"/>
              <w:spacing w:before="130" w:line="246" w:lineRule="exact"/>
              <w:ind w:left="74"/>
            </w:pPr>
            <w:r>
              <w:t>For</w:t>
            </w:r>
            <w:r>
              <w:rPr>
                <w:spacing w:val="3"/>
              </w:rPr>
              <w:t xml:space="preserve"> </w:t>
            </w:r>
            <w:r>
              <w:t>issuing</w:t>
            </w:r>
            <w:r>
              <w:rPr>
                <w:spacing w:val="4"/>
              </w:rPr>
              <w:t xml:space="preserve"> </w:t>
            </w:r>
            <w:r>
              <w:t>certified</w:t>
            </w:r>
            <w:r>
              <w:rPr>
                <w:spacing w:val="4"/>
              </w:rPr>
              <w:t xml:space="preserve"> </w:t>
            </w:r>
            <w:r>
              <w:t>copies</w:t>
            </w:r>
            <w:r>
              <w:rPr>
                <w:spacing w:val="4"/>
              </w:rPr>
              <w:t xml:space="preserve"> </w:t>
            </w:r>
            <w:r>
              <w:t>of</w:t>
            </w:r>
            <w:r>
              <w:rPr>
                <w:spacing w:val="4"/>
              </w:rPr>
              <w:t xml:space="preserve"> </w:t>
            </w:r>
            <w:r>
              <w:t>land</w:t>
            </w:r>
            <w:r>
              <w:rPr>
                <w:spacing w:val="4"/>
              </w:rPr>
              <w:t xml:space="preserve"> </w:t>
            </w:r>
            <w:r>
              <w:t>titles,</w:t>
            </w:r>
            <w:r>
              <w:rPr>
                <w:spacing w:val="4"/>
              </w:rPr>
              <w:t xml:space="preserve"> </w:t>
            </w:r>
            <w:r>
              <w:t>deeds</w:t>
            </w:r>
            <w:r>
              <w:rPr>
                <w:spacing w:val="4"/>
              </w:rPr>
              <w:t xml:space="preserve"> </w:t>
            </w:r>
            <w:r>
              <w:t>and</w:t>
            </w:r>
          </w:p>
        </w:tc>
        <w:tc>
          <w:tcPr>
            <w:tcW w:w="1275" w:type="dxa"/>
            <w:tcBorders>
              <w:top w:val="nil"/>
              <w:bottom w:val="nil"/>
            </w:tcBorders>
          </w:tcPr>
          <w:p w14:paraId="7AAD00E3" w14:textId="77777777" w:rsidR="00620A77" w:rsidRDefault="00620A77" w:rsidP="00B91053">
            <w:pPr>
              <w:pStyle w:val="TableParagraph"/>
            </w:pPr>
          </w:p>
        </w:tc>
      </w:tr>
      <w:tr w:rsidR="00620A77" w14:paraId="16196F56" w14:textId="77777777" w:rsidTr="00382B3D">
        <w:trPr>
          <w:trHeight w:val="305"/>
        </w:trPr>
        <w:tc>
          <w:tcPr>
            <w:tcW w:w="861" w:type="dxa"/>
            <w:tcBorders>
              <w:top w:val="nil"/>
            </w:tcBorders>
          </w:tcPr>
          <w:p w14:paraId="0020CBE0" w14:textId="77777777" w:rsidR="00620A77" w:rsidRDefault="00620A77" w:rsidP="00B91053">
            <w:pPr>
              <w:pStyle w:val="TableParagraph"/>
            </w:pPr>
          </w:p>
        </w:tc>
        <w:tc>
          <w:tcPr>
            <w:tcW w:w="6369" w:type="dxa"/>
            <w:tcBorders>
              <w:top w:val="nil"/>
            </w:tcBorders>
          </w:tcPr>
          <w:p w14:paraId="58318A83" w14:textId="77777777" w:rsidR="00620A77" w:rsidRDefault="00620A77" w:rsidP="00B91053">
            <w:pPr>
              <w:pStyle w:val="TableParagraph"/>
              <w:spacing w:line="251" w:lineRule="exact"/>
              <w:ind w:left="74"/>
            </w:pPr>
            <w:r>
              <w:t>other documents registered or kept in the registry</w:t>
            </w:r>
          </w:p>
          <w:p w14:paraId="053A0547" w14:textId="6B41D912" w:rsidR="00732903" w:rsidRDefault="00732903" w:rsidP="00B91053">
            <w:pPr>
              <w:pStyle w:val="TableParagraph"/>
              <w:spacing w:line="251" w:lineRule="exact"/>
              <w:ind w:left="74"/>
            </w:pPr>
          </w:p>
        </w:tc>
        <w:tc>
          <w:tcPr>
            <w:tcW w:w="1275" w:type="dxa"/>
            <w:tcBorders>
              <w:top w:val="nil"/>
            </w:tcBorders>
          </w:tcPr>
          <w:p w14:paraId="1DE9316A" w14:textId="77777777" w:rsidR="00620A77" w:rsidRDefault="00620A77" w:rsidP="00B91053">
            <w:pPr>
              <w:pStyle w:val="TableParagraph"/>
              <w:spacing w:line="251" w:lineRule="exact"/>
              <w:ind w:left="238"/>
            </w:pPr>
            <w:r>
              <w:t>50.00</w:t>
            </w:r>
          </w:p>
        </w:tc>
      </w:tr>
    </w:tbl>
    <w:p w14:paraId="6563B843" w14:textId="77777777" w:rsidR="009A4D0E" w:rsidRPr="00D10DE8" w:rsidRDefault="009A4D0E" w:rsidP="00240A27">
      <w:pPr>
        <w:pStyle w:val="REG-P0"/>
        <w:jc w:val="center"/>
        <w:rPr>
          <w:highlight w:val="yellow"/>
        </w:rPr>
      </w:pPr>
    </w:p>
    <w:p w14:paraId="3DA0C1E0" w14:textId="77777777" w:rsidR="00803C13" w:rsidRPr="00D10DE8" w:rsidRDefault="00803C13" w:rsidP="00546947">
      <w:pPr>
        <w:pStyle w:val="REG-P0"/>
        <w:jc w:val="center"/>
        <w:rPr>
          <w:highlight w:val="yellow"/>
        </w:rPr>
      </w:pPr>
    </w:p>
    <w:p w14:paraId="5B3A788D" w14:textId="523C324E" w:rsidR="00FA58FB" w:rsidRPr="000F3386" w:rsidRDefault="00FA58FB" w:rsidP="00546947">
      <w:pPr>
        <w:pStyle w:val="REG-P0"/>
        <w:jc w:val="center"/>
        <w:rPr>
          <w:b/>
        </w:rPr>
      </w:pPr>
      <w:r w:rsidRPr="000F3386">
        <w:rPr>
          <w:b/>
        </w:rPr>
        <w:t>SECTION B</w:t>
      </w:r>
    </w:p>
    <w:p w14:paraId="6D2FB2AE" w14:textId="77777777" w:rsidR="00AC3D5D" w:rsidRPr="00D10DE8" w:rsidRDefault="00AC3D5D" w:rsidP="009456CD">
      <w:pPr>
        <w:pStyle w:val="REG-P0"/>
        <w:jc w:val="center"/>
        <w:rPr>
          <w:highlight w:val="yellow"/>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
        <w:gridCol w:w="6369"/>
        <w:gridCol w:w="1275"/>
      </w:tblGrid>
      <w:tr w:rsidR="00497817" w:rsidRPr="00732903" w14:paraId="757AB91F" w14:textId="77777777" w:rsidTr="00382B3D">
        <w:trPr>
          <w:trHeight w:val="614"/>
        </w:trPr>
        <w:tc>
          <w:tcPr>
            <w:tcW w:w="861" w:type="dxa"/>
          </w:tcPr>
          <w:p w14:paraId="1E48B85B" w14:textId="77777777" w:rsidR="00497817" w:rsidRPr="00732903" w:rsidRDefault="00497817" w:rsidP="00B91053">
            <w:pPr>
              <w:pStyle w:val="TableParagraph"/>
              <w:spacing w:before="51"/>
              <w:ind w:left="108"/>
              <w:rPr>
                <w:b/>
              </w:rPr>
            </w:pPr>
            <w:r w:rsidRPr="00732903">
              <w:rPr>
                <w:b/>
              </w:rPr>
              <w:t>Item</w:t>
            </w:r>
          </w:p>
        </w:tc>
        <w:tc>
          <w:tcPr>
            <w:tcW w:w="6369" w:type="dxa"/>
          </w:tcPr>
          <w:p w14:paraId="66D52AA3" w14:textId="77777777" w:rsidR="00497817" w:rsidRPr="00732903" w:rsidRDefault="00497817" w:rsidP="00B91053">
            <w:pPr>
              <w:pStyle w:val="TableParagraph"/>
            </w:pPr>
          </w:p>
        </w:tc>
        <w:tc>
          <w:tcPr>
            <w:tcW w:w="1275" w:type="dxa"/>
          </w:tcPr>
          <w:p w14:paraId="1AD1962B" w14:textId="0142D688" w:rsidR="00497817" w:rsidRPr="00732903" w:rsidRDefault="00497817" w:rsidP="00B91053">
            <w:pPr>
              <w:pStyle w:val="TableParagraph"/>
              <w:spacing w:before="51" w:line="249" w:lineRule="auto"/>
              <w:ind w:left="398" w:right="261" w:hanging="250"/>
              <w:rPr>
                <w:b/>
              </w:rPr>
            </w:pPr>
            <w:r w:rsidRPr="00732903">
              <w:rPr>
                <w:b/>
              </w:rPr>
              <w:t>Amount</w:t>
            </w:r>
            <w:r w:rsidRPr="00732903">
              <w:rPr>
                <w:b/>
              </w:rPr>
              <w:br/>
              <w:t xml:space="preserve"> N$</w:t>
            </w:r>
          </w:p>
        </w:tc>
      </w:tr>
      <w:tr w:rsidR="00497817" w:rsidRPr="00732903" w14:paraId="101103C9" w14:textId="77777777" w:rsidTr="00382B3D">
        <w:trPr>
          <w:trHeight w:val="614"/>
        </w:trPr>
        <w:tc>
          <w:tcPr>
            <w:tcW w:w="861" w:type="dxa"/>
            <w:tcBorders>
              <w:bottom w:val="nil"/>
            </w:tcBorders>
          </w:tcPr>
          <w:p w14:paraId="001CE1BC" w14:textId="77777777" w:rsidR="00497817" w:rsidRPr="00732903" w:rsidRDefault="00497817" w:rsidP="00B91053">
            <w:pPr>
              <w:pStyle w:val="TableParagraph"/>
              <w:rPr>
                <w:b/>
                <w:sz w:val="19"/>
              </w:rPr>
            </w:pPr>
          </w:p>
          <w:p w14:paraId="6F0CAC5B" w14:textId="77777777" w:rsidR="00497817" w:rsidRPr="00732903" w:rsidRDefault="00497817" w:rsidP="00B91053">
            <w:pPr>
              <w:pStyle w:val="TableParagraph"/>
              <w:spacing w:before="1"/>
              <w:ind w:left="105"/>
            </w:pPr>
            <w:r w:rsidRPr="00732903">
              <w:t>1.</w:t>
            </w:r>
          </w:p>
        </w:tc>
        <w:tc>
          <w:tcPr>
            <w:tcW w:w="6369" w:type="dxa"/>
            <w:tcBorders>
              <w:bottom w:val="nil"/>
            </w:tcBorders>
          </w:tcPr>
          <w:p w14:paraId="543D0EB4" w14:textId="77777777" w:rsidR="00497817" w:rsidRPr="00732903" w:rsidRDefault="00497817" w:rsidP="00B91053">
            <w:pPr>
              <w:pStyle w:val="TableParagraph"/>
              <w:rPr>
                <w:b/>
                <w:sz w:val="19"/>
              </w:rPr>
            </w:pPr>
          </w:p>
          <w:p w14:paraId="4569E9FB" w14:textId="77777777" w:rsidR="00497817" w:rsidRPr="00732903" w:rsidRDefault="00497817" w:rsidP="00B91053">
            <w:pPr>
              <w:pStyle w:val="TableParagraph"/>
              <w:spacing w:before="1"/>
              <w:ind w:left="74"/>
            </w:pPr>
            <w:r w:rsidRPr="00732903">
              <w:t>Framing of mortgage bonds</w:t>
            </w:r>
          </w:p>
        </w:tc>
        <w:tc>
          <w:tcPr>
            <w:tcW w:w="1275" w:type="dxa"/>
            <w:tcBorders>
              <w:bottom w:val="nil"/>
            </w:tcBorders>
          </w:tcPr>
          <w:p w14:paraId="0B420CD1" w14:textId="77777777" w:rsidR="00497817" w:rsidRPr="00732903" w:rsidRDefault="00497817" w:rsidP="00B91053">
            <w:pPr>
              <w:pStyle w:val="TableParagraph"/>
              <w:rPr>
                <w:b/>
                <w:sz w:val="19"/>
              </w:rPr>
            </w:pPr>
          </w:p>
          <w:p w14:paraId="7FF25E1A" w14:textId="77777777" w:rsidR="00497817" w:rsidRPr="00732903" w:rsidRDefault="00497817" w:rsidP="00B91053">
            <w:pPr>
              <w:pStyle w:val="TableParagraph"/>
              <w:spacing w:before="1"/>
              <w:ind w:left="238"/>
            </w:pPr>
            <w:r w:rsidRPr="00732903">
              <w:t>25.00</w:t>
            </w:r>
          </w:p>
        </w:tc>
      </w:tr>
      <w:tr w:rsidR="00497817" w:rsidRPr="00732903" w14:paraId="4054A5A0" w14:textId="77777777" w:rsidTr="00382B3D">
        <w:trPr>
          <w:trHeight w:val="396"/>
        </w:trPr>
        <w:tc>
          <w:tcPr>
            <w:tcW w:w="861" w:type="dxa"/>
            <w:tcBorders>
              <w:top w:val="nil"/>
              <w:bottom w:val="nil"/>
            </w:tcBorders>
          </w:tcPr>
          <w:p w14:paraId="77CADEB4" w14:textId="77777777" w:rsidR="00497817" w:rsidRPr="00732903" w:rsidRDefault="00497817" w:rsidP="00B91053">
            <w:pPr>
              <w:pStyle w:val="TableParagraph"/>
              <w:spacing w:before="133" w:line="243" w:lineRule="exact"/>
              <w:ind w:left="105"/>
            </w:pPr>
            <w:r w:rsidRPr="00732903">
              <w:t>2.</w:t>
            </w:r>
          </w:p>
        </w:tc>
        <w:tc>
          <w:tcPr>
            <w:tcW w:w="6369" w:type="dxa"/>
            <w:tcBorders>
              <w:top w:val="nil"/>
              <w:bottom w:val="nil"/>
            </w:tcBorders>
          </w:tcPr>
          <w:p w14:paraId="3CCE916F" w14:textId="77777777" w:rsidR="00497817" w:rsidRPr="00732903" w:rsidRDefault="00497817" w:rsidP="00B91053">
            <w:pPr>
              <w:pStyle w:val="TableParagraph"/>
              <w:spacing w:before="133" w:line="243" w:lineRule="exact"/>
              <w:ind w:left="75"/>
            </w:pPr>
            <w:r w:rsidRPr="00732903">
              <w:t>Framing of consent to cancellation, part payment,</w:t>
            </w:r>
          </w:p>
        </w:tc>
        <w:tc>
          <w:tcPr>
            <w:tcW w:w="1275" w:type="dxa"/>
            <w:tcBorders>
              <w:top w:val="nil"/>
              <w:bottom w:val="nil"/>
            </w:tcBorders>
          </w:tcPr>
          <w:p w14:paraId="5BAE147B" w14:textId="77777777" w:rsidR="00497817" w:rsidRPr="00732903" w:rsidRDefault="00497817" w:rsidP="00B91053">
            <w:pPr>
              <w:pStyle w:val="TableParagraph"/>
            </w:pPr>
          </w:p>
        </w:tc>
      </w:tr>
      <w:tr w:rsidR="00497817" w:rsidRPr="00732903" w14:paraId="3A1EC6B6" w14:textId="77777777" w:rsidTr="00382B3D">
        <w:trPr>
          <w:trHeight w:val="263"/>
        </w:trPr>
        <w:tc>
          <w:tcPr>
            <w:tcW w:w="861" w:type="dxa"/>
            <w:tcBorders>
              <w:top w:val="nil"/>
              <w:bottom w:val="nil"/>
            </w:tcBorders>
          </w:tcPr>
          <w:p w14:paraId="0A62B708" w14:textId="77777777" w:rsidR="00497817" w:rsidRPr="00732903" w:rsidRDefault="00497817" w:rsidP="00B91053">
            <w:pPr>
              <w:pStyle w:val="TableParagraph"/>
              <w:rPr>
                <w:sz w:val="18"/>
              </w:rPr>
            </w:pPr>
          </w:p>
        </w:tc>
        <w:tc>
          <w:tcPr>
            <w:tcW w:w="6369" w:type="dxa"/>
            <w:tcBorders>
              <w:top w:val="nil"/>
              <w:bottom w:val="nil"/>
            </w:tcBorders>
          </w:tcPr>
          <w:p w14:paraId="08146176" w14:textId="77777777" w:rsidR="00497817" w:rsidRPr="00732903" w:rsidRDefault="00497817" w:rsidP="00B91053">
            <w:pPr>
              <w:pStyle w:val="TableParagraph"/>
              <w:spacing w:before="1" w:line="243" w:lineRule="exact"/>
              <w:ind w:left="74"/>
            </w:pPr>
            <w:r w:rsidRPr="00732903">
              <w:t>discharge, cession, cancellation of cession or</w:t>
            </w:r>
          </w:p>
        </w:tc>
        <w:tc>
          <w:tcPr>
            <w:tcW w:w="1275" w:type="dxa"/>
            <w:tcBorders>
              <w:top w:val="nil"/>
              <w:bottom w:val="nil"/>
            </w:tcBorders>
          </w:tcPr>
          <w:p w14:paraId="10EB9E26" w14:textId="77777777" w:rsidR="00497817" w:rsidRPr="00732903" w:rsidRDefault="00497817" w:rsidP="00B91053">
            <w:pPr>
              <w:pStyle w:val="TableParagraph"/>
              <w:rPr>
                <w:sz w:val="18"/>
              </w:rPr>
            </w:pPr>
          </w:p>
        </w:tc>
      </w:tr>
      <w:tr w:rsidR="00497817" w:rsidRPr="00732903" w14:paraId="2FEEEAF9" w14:textId="77777777" w:rsidTr="00382B3D">
        <w:trPr>
          <w:trHeight w:val="396"/>
        </w:trPr>
        <w:tc>
          <w:tcPr>
            <w:tcW w:w="861" w:type="dxa"/>
            <w:tcBorders>
              <w:top w:val="nil"/>
              <w:bottom w:val="nil"/>
            </w:tcBorders>
          </w:tcPr>
          <w:p w14:paraId="49BA02B7" w14:textId="77777777" w:rsidR="00497817" w:rsidRPr="00732903" w:rsidRDefault="00497817" w:rsidP="00B91053">
            <w:pPr>
              <w:pStyle w:val="TableParagraph"/>
            </w:pPr>
          </w:p>
        </w:tc>
        <w:tc>
          <w:tcPr>
            <w:tcW w:w="6369" w:type="dxa"/>
            <w:tcBorders>
              <w:top w:val="nil"/>
              <w:bottom w:val="nil"/>
            </w:tcBorders>
          </w:tcPr>
          <w:p w14:paraId="00071514" w14:textId="77777777" w:rsidR="00497817" w:rsidRPr="00732903" w:rsidRDefault="00497817" w:rsidP="00B91053">
            <w:pPr>
              <w:pStyle w:val="TableParagraph"/>
              <w:spacing w:before="1"/>
              <w:ind w:left="74"/>
            </w:pPr>
            <w:r w:rsidRPr="00732903">
              <w:t>substitution of a bond</w:t>
            </w:r>
          </w:p>
        </w:tc>
        <w:tc>
          <w:tcPr>
            <w:tcW w:w="1275" w:type="dxa"/>
            <w:tcBorders>
              <w:top w:val="nil"/>
              <w:bottom w:val="nil"/>
            </w:tcBorders>
          </w:tcPr>
          <w:p w14:paraId="2AC057A4" w14:textId="77777777" w:rsidR="00497817" w:rsidRPr="00732903" w:rsidRDefault="00497817" w:rsidP="00B91053">
            <w:pPr>
              <w:pStyle w:val="TableParagraph"/>
              <w:spacing w:before="1"/>
              <w:ind w:left="237"/>
            </w:pPr>
            <w:r w:rsidRPr="00732903">
              <w:t>12.00</w:t>
            </w:r>
          </w:p>
        </w:tc>
      </w:tr>
      <w:tr w:rsidR="00497817" w:rsidRPr="00732903" w14:paraId="65195FAE" w14:textId="77777777" w:rsidTr="00382B3D">
        <w:trPr>
          <w:trHeight w:val="527"/>
        </w:trPr>
        <w:tc>
          <w:tcPr>
            <w:tcW w:w="861" w:type="dxa"/>
            <w:tcBorders>
              <w:top w:val="nil"/>
              <w:bottom w:val="nil"/>
            </w:tcBorders>
          </w:tcPr>
          <w:p w14:paraId="7BB92300" w14:textId="77777777" w:rsidR="00497817" w:rsidRPr="00732903" w:rsidRDefault="00497817" w:rsidP="00B91053">
            <w:pPr>
              <w:pStyle w:val="TableParagraph"/>
              <w:spacing w:before="133"/>
              <w:ind w:left="105"/>
            </w:pPr>
            <w:r w:rsidRPr="00732903">
              <w:t>3.</w:t>
            </w:r>
          </w:p>
        </w:tc>
        <w:tc>
          <w:tcPr>
            <w:tcW w:w="6369" w:type="dxa"/>
            <w:tcBorders>
              <w:top w:val="nil"/>
              <w:bottom w:val="nil"/>
            </w:tcBorders>
          </w:tcPr>
          <w:p w14:paraId="0880C152" w14:textId="77777777" w:rsidR="00497817" w:rsidRPr="00732903" w:rsidRDefault="00497817" w:rsidP="00B91053">
            <w:pPr>
              <w:pStyle w:val="TableParagraph"/>
              <w:spacing w:before="133"/>
              <w:ind w:left="74"/>
            </w:pPr>
            <w:r w:rsidRPr="00732903">
              <w:t>Framing of a deed whereby land is transferred</w:t>
            </w:r>
          </w:p>
        </w:tc>
        <w:tc>
          <w:tcPr>
            <w:tcW w:w="1275" w:type="dxa"/>
            <w:tcBorders>
              <w:top w:val="nil"/>
              <w:bottom w:val="nil"/>
            </w:tcBorders>
          </w:tcPr>
          <w:p w14:paraId="4E852641" w14:textId="77777777" w:rsidR="00497817" w:rsidRPr="00732903" w:rsidRDefault="00497817" w:rsidP="00B91053">
            <w:pPr>
              <w:pStyle w:val="TableParagraph"/>
              <w:spacing w:before="133"/>
              <w:ind w:left="238"/>
            </w:pPr>
            <w:r w:rsidRPr="00732903">
              <w:t>13.00</w:t>
            </w:r>
          </w:p>
        </w:tc>
      </w:tr>
      <w:tr w:rsidR="00497817" w:rsidRPr="00732903" w14:paraId="2C0106FD" w14:textId="77777777" w:rsidTr="00382B3D">
        <w:trPr>
          <w:trHeight w:val="527"/>
        </w:trPr>
        <w:tc>
          <w:tcPr>
            <w:tcW w:w="861" w:type="dxa"/>
            <w:tcBorders>
              <w:top w:val="nil"/>
              <w:bottom w:val="nil"/>
            </w:tcBorders>
          </w:tcPr>
          <w:p w14:paraId="19788EC6" w14:textId="77777777" w:rsidR="00497817" w:rsidRPr="00732903" w:rsidRDefault="00497817" w:rsidP="00B91053">
            <w:pPr>
              <w:pStyle w:val="TableParagraph"/>
              <w:spacing w:before="133"/>
              <w:ind w:left="105"/>
            </w:pPr>
            <w:r w:rsidRPr="00732903">
              <w:t>4.</w:t>
            </w:r>
          </w:p>
        </w:tc>
        <w:tc>
          <w:tcPr>
            <w:tcW w:w="6369" w:type="dxa"/>
            <w:tcBorders>
              <w:top w:val="nil"/>
              <w:bottom w:val="nil"/>
            </w:tcBorders>
          </w:tcPr>
          <w:p w14:paraId="4109FF5F" w14:textId="77777777" w:rsidR="00497817" w:rsidRPr="00732903" w:rsidRDefault="00497817" w:rsidP="00B91053">
            <w:pPr>
              <w:pStyle w:val="TableParagraph"/>
              <w:spacing w:before="133"/>
              <w:ind w:left="74"/>
            </w:pPr>
            <w:r w:rsidRPr="00732903">
              <w:t>Framing of personal or praedial servitudes</w:t>
            </w:r>
          </w:p>
        </w:tc>
        <w:tc>
          <w:tcPr>
            <w:tcW w:w="1275" w:type="dxa"/>
            <w:tcBorders>
              <w:top w:val="nil"/>
              <w:bottom w:val="nil"/>
            </w:tcBorders>
          </w:tcPr>
          <w:p w14:paraId="3796B741" w14:textId="77777777" w:rsidR="00497817" w:rsidRPr="00732903" w:rsidRDefault="00497817" w:rsidP="00B91053">
            <w:pPr>
              <w:pStyle w:val="TableParagraph"/>
              <w:spacing w:before="133"/>
              <w:ind w:left="238"/>
            </w:pPr>
            <w:r w:rsidRPr="00732903">
              <w:t>13.00</w:t>
            </w:r>
          </w:p>
        </w:tc>
      </w:tr>
      <w:tr w:rsidR="00497817" w:rsidRPr="00732903" w14:paraId="6E0053F1" w14:textId="77777777" w:rsidTr="00382B3D">
        <w:trPr>
          <w:trHeight w:val="528"/>
        </w:trPr>
        <w:tc>
          <w:tcPr>
            <w:tcW w:w="861" w:type="dxa"/>
            <w:tcBorders>
              <w:top w:val="nil"/>
              <w:bottom w:val="nil"/>
            </w:tcBorders>
          </w:tcPr>
          <w:p w14:paraId="3E75F19A" w14:textId="77777777" w:rsidR="00497817" w:rsidRPr="00732903" w:rsidRDefault="00497817" w:rsidP="00B91053">
            <w:pPr>
              <w:pStyle w:val="TableParagraph"/>
              <w:spacing w:before="133"/>
              <w:ind w:left="105"/>
            </w:pPr>
            <w:r w:rsidRPr="00732903">
              <w:t>5.</w:t>
            </w:r>
          </w:p>
        </w:tc>
        <w:tc>
          <w:tcPr>
            <w:tcW w:w="6369" w:type="dxa"/>
            <w:tcBorders>
              <w:top w:val="nil"/>
              <w:bottom w:val="nil"/>
            </w:tcBorders>
          </w:tcPr>
          <w:p w14:paraId="4DC264AE" w14:textId="77777777" w:rsidR="00497817" w:rsidRPr="00732903" w:rsidRDefault="00497817" w:rsidP="00B91053">
            <w:pPr>
              <w:pStyle w:val="TableParagraph"/>
              <w:spacing w:before="133"/>
              <w:ind w:left="74"/>
            </w:pPr>
            <w:r w:rsidRPr="00732903">
              <w:t>Framing of leases or subleases</w:t>
            </w:r>
          </w:p>
        </w:tc>
        <w:tc>
          <w:tcPr>
            <w:tcW w:w="1275" w:type="dxa"/>
            <w:tcBorders>
              <w:top w:val="nil"/>
              <w:bottom w:val="nil"/>
            </w:tcBorders>
          </w:tcPr>
          <w:p w14:paraId="359D48D8" w14:textId="77777777" w:rsidR="00497817" w:rsidRPr="00732903" w:rsidRDefault="00497817" w:rsidP="00B91053">
            <w:pPr>
              <w:pStyle w:val="TableParagraph"/>
              <w:spacing w:before="133"/>
              <w:ind w:left="238"/>
            </w:pPr>
            <w:r w:rsidRPr="00732903">
              <w:t>13.00</w:t>
            </w:r>
          </w:p>
        </w:tc>
      </w:tr>
      <w:tr w:rsidR="00497817" w:rsidRPr="00732903" w14:paraId="575E5233" w14:textId="77777777" w:rsidTr="00382B3D">
        <w:trPr>
          <w:trHeight w:val="395"/>
        </w:trPr>
        <w:tc>
          <w:tcPr>
            <w:tcW w:w="861" w:type="dxa"/>
            <w:tcBorders>
              <w:top w:val="nil"/>
              <w:bottom w:val="nil"/>
            </w:tcBorders>
          </w:tcPr>
          <w:p w14:paraId="1DA13DB6" w14:textId="77777777" w:rsidR="00497817" w:rsidRPr="00732903" w:rsidRDefault="00497817" w:rsidP="00B91053">
            <w:pPr>
              <w:pStyle w:val="TableParagraph"/>
              <w:spacing w:before="133" w:line="243" w:lineRule="exact"/>
              <w:ind w:left="105"/>
            </w:pPr>
            <w:r w:rsidRPr="00732903">
              <w:t>6.</w:t>
            </w:r>
          </w:p>
        </w:tc>
        <w:tc>
          <w:tcPr>
            <w:tcW w:w="6369" w:type="dxa"/>
            <w:tcBorders>
              <w:top w:val="nil"/>
              <w:bottom w:val="nil"/>
            </w:tcBorders>
          </w:tcPr>
          <w:p w14:paraId="4DC93E04" w14:textId="77777777" w:rsidR="00497817" w:rsidRPr="00732903" w:rsidRDefault="00497817" w:rsidP="00B91053">
            <w:pPr>
              <w:pStyle w:val="TableParagraph"/>
              <w:spacing w:before="133" w:line="243" w:lineRule="exact"/>
              <w:ind w:left="74"/>
            </w:pPr>
            <w:r w:rsidRPr="00732903">
              <w:t>Framing of Deeds or other documents not specifically</w:t>
            </w:r>
          </w:p>
        </w:tc>
        <w:tc>
          <w:tcPr>
            <w:tcW w:w="1275" w:type="dxa"/>
            <w:tcBorders>
              <w:top w:val="nil"/>
              <w:bottom w:val="nil"/>
            </w:tcBorders>
          </w:tcPr>
          <w:p w14:paraId="3C5D038F" w14:textId="77777777" w:rsidR="00497817" w:rsidRPr="00732903" w:rsidRDefault="00497817" w:rsidP="00B91053">
            <w:pPr>
              <w:pStyle w:val="TableParagraph"/>
            </w:pPr>
          </w:p>
        </w:tc>
      </w:tr>
      <w:tr w:rsidR="00497817" w:rsidRPr="00732903" w14:paraId="4135A19F" w14:textId="77777777" w:rsidTr="00382B3D">
        <w:trPr>
          <w:trHeight w:val="263"/>
        </w:trPr>
        <w:tc>
          <w:tcPr>
            <w:tcW w:w="861" w:type="dxa"/>
            <w:tcBorders>
              <w:top w:val="nil"/>
              <w:bottom w:val="nil"/>
            </w:tcBorders>
          </w:tcPr>
          <w:p w14:paraId="588452C8" w14:textId="77777777" w:rsidR="00497817" w:rsidRPr="00732903" w:rsidRDefault="00497817" w:rsidP="00B91053">
            <w:pPr>
              <w:pStyle w:val="TableParagraph"/>
              <w:rPr>
                <w:sz w:val="18"/>
              </w:rPr>
            </w:pPr>
          </w:p>
        </w:tc>
        <w:tc>
          <w:tcPr>
            <w:tcW w:w="6369" w:type="dxa"/>
            <w:tcBorders>
              <w:top w:val="nil"/>
              <w:bottom w:val="nil"/>
            </w:tcBorders>
          </w:tcPr>
          <w:p w14:paraId="67689DD8" w14:textId="77777777" w:rsidR="00497817" w:rsidRPr="00732903" w:rsidRDefault="00497817" w:rsidP="00B91053">
            <w:pPr>
              <w:pStyle w:val="TableParagraph"/>
              <w:spacing w:before="1" w:line="243" w:lineRule="exact"/>
              <w:ind w:left="74"/>
            </w:pPr>
            <w:r w:rsidRPr="00732903">
              <w:t>mentioned in this Section, excluding the completion</w:t>
            </w:r>
          </w:p>
        </w:tc>
        <w:tc>
          <w:tcPr>
            <w:tcW w:w="1275" w:type="dxa"/>
            <w:tcBorders>
              <w:top w:val="nil"/>
              <w:bottom w:val="nil"/>
            </w:tcBorders>
          </w:tcPr>
          <w:p w14:paraId="337C437B" w14:textId="77777777" w:rsidR="00497817" w:rsidRPr="00732903" w:rsidRDefault="00497817" w:rsidP="00B91053">
            <w:pPr>
              <w:pStyle w:val="TableParagraph"/>
              <w:rPr>
                <w:sz w:val="18"/>
              </w:rPr>
            </w:pPr>
          </w:p>
        </w:tc>
      </w:tr>
      <w:tr w:rsidR="00497817" w:rsidRPr="00732903" w14:paraId="6DA2036D" w14:textId="77777777" w:rsidTr="00382B3D">
        <w:trPr>
          <w:trHeight w:val="395"/>
        </w:trPr>
        <w:tc>
          <w:tcPr>
            <w:tcW w:w="861" w:type="dxa"/>
            <w:tcBorders>
              <w:top w:val="nil"/>
              <w:bottom w:val="nil"/>
            </w:tcBorders>
          </w:tcPr>
          <w:p w14:paraId="418625BB" w14:textId="77777777" w:rsidR="00497817" w:rsidRPr="00732903" w:rsidRDefault="00497817" w:rsidP="00B91053">
            <w:pPr>
              <w:pStyle w:val="TableParagraph"/>
            </w:pPr>
          </w:p>
        </w:tc>
        <w:tc>
          <w:tcPr>
            <w:tcW w:w="6369" w:type="dxa"/>
            <w:tcBorders>
              <w:top w:val="nil"/>
              <w:bottom w:val="nil"/>
            </w:tcBorders>
          </w:tcPr>
          <w:p w14:paraId="52625006" w14:textId="77777777" w:rsidR="00497817" w:rsidRPr="00732903" w:rsidRDefault="00497817" w:rsidP="00B91053">
            <w:pPr>
              <w:pStyle w:val="TableParagraph"/>
              <w:spacing w:before="1"/>
              <w:ind w:left="74"/>
            </w:pPr>
            <w:r w:rsidRPr="00732903">
              <w:t>of formal application forms</w:t>
            </w:r>
          </w:p>
        </w:tc>
        <w:tc>
          <w:tcPr>
            <w:tcW w:w="1275" w:type="dxa"/>
            <w:tcBorders>
              <w:top w:val="nil"/>
              <w:bottom w:val="nil"/>
            </w:tcBorders>
          </w:tcPr>
          <w:p w14:paraId="20A4CEE6" w14:textId="77777777" w:rsidR="00497817" w:rsidRPr="00732903" w:rsidRDefault="00497817" w:rsidP="00B91053">
            <w:pPr>
              <w:pStyle w:val="TableParagraph"/>
              <w:spacing w:before="1"/>
              <w:ind w:left="237"/>
            </w:pPr>
            <w:r w:rsidRPr="00732903">
              <w:t>13.00</w:t>
            </w:r>
          </w:p>
        </w:tc>
      </w:tr>
      <w:tr w:rsidR="00497817" w:rsidRPr="00732903" w14:paraId="65ABFDB0" w14:textId="77777777" w:rsidTr="00382B3D">
        <w:trPr>
          <w:trHeight w:val="396"/>
        </w:trPr>
        <w:tc>
          <w:tcPr>
            <w:tcW w:w="861" w:type="dxa"/>
            <w:tcBorders>
              <w:top w:val="nil"/>
              <w:bottom w:val="nil"/>
            </w:tcBorders>
          </w:tcPr>
          <w:p w14:paraId="7B6A5D70" w14:textId="77777777" w:rsidR="00497817" w:rsidRPr="00732903" w:rsidRDefault="00497817" w:rsidP="00B91053">
            <w:pPr>
              <w:pStyle w:val="TableParagraph"/>
              <w:spacing w:before="133" w:line="243" w:lineRule="exact"/>
              <w:ind w:left="105"/>
            </w:pPr>
            <w:r w:rsidRPr="00732903">
              <w:t>7.</w:t>
            </w:r>
          </w:p>
        </w:tc>
        <w:tc>
          <w:tcPr>
            <w:tcW w:w="6369" w:type="dxa"/>
            <w:tcBorders>
              <w:top w:val="nil"/>
              <w:bottom w:val="nil"/>
            </w:tcBorders>
          </w:tcPr>
          <w:p w14:paraId="3A8F80CF" w14:textId="77777777" w:rsidR="00497817" w:rsidRPr="00732903" w:rsidRDefault="00497817" w:rsidP="00B91053">
            <w:pPr>
              <w:pStyle w:val="TableParagraph"/>
              <w:spacing w:before="133" w:line="243" w:lineRule="exact"/>
              <w:ind w:left="74"/>
            </w:pPr>
            <w:r w:rsidRPr="00732903">
              <w:t>Framing of completion of a formal application on</w:t>
            </w:r>
          </w:p>
        </w:tc>
        <w:tc>
          <w:tcPr>
            <w:tcW w:w="1275" w:type="dxa"/>
            <w:tcBorders>
              <w:top w:val="nil"/>
              <w:bottom w:val="nil"/>
            </w:tcBorders>
          </w:tcPr>
          <w:p w14:paraId="2E4D4710" w14:textId="77777777" w:rsidR="00497817" w:rsidRPr="00732903" w:rsidRDefault="00497817" w:rsidP="00B91053">
            <w:pPr>
              <w:pStyle w:val="TableParagraph"/>
            </w:pPr>
          </w:p>
        </w:tc>
      </w:tr>
      <w:tr w:rsidR="00497817" w:rsidRPr="00732903" w14:paraId="2FC0A734" w14:textId="77777777" w:rsidTr="00382B3D">
        <w:trPr>
          <w:trHeight w:val="307"/>
        </w:trPr>
        <w:tc>
          <w:tcPr>
            <w:tcW w:w="861" w:type="dxa"/>
            <w:tcBorders>
              <w:top w:val="nil"/>
            </w:tcBorders>
          </w:tcPr>
          <w:p w14:paraId="123030B7" w14:textId="77777777" w:rsidR="00497817" w:rsidRPr="00732903" w:rsidRDefault="00497817" w:rsidP="00B91053">
            <w:pPr>
              <w:pStyle w:val="TableParagraph"/>
            </w:pPr>
          </w:p>
        </w:tc>
        <w:tc>
          <w:tcPr>
            <w:tcW w:w="6369" w:type="dxa"/>
            <w:tcBorders>
              <w:top w:val="nil"/>
            </w:tcBorders>
          </w:tcPr>
          <w:p w14:paraId="5DC9A5E9" w14:textId="77777777" w:rsidR="00497817" w:rsidRPr="00732903" w:rsidRDefault="00497817" w:rsidP="00B91053">
            <w:pPr>
              <w:pStyle w:val="TableParagraph"/>
              <w:spacing w:before="1"/>
              <w:ind w:left="74"/>
            </w:pPr>
            <w:r w:rsidRPr="00732903">
              <w:t>behalf of an applicant</w:t>
            </w:r>
          </w:p>
        </w:tc>
        <w:tc>
          <w:tcPr>
            <w:tcW w:w="1275" w:type="dxa"/>
            <w:tcBorders>
              <w:top w:val="nil"/>
            </w:tcBorders>
          </w:tcPr>
          <w:p w14:paraId="1BEEB5C9" w14:textId="77777777" w:rsidR="00497817" w:rsidRPr="00732903" w:rsidRDefault="00497817" w:rsidP="00B91053">
            <w:pPr>
              <w:pStyle w:val="TableParagraph"/>
              <w:spacing w:before="1"/>
              <w:ind w:left="237"/>
            </w:pPr>
            <w:r w:rsidRPr="00732903">
              <w:t>10.00</w:t>
            </w:r>
          </w:p>
        </w:tc>
      </w:tr>
    </w:tbl>
    <w:p w14:paraId="00C4624D" w14:textId="77777777" w:rsidR="00700B83" w:rsidRPr="00D10DE8" w:rsidRDefault="00700B83" w:rsidP="009456CD">
      <w:pPr>
        <w:pStyle w:val="REG-P0"/>
        <w:jc w:val="center"/>
        <w:rPr>
          <w:highlight w:val="yellow"/>
        </w:rPr>
      </w:pPr>
    </w:p>
    <w:p w14:paraId="5B51EFAE" w14:textId="77777777" w:rsidR="002E66D4" w:rsidRDefault="002E66D4" w:rsidP="009A4D0E">
      <w:pPr>
        <w:pStyle w:val="REG-P0"/>
        <w:jc w:val="center"/>
        <w:rPr>
          <w:b/>
        </w:rPr>
      </w:pPr>
    </w:p>
    <w:p w14:paraId="08FBD07C" w14:textId="02FDBD40" w:rsidR="009A4D0E" w:rsidRDefault="009A4D0E" w:rsidP="009A4D0E">
      <w:pPr>
        <w:pStyle w:val="REG-P0"/>
        <w:jc w:val="center"/>
        <w:rPr>
          <w:b/>
        </w:rPr>
      </w:pPr>
      <w:r w:rsidRPr="004C666C">
        <w:rPr>
          <w:b/>
        </w:rPr>
        <w:t xml:space="preserve">SECTION </w:t>
      </w:r>
      <w:r w:rsidR="004C666C" w:rsidRPr="004C666C">
        <w:rPr>
          <w:b/>
        </w:rPr>
        <w:t>C</w:t>
      </w:r>
    </w:p>
    <w:p w14:paraId="7DD305D6" w14:textId="2393D22A" w:rsidR="004C666C" w:rsidRDefault="004C666C" w:rsidP="009A4D0E">
      <w:pPr>
        <w:pStyle w:val="REG-P0"/>
        <w:jc w:val="center"/>
        <w:rPr>
          <w:b/>
        </w:rPr>
      </w:pP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1"/>
        <w:gridCol w:w="6369"/>
        <w:gridCol w:w="1275"/>
      </w:tblGrid>
      <w:tr w:rsidR="004C666C" w:rsidRPr="00732903" w14:paraId="241DFE27" w14:textId="77777777" w:rsidTr="00382B3D">
        <w:trPr>
          <w:trHeight w:val="614"/>
        </w:trPr>
        <w:tc>
          <w:tcPr>
            <w:tcW w:w="861" w:type="dxa"/>
            <w:tcBorders>
              <w:bottom w:val="single" w:sz="4" w:space="0" w:color="000000"/>
            </w:tcBorders>
          </w:tcPr>
          <w:p w14:paraId="02729F3F" w14:textId="77777777" w:rsidR="004C666C" w:rsidRPr="00732903" w:rsidRDefault="004C666C" w:rsidP="00B91053">
            <w:pPr>
              <w:pStyle w:val="TableParagraph"/>
              <w:spacing w:before="54"/>
              <w:ind w:left="108"/>
              <w:rPr>
                <w:b/>
              </w:rPr>
            </w:pPr>
            <w:r w:rsidRPr="00732903">
              <w:rPr>
                <w:b/>
              </w:rPr>
              <w:t>Item</w:t>
            </w:r>
          </w:p>
        </w:tc>
        <w:tc>
          <w:tcPr>
            <w:tcW w:w="6369" w:type="dxa"/>
            <w:tcBorders>
              <w:bottom w:val="single" w:sz="4" w:space="0" w:color="000000"/>
            </w:tcBorders>
          </w:tcPr>
          <w:p w14:paraId="0253F6F4" w14:textId="77777777" w:rsidR="004C666C" w:rsidRPr="00732903" w:rsidRDefault="004C666C" w:rsidP="00B91053">
            <w:pPr>
              <w:pStyle w:val="TableParagraph"/>
            </w:pPr>
          </w:p>
        </w:tc>
        <w:tc>
          <w:tcPr>
            <w:tcW w:w="1275" w:type="dxa"/>
            <w:tcBorders>
              <w:bottom w:val="single" w:sz="4" w:space="0" w:color="000000"/>
            </w:tcBorders>
          </w:tcPr>
          <w:p w14:paraId="6A35918F" w14:textId="4317E8D2" w:rsidR="004C666C" w:rsidRPr="00732903" w:rsidRDefault="004C666C" w:rsidP="00B91053">
            <w:pPr>
              <w:pStyle w:val="TableParagraph"/>
              <w:spacing w:before="54" w:line="249" w:lineRule="auto"/>
              <w:ind w:left="408" w:right="260" w:hanging="250"/>
              <w:rPr>
                <w:b/>
              </w:rPr>
            </w:pPr>
            <w:r w:rsidRPr="00732903">
              <w:rPr>
                <w:b/>
              </w:rPr>
              <w:t>Amount</w:t>
            </w:r>
            <w:r w:rsidRPr="00732903">
              <w:rPr>
                <w:b/>
              </w:rPr>
              <w:br/>
              <w:t xml:space="preserve"> N$</w:t>
            </w:r>
          </w:p>
        </w:tc>
      </w:tr>
      <w:tr w:rsidR="004C666C" w:rsidRPr="00732903" w14:paraId="22736ACD" w14:textId="77777777" w:rsidTr="00382B3D">
        <w:trPr>
          <w:trHeight w:val="670"/>
        </w:trPr>
        <w:tc>
          <w:tcPr>
            <w:tcW w:w="861" w:type="dxa"/>
            <w:tcBorders>
              <w:bottom w:val="nil"/>
            </w:tcBorders>
          </w:tcPr>
          <w:p w14:paraId="3545A537" w14:textId="77777777" w:rsidR="004C666C" w:rsidRPr="00732903" w:rsidRDefault="004C666C" w:rsidP="00B91053">
            <w:pPr>
              <w:pStyle w:val="TableParagraph"/>
              <w:ind w:left="50"/>
            </w:pPr>
            <w:r w:rsidRPr="00732903">
              <w:t>1.</w:t>
            </w:r>
          </w:p>
        </w:tc>
        <w:tc>
          <w:tcPr>
            <w:tcW w:w="6369" w:type="dxa"/>
            <w:tcBorders>
              <w:bottom w:val="nil"/>
            </w:tcBorders>
          </w:tcPr>
          <w:p w14:paraId="6C073A3C" w14:textId="77777777" w:rsidR="004C666C" w:rsidRPr="00732903" w:rsidRDefault="004C666C" w:rsidP="00B91053">
            <w:pPr>
              <w:pStyle w:val="TableParagraph"/>
              <w:spacing w:line="249" w:lineRule="auto"/>
              <w:ind w:left="74" w:right="1029"/>
            </w:pPr>
            <w:r w:rsidRPr="00732903">
              <w:t>The inspection and copying of or the making of extracts from registers, deeds or other documents by any person:</w:t>
            </w:r>
          </w:p>
        </w:tc>
        <w:tc>
          <w:tcPr>
            <w:tcW w:w="1275" w:type="dxa"/>
            <w:tcBorders>
              <w:bottom w:val="nil"/>
            </w:tcBorders>
          </w:tcPr>
          <w:p w14:paraId="6C520AC0" w14:textId="77777777" w:rsidR="004C666C" w:rsidRPr="00732903" w:rsidRDefault="004C666C" w:rsidP="00B91053">
            <w:pPr>
              <w:pStyle w:val="TableParagraph"/>
            </w:pPr>
          </w:p>
        </w:tc>
      </w:tr>
      <w:tr w:rsidR="004C666C" w:rsidRPr="00732903" w14:paraId="070BA121" w14:textId="77777777" w:rsidTr="00382B3D">
        <w:trPr>
          <w:trHeight w:val="304"/>
        </w:trPr>
        <w:tc>
          <w:tcPr>
            <w:tcW w:w="861" w:type="dxa"/>
            <w:tcBorders>
              <w:top w:val="nil"/>
              <w:bottom w:val="nil"/>
            </w:tcBorders>
          </w:tcPr>
          <w:p w14:paraId="40D50879" w14:textId="77777777" w:rsidR="004C666C" w:rsidRPr="00732903" w:rsidRDefault="004C666C" w:rsidP="00B91053">
            <w:pPr>
              <w:pStyle w:val="TableParagraph"/>
            </w:pPr>
          </w:p>
        </w:tc>
        <w:tc>
          <w:tcPr>
            <w:tcW w:w="6369" w:type="dxa"/>
            <w:tcBorders>
              <w:top w:val="nil"/>
              <w:bottom w:val="nil"/>
            </w:tcBorders>
          </w:tcPr>
          <w:p w14:paraId="47B2E72B" w14:textId="17C258B6" w:rsidR="004C666C" w:rsidRPr="00732903" w:rsidRDefault="004C666C" w:rsidP="00B91053">
            <w:pPr>
              <w:pStyle w:val="TableParagraph"/>
              <w:tabs>
                <w:tab w:val="left" w:pos="641"/>
              </w:tabs>
              <w:spacing w:before="41" w:line="243" w:lineRule="exact"/>
              <w:ind w:left="74"/>
            </w:pPr>
            <w:r w:rsidRPr="00732903">
              <w:t>(a)</w:t>
            </w:r>
            <w:r w:rsidRPr="00732903">
              <w:tab/>
              <w:t>For each separate deed, register or document</w:t>
            </w:r>
            <w:r w:rsidR="00732903" w:rsidRPr="00732903">
              <w:t xml:space="preserve"> to which</w:t>
            </w:r>
          </w:p>
        </w:tc>
        <w:tc>
          <w:tcPr>
            <w:tcW w:w="1275" w:type="dxa"/>
            <w:tcBorders>
              <w:top w:val="nil"/>
              <w:bottom w:val="nil"/>
            </w:tcBorders>
          </w:tcPr>
          <w:p w14:paraId="355B34F6" w14:textId="77777777" w:rsidR="004C666C" w:rsidRPr="00732903" w:rsidRDefault="004C666C" w:rsidP="00B91053">
            <w:pPr>
              <w:pStyle w:val="TableParagraph"/>
            </w:pPr>
          </w:p>
        </w:tc>
      </w:tr>
      <w:tr w:rsidR="004C666C" w:rsidRPr="00732903" w14:paraId="1102CE1F" w14:textId="77777777" w:rsidTr="00382B3D">
        <w:trPr>
          <w:trHeight w:val="264"/>
        </w:trPr>
        <w:tc>
          <w:tcPr>
            <w:tcW w:w="861" w:type="dxa"/>
            <w:tcBorders>
              <w:top w:val="nil"/>
              <w:bottom w:val="nil"/>
            </w:tcBorders>
          </w:tcPr>
          <w:p w14:paraId="643127B5" w14:textId="77777777" w:rsidR="004C666C" w:rsidRPr="00732903" w:rsidRDefault="004C666C" w:rsidP="00B91053">
            <w:pPr>
              <w:pStyle w:val="TableParagraph"/>
              <w:rPr>
                <w:sz w:val="18"/>
              </w:rPr>
            </w:pPr>
          </w:p>
        </w:tc>
        <w:tc>
          <w:tcPr>
            <w:tcW w:w="6369" w:type="dxa"/>
            <w:vMerge w:val="restart"/>
            <w:tcBorders>
              <w:top w:val="nil"/>
            </w:tcBorders>
          </w:tcPr>
          <w:p w14:paraId="4CCD37D9" w14:textId="15D1FFD5" w:rsidR="004C666C" w:rsidRPr="00732903" w:rsidRDefault="004C666C" w:rsidP="00B91053">
            <w:pPr>
              <w:pStyle w:val="TableParagraph"/>
              <w:spacing w:before="1" w:line="243" w:lineRule="exact"/>
              <w:ind w:left="624" w:right="1024"/>
            </w:pPr>
            <w:r w:rsidRPr="00732903">
              <w:t>access has been granted or of which a copy of from which an extract is made</w:t>
            </w:r>
          </w:p>
        </w:tc>
        <w:tc>
          <w:tcPr>
            <w:tcW w:w="1275" w:type="dxa"/>
            <w:tcBorders>
              <w:top w:val="nil"/>
              <w:bottom w:val="nil"/>
            </w:tcBorders>
          </w:tcPr>
          <w:p w14:paraId="77E46BA7" w14:textId="77777777" w:rsidR="004C666C" w:rsidRPr="00732903" w:rsidRDefault="004C666C" w:rsidP="00B91053">
            <w:pPr>
              <w:pStyle w:val="TableParagraph"/>
              <w:rPr>
                <w:sz w:val="18"/>
              </w:rPr>
            </w:pPr>
          </w:p>
        </w:tc>
      </w:tr>
      <w:tr w:rsidR="004C666C" w:rsidRPr="00732903" w14:paraId="12FCA332" w14:textId="77777777" w:rsidTr="00382B3D">
        <w:trPr>
          <w:trHeight w:val="395"/>
        </w:trPr>
        <w:tc>
          <w:tcPr>
            <w:tcW w:w="861" w:type="dxa"/>
            <w:tcBorders>
              <w:top w:val="nil"/>
              <w:bottom w:val="nil"/>
            </w:tcBorders>
          </w:tcPr>
          <w:p w14:paraId="33AA36D5" w14:textId="77777777" w:rsidR="004C666C" w:rsidRPr="00732903" w:rsidRDefault="004C666C" w:rsidP="00B91053">
            <w:pPr>
              <w:pStyle w:val="TableParagraph"/>
            </w:pPr>
          </w:p>
        </w:tc>
        <w:tc>
          <w:tcPr>
            <w:tcW w:w="6369" w:type="dxa"/>
            <w:vMerge/>
            <w:tcBorders>
              <w:bottom w:val="nil"/>
            </w:tcBorders>
          </w:tcPr>
          <w:p w14:paraId="24064C5E" w14:textId="77777777" w:rsidR="004C666C" w:rsidRPr="00732903" w:rsidRDefault="004C666C" w:rsidP="00B91053">
            <w:pPr>
              <w:pStyle w:val="TableParagraph"/>
              <w:spacing w:before="1"/>
              <w:ind w:left="640"/>
            </w:pPr>
          </w:p>
        </w:tc>
        <w:tc>
          <w:tcPr>
            <w:tcW w:w="1275" w:type="dxa"/>
            <w:tcBorders>
              <w:top w:val="nil"/>
              <w:bottom w:val="nil"/>
            </w:tcBorders>
          </w:tcPr>
          <w:p w14:paraId="20AC7476" w14:textId="77777777" w:rsidR="004C666C" w:rsidRPr="00732903" w:rsidRDefault="004C666C" w:rsidP="00B91053">
            <w:pPr>
              <w:pStyle w:val="TableParagraph"/>
              <w:spacing w:before="1"/>
              <w:ind w:right="299"/>
              <w:jc w:val="right"/>
            </w:pPr>
            <w:r w:rsidRPr="00732903">
              <w:t>10.00</w:t>
            </w:r>
          </w:p>
        </w:tc>
      </w:tr>
      <w:tr w:rsidR="004C666C" w:rsidRPr="00732903" w14:paraId="696F5537" w14:textId="77777777" w:rsidTr="00382B3D">
        <w:trPr>
          <w:trHeight w:val="396"/>
        </w:trPr>
        <w:tc>
          <w:tcPr>
            <w:tcW w:w="861" w:type="dxa"/>
            <w:tcBorders>
              <w:top w:val="nil"/>
              <w:bottom w:val="nil"/>
            </w:tcBorders>
          </w:tcPr>
          <w:p w14:paraId="010D5DDB" w14:textId="77777777" w:rsidR="004C666C" w:rsidRPr="00732903" w:rsidRDefault="004C666C" w:rsidP="00B91053">
            <w:pPr>
              <w:pStyle w:val="TableParagraph"/>
            </w:pPr>
          </w:p>
        </w:tc>
        <w:tc>
          <w:tcPr>
            <w:tcW w:w="6369" w:type="dxa"/>
            <w:tcBorders>
              <w:top w:val="nil"/>
              <w:bottom w:val="nil"/>
            </w:tcBorders>
          </w:tcPr>
          <w:p w14:paraId="78D63FDF" w14:textId="2F0C55FE" w:rsidR="004C666C" w:rsidRPr="00732903" w:rsidRDefault="004C666C" w:rsidP="00732903">
            <w:pPr>
              <w:pStyle w:val="TableParagraph"/>
              <w:tabs>
                <w:tab w:val="left" w:pos="640"/>
              </w:tabs>
              <w:spacing w:before="133" w:line="243" w:lineRule="exact"/>
              <w:ind w:left="74"/>
            </w:pPr>
            <w:r w:rsidRPr="00732903">
              <w:t>(b)</w:t>
            </w:r>
            <w:r w:rsidRPr="00732903">
              <w:tab/>
              <w:t>If such copy or extract is certified by the</w:t>
            </w:r>
            <w:r w:rsidR="00732903" w:rsidRPr="00732903">
              <w:t xml:space="preserve"> Registrar,</w:t>
            </w:r>
          </w:p>
        </w:tc>
        <w:tc>
          <w:tcPr>
            <w:tcW w:w="1275" w:type="dxa"/>
            <w:tcBorders>
              <w:top w:val="nil"/>
              <w:bottom w:val="nil"/>
            </w:tcBorders>
          </w:tcPr>
          <w:p w14:paraId="4E5D3962" w14:textId="77777777" w:rsidR="004C666C" w:rsidRPr="00732903" w:rsidRDefault="004C666C" w:rsidP="00B91053">
            <w:pPr>
              <w:pStyle w:val="TableParagraph"/>
            </w:pPr>
          </w:p>
        </w:tc>
      </w:tr>
      <w:tr w:rsidR="004C666C" w:rsidRPr="00732903" w14:paraId="73E86012" w14:textId="77777777" w:rsidTr="00382B3D">
        <w:trPr>
          <w:trHeight w:val="396"/>
        </w:trPr>
        <w:tc>
          <w:tcPr>
            <w:tcW w:w="861" w:type="dxa"/>
            <w:tcBorders>
              <w:top w:val="nil"/>
              <w:bottom w:val="nil"/>
            </w:tcBorders>
          </w:tcPr>
          <w:p w14:paraId="6F251F68" w14:textId="77777777" w:rsidR="004C666C" w:rsidRPr="00732903" w:rsidRDefault="004C666C" w:rsidP="00B91053">
            <w:pPr>
              <w:pStyle w:val="TableParagraph"/>
            </w:pPr>
          </w:p>
        </w:tc>
        <w:tc>
          <w:tcPr>
            <w:tcW w:w="6369" w:type="dxa"/>
            <w:tcBorders>
              <w:top w:val="nil"/>
              <w:bottom w:val="nil"/>
            </w:tcBorders>
          </w:tcPr>
          <w:p w14:paraId="7E32BF5B" w14:textId="7D94590E" w:rsidR="004C666C" w:rsidRPr="00732903" w:rsidRDefault="004C666C" w:rsidP="00B91053">
            <w:pPr>
              <w:pStyle w:val="TableParagraph"/>
              <w:spacing w:before="1"/>
              <w:ind w:left="641"/>
            </w:pPr>
            <w:r w:rsidRPr="00732903">
              <w:t>for each certification</w:t>
            </w:r>
          </w:p>
        </w:tc>
        <w:tc>
          <w:tcPr>
            <w:tcW w:w="1275" w:type="dxa"/>
            <w:tcBorders>
              <w:top w:val="nil"/>
              <w:bottom w:val="nil"/>
            </w:tcBorders>
          </w:tcPr>
          <w:p w14:paraId="7BE3F985" w14:textId="77777777" w:rsidR="004C666C" w:rsidRPr="00732903" w:rsidRDefault="004C666C" w:rsidP="00B91053">
            <w:pPr>
              <w:pStyle w:val="TableParagraph"/>
              <w:spacing w:before="1"/>
              <w:ind w:right="295"/>
              <w:jc w:val="right"/>
            </w:pPr>
            <w:r w:rsidRPr="00732903">
              <w:t>100.00</w:t>
            </w:r>
          </w:p>
        </w:tc>
      </w:tr>
      <w:tr w:rsidR="004C666C" w:rsidRPr="00732903" w14:paraId="2CE41867" w14:textId="77777777" w:rsidTr="00382B3D">
        <w:trPr>
          <w:trHeight w:val="395"/>
        </w:trPr>
        <w:tc>
          <w:tcPr>
            <w:tcW w:w="861" w:type="dxa"/>
            <w:tcBorders>
              <w:top w:val="nil"/>
              <w:bottom w:val="nil"/>
            </w:tcBorders>
          </w:tcPr>
          <w:p w14:paraId="34BA7D03" w14:textId="77777777" w:rsidR="004C666C" w:rsidRPr="00732903" w:rsidRDefault="004C666C" w:rsidP="00B91053">
            <w:pPr>
              <w:pStyle w:val="TableParagraph"/>
              <w:spacing w:before="133" w:line="243" w:lineRule="exact"/>
              <w:ind w:left="160"/>
            </w:pPr>
            <w:r w:rsidRPr="00732903">
              <w:t>2.</w:t>
            </w:r>
          </w:p>
        </w:tc>
        <w:tc>
          <w:tcPr>
            <w:tcW w:w="6369" w:type="dxa"/>
            <w:tcBorders>
              <w:top w:val="nil"/>
              <w:bottom w:val="nil"/>
            </w:tcBorders>
          </w:tcPr>
          <w:p w14:paraId="715ABA46" w14:textId="77777777" w:rsidR="004C666C" w:rsidRPr="00732903" w:rsidRDefault="004C666C" w:rsidP="00B91053">
            <w:pPr>
              <w:pStyle w:val="TableParagraph"/>
              <w:spacing w:before="133" w:line="243" w:lineRule="exact"/>
              <w:ind w:left="74"/>
            </w:pPr>
            <w:r w:rsidRPr="00732903">
              <w:t>A certified copy of or extract from a deed, register or</w:t>
            </w:r>
          </w:p>
        </w:tc>
        <w:tc>
          <w:tcPr>
            <w:tcW w:w="1275" w:type="dxa"/>
            <w:tcBorders>
              <w:top w:val="nil"/>
              <w:bottom w:val="nil"/>
            </w:tcBorders>
          </w:tcPr>
          <w:p w14:paraId="40A8F5A2" w14:textId="77777777" w:rsidR="004C666C" w:rsidRPr="00732903" w:rsidRDefault="004C666C" w:rsidP="00B91053">
            <w:pPr>
              <w:pStyle w:val="TableParagraph"/>
            </w:pPr>
          </w:p>
        </w:tc>
      </w:tr>
      <w:tr w:rsidR="004C666C" w:rsidRPr="00732903" w14:paraId="00D9B573" w14:textId="77777777" w:rsidTr="00382B3D">
        <w:trPr>
          <w:trHeight w:val="395"/>
        </w:trPr>
        <w:tc>
          <w:tcPr>
            <w:tcW w:w="861" w:type="dxa"/>
            <w:tcBorders>
              <w:top w:val="nil"/>
              <w:bottom w:val="nil"/>
            </w:tcBorders>
          </w:tcPr>
          <w:p w14:paraId="4588E502" w14:textId="77777777" w:rsidR="004C666C" w:rsidRPr="00732903" w:rsidRDefault="004C666C" w:rsidP="00B91053">
            <w:pPr>
              <w:pStyle w:val="TableParagraph"/>
            </w:pPr>
          </w:p>
        </w:tc>
        <w:tc>
          <w:tcPr>
            <w:tcW w:w="6369" w:type="dxa"/>
            <w:tcBorders>
              <w:top w:val="nil"/>
              <w:bottom w:val="nil"/>
            </w:tcBorders>
          </w:tcPr>
          <w:p w14:paraId="2FC66368" w14:textId="77777777" w:rsidR="004C666C" w:rsidRPr="00732903" w:rsidRDefault="004C666C" w:rsidP="00B91053">
            <w:pPr>
              <w:pStyle w:val="TableParagraph"/>
              <w:spacing w:before="1"/>
              <w:ind w:left="74"/>
            </w:pPr>
            <w:r w:rsidRPr="00732903">
              <w:t>any other document prepared by the registry</w:t>
            </w:r>
          </w:p>
        </w:tc>
        <w:tc>
          <w:tcPr>
            <w:tcW w:w="1275" w:type="dxa"/>
            <w:tcBorders>
              <w:top w:val="nil"/>
              <w:bottom w:val="nil"/>
            </w:tcBorders>
          </w:tcPr>
          <w:p w14:paraId="68E052E9" w14:textId="77777777" w:rsidR="004C666C" w:rsidRPr="00732903" w:rsidRDefault="004C666C" w:rsidP="00B91053">
            <w:pPr>
              <w:pStyle w:val="TableParagraph"/>
              <w:spacing w:before="1"/>
              <w:ind w:right="294"/>
              <w:jc w:val="right"/>
            </w:pPr>
            <w:r w:rsidRPr="00732903">
              <w:t>100.00</w:t>
            </w:r>
          </w:p>
        </w:tc>
      </w:tr>
      <w:tr w:rsidR="004C666C" w:rsidRPr="00732903" w14:paraId="0032CA07" w14:textId="77777777" w:rsidTr="00382B3D">
        <w:trPr>
          <w:trHeight w:val="396"/>
        </w:trPr>
        <w:tc>
          <w:tcPr>
            <w:tcW w:w="861" w:type="dxa"/>
            <w:tcBorders>
              <w:top w:val="nil"/>
              <w:bottom w:val="nil"/>
            </w:tcBorders>
          </w:tcPr>
          <w:p w14:paraId="3B12B978" w14:textId="77777777" w:rsidR="004C666C" w:rsidRPr="00732903" w:rsidRDefault="004C666C" w:rsidP="00B91053">
            <w:pPr>
              <w:pStyle w:val="TableParagraph"/>
              <w:spacing w:before="133" w:line="243" w:lineRule="exact"/>
              <w:ind w:left="105"/>
            </w:pPr>
            <w:r w:rsidRPr="00732903">
              <w:t>3.</w:t>
            </w:r>
          </w:p>
        </w:tc>
        <w:tc>
          <w:tcPr>
            <w:tcW w:w="6369" w:type="dxa"/>
            <w:tcBorders>
              <w:top w:val="nil"/>
              <w:bottom w:val="nil"/>
            </w:tcBorders>
          </w:tcPr>
          <w:p w14:paraId="58620F61" w14:textId="77777777" w:rsidR="004C666C" w:rsidRPr="00732903" w:rsidRDefault="004C666C" w:rsidP="00B91053">
            <w:pPr>
              <w:pStyle w:val="TableParagraph"/>
              <w:spacing w:before="133" w:line="243" w:lineRule="exact"/>
              <w:ind w:left="74"/>
            </w:pPr>
            <w:r w:rsidRPr="00732903">
              <w:t>A certificate by the Registrar of any other particular fact</w:t>
            </w:r>
          </w:p>
        </w:tc>
        <w:tc>
          <w:tcPr>
            <w:tcW w:w="1275" w:type="dxa"/>
            <w:tcBorders>
              <w:top w:val="nil"/>
              <w:bottom w:val="nil"/>
            </w:tcBorders>
          </w:tcPr>
          <w:p w14:paraId="44F4D8ED" w14:textId="77777777" w:rsidR="004C666C" w:rsidRPr="00732903" w:rsidRDefault="004C666C" w:rsidP="00B91053">
            <w:pPr>
              <w:pStyle w:val="TableParagraph"/>
            </w:pPr>
          </w:p>
        </w:tc>
      </w:tr>
      <w:tr w:rsidR="004C666C" w:rsidRPr="00732903" w14:paraId="582AAB22" w14:textId="77777777" w:rsidTr="00382B3D">
        <w:trPr>
          <w:trHeight w:val="396"/>
        </w:trPr>
        <w:tc>
          <w:tcPr>
            <w:tcW w:w="861" w:type="dxa"/>
            <w:tcBorders>
              <w:top w:val="nil"/>
              <w:bottom w:val="nil"/>
            </w:tcBorders>
          </w:tcPr>
          <w:p w14:paraId="377D1E6C" w14:textId="77777777" w:rsidR="004C666C" w:rsidRPr="00732903" w:rsidRDefault="004C666C" w:rsidP="00B91053">
            <w:pPr>
              <w:pStyle w:val="TableParagraph"/>
            </w:pPr>
          </w:p>
        </w:tc>
        <w:tc>
          <w:tcPr>
            <w:tcW w:w="6369" w:type="dxa"/>
            <w:tcBorders>
              <w:top w:val="nil"/>
              <w:bottom w:val="nil"/>
            </w:tcBorders>
          </w:tcPr>
          <w:p w14:paraId="5604F1B2" w14:textId="77777777" w:rsidR="004C666C" w:rsidRPr="00732903" w:rsidRDefault="004C666C" w:rsidP="00B91053">
            <w:pPr>
              <w:pStyle w:val="TableParagraph"/>
              <w:spacing w:before="1"/>
              <w:ind w:left="74"/>
            </w:pPr>
            <w:r w:rsidRPr="00732903">
              <w:t>recorded in the registry</w:t>
            </w:r>
          </w:p>
        </w:tc>
        <w:tc>
          <w:tcPr>
            <w:tcW w:w="1275" w:type="dxa"/>
            <w:tcBorders>
              <w:top w:val="nil"/>
              <w:bottom w:val="nil"/>
            </w:tcBorders>
          </w:tcPr>
          <w:p w14:paraId="16B92770" w14:textId="77777777" w:rsidR="004C666C" w:rsidRPr="00732903" w:rsidRDefault="004C666C" w:rsidP="00B91053">
            <w:pPr>
              <w:pStyle w:val="TableParagraph"/>
              <w:spacing w:before="1"/>
              <w:ind w:right="294"/>
              <w:jc w:val="right"/>
            </w:pPr>
            <w:r w:rsidRPr="00732903">
              <w:t>50.00</w:t>
            </w:r>
          </w:p>
        </w:tc>
      </w:tr>
      <w:tr w:rsidR="004C666C" w:rsidRPr="00732903" w14:paraId="0DFB045D" w14:textId="77777777" w:rsidTr="00382B3D">
        <w:trPr>
          <w:trHeight w:val="395"/>
        </w:trPr>
        <w:tc>
          <w:tcPr>
            <w:tcW w:w="861" w:type="dxa"/>
            <w:tcBorders>
              <w:top w:val="nil"/>
              <w:bottom w:val="nil"/>
            </w:tcBorders>
          </w:tcPr>
          <w:p w14:paraId="77F42113" w14:textId="77777777" w:rsidR="004C666C" w:rsidRPr="00732903" w:rsidRDefault="004C666C" w:rsidP="00B91053">
            <w:pPr>
              <w:pStyle w:val="TableParagraph"/>
              <w:spacing w:before="133" w:line="243" w:lineRule="exact"/>
              <w:ind w:left="105"/>
            </w:pPr>
            <w:r w:rsidRPr="00732903">
              <w:t>4.</w:t>
            </w:r>
          </w:p>
        </w:tc>
        <w:tc>
          <w:tcPr>
            <w:tcW w:w="6369" w:type="dxa"/>
            <w:tcBorders>
              <w:top w:val="nil"/>
              <w:bottom w:val="nil"/>
            </w:tcBorders>
          </w:tcPr>
          <w:p w14:paraId="6BA5BB0E" w14:textId="77777777" w:rsidR="004C666C" w:rsidRPr="00732903" w:rsidRDefault="004C666C" w:rsidP="00B91053">
            <w:pPr>
              <w:pStyle w:val="TableParagraph"/>
              <w:spacing w:before="133" w:line="243" w:lineRule="exact"/>
              <w:ind w:left="75"/>
            </w:pPr>
            <w:r w:rsidRPr="00732903">
              <w:t>Tracing any deed, entry or other document where</w:t>
            </w:r>
          </w:p>
        </w:tc>
        <w:tc>
          <w:tcPr>
            <w:tcW w:w="1275" w:type="dxa"/>
            <w:tcBorders>
              <w:top w:val="nil"/>
              <w:bottom w:val="nil"/>
            </w:tcBorders>
          </w:tcPr>
          <w:p w14:paraId="5005EA51" w14:textId="77777777" w:rsidR="004C666C" w:rsidRPr="00732903" w:rsidRDefault="004C666C" w:rsidP="00B91053">
            <w:pPr>
              <w:pStyle w:val="TableParagraph"/>
            </w:pPr>
          </w:p>
        </w:tc>
      </w:tr>
      <w:tr w:rsidR="004C666C" w:rsidRPr="00732903" w14:paraId="342F262D" w14:textId="77777777" w:rsidTr="00382B3D">
        <w:trPr>
          <w:trHeight w:val="264"/>
        </w:trPr>
        <w:tc>
          <w:tcPr>
            <w:tcW w:w="861" w:type="dxa"/>
            <w:tcBorders>
              <w:top w:val="nil"/>
              <w:bottom w:val="nil"/>
            </w:tcBorders>
          </w:tcPr>
          <w:p w14:paraId="71E31C94" w14:textId="77777777" w:rsidR="004C666C" w:rsidRPr="00732903" w:rsidRDefault="004C666C" w:rsidP="00B91053">
            <w:pPr>
              <w:pStyle w:val="TableParagraph"/>
              <w:rPr>
                <w:sz w:val="18"/>
              </w:rPr>
            </w:pPr>
          </w:p>
        </w:tc>
        <w:tc>
          <w:tcPr>
            <w:tcW w:w="6369" w:type="dxa"/>
            <w:tcBorders>
              <w:top w:val="nil"/>
              <w:bottom w:val="nil"/>
            </w:tcBorders>
          </w:tcPr>
          <w:p w14:paraId="30CC4DD5" w14:textId="77777777" w:rsidR="004C666C" w:rsidRPr="00732903" w:rsidRDefault="004C666C" w:rsidP="00B91053">
            <w:pPr>
              <w:pStyle w:val="TableParagraph"/>
              <w:spacing w:before="1" w:line="243" w:lineRule="exact"/>
              <w:ind w:left="75"/>
            </w:pPr>
            <w:r w:rsidRPr="00732903">
              <w:t>insufficient particulars have been furnished,</w:t>
            </w:r>
          </w:p>
        </w:tc>
        <w:tc>
          <w:tcPr>
            <w:tcW w:w="1275" w:type="dxa"/>
            <w:tcBorders>
              <w:top w:val="nil"/>
              <w:bottom w:val="nil"/>
            </w:tcBorders>
          </w:tcPr>
          <w:p w14:paraId="28D2A5CB" w14:textId="77777777" w:rsidR="004C666C" w:rsidRPr="00732903" w:rsidRDefault="004C666C" w:rsidP="00B91053">
            <w:pPr>
              <w:pStyle w:val="TableParagraph"/>
              <w:rPr>
                <w:sz w:val="18"/>
              </w:rPr>
            </w:pPr>
          </w:p>
        </w:tc>
      </w:tr>
      <w:tr w:rsidR="004C666C" w:rsidRPr="00732903" w14:paraId="3BFDFB6D" w14:textId="77777777" w:rsidTr="00382B3D">
        <w:trPr>
          <w:trHeight w:val="264"/>
        </w:trPr>
        <w:tc>
          <w:tcPr>
            <w:tcW w:w="861" w:type="dxa"/>
            <w:tcBorders>
              <w:top w:val="nil"/>
              <w:bottom w:val="nil"/>
            </w:tcBorders>
          </w:tcPr>
          <w:p w14:paraId="0FD8667D" w14:textId="77777777" w:rsidR="004C666C" w:rsidRPr="00732903" w:rsidRDefault="004C666C" w:rsidP="00B91053">
            <w:pPr>
              <w:pStyle w:val="TableParagraph"/>
              <w:rPr>
                <w:sz w:val="18"/>
              </w:rPr>
            </w:pPr>
          </w:p>
        </w:tc>
        <w:tc>
          <w:tcPr>
            <w:tcW w:w="6369" w:type="dxa"/>
            <w:tcBorders>
              <w:top w:val="nil"/>
              <w:bottom w:val="nil"/>
            </w:tcBorders>
          </w:tcPr>
          <w:p w14:paraId="7BE09097" w14:textId="77777777" w:rsidR="004C666C" w:rsidRPr="00732903" w:rsidRDefault="004C666C" w:rsidP="00B91053">
            <w:pPr>
              <w:pStyle w:val="TableParagraph"/>
              <w:spacing w:before="1" w:line="243" w:lineRule="exact"/>
              <w:ind w:left="75"/>
            </w:pPr>
            <w:r w:rsidRPr="00732903">
              <w:t>depending on the nature or extent thereof, an amount</w:t>
            </w:r>
          </w:p>
        </w:tc>
        <w:tc>
          <w:tcPr>
            <w:tcW w:w="1275" w:type="dxa"/>
            <w:tcBorders>
              <w:top w:val="nil"/>
              <w:bottom w:val="nil"/>
            </w:tcBorders>
          </w:tcPr>
          <w:p w14:paraId="7117E01F" w14:textId="77777777" w:rsidR="004C666C" w:rsidRPr="00732903" w:rsidRDefault="004C666C" w:rsidP="00B91053">
            <w:pPr>
              <w:pStyle w:val="TableParagraph"/>
              <w:rPr>
                <w:sz w:val="18"/>
              </w:rPr>
            </w:pPr>
          </w:p>
        </w:tc>
      </w:tr>
      <w:tr w:rsidR="004C666C" w:rsidRPr="00732903" w14:paraId="6C653A9B" w14:textId="77777777" w:rsidTr="00382B3D">
        <w:trPr>
          <w:trHeight w:val="331"/>
        </w:trPr>
        <w:tc>
          <w:tcPr>
            <w:tcW w:w="861" w:type="dxa"/>
            <w:tcBorders>
              <w:top w:val="nil"/>
            </w:tcBorders>
          </w:tcPr>
          <w:p w14:paraId="19A3494F" w14:textId="77777777" w:rsidR="004C666C" w:rsidRPr="00732903" w:rsidRDefault="004C666C" w:rsidP="00B91053">
            <w:pPr>
              <w:pStyle w:val="TableParagraph"/>
            </w:pPr>
          </w:p>
        </w:tc>
        <w:tc>
          <w:tcPr>
            <w:tcW w:w="6369" w:type="dxa"/>
            <w:tcBorders>
              <w:top w:val="nil"/>
            </w:tcBorders>
          </w:tcPr>
          <w:p w14:paraId="284024D5" w14:textId="77777777" w:rsidR="004C666C" w:rsidRPr="00732903" w:rsidRDefault="004C666C" w:rsidP="00B91053">
            <w:pPr>
              <w:pStyle w:val="TableParagraph"/>
              <w:spacing w:before="1"/>
              <w:ind w:left="75"/>
            </w:pPr>
            <w:r w:rsidRPr="00732903">
              <w:t>fixed by the Registrar with a minimum of</w:t>
            </w:r>
          </w:p>
        </w:tc>
        <w:tc>
          <w:tcPr>
            <w:tcW w:w="1275" w:type="dxa"/>
            <w:tcBorders>
              <w:top w:val="nil"/>
            </w:tcBorders>
          </w:tcPr>
          <w:p w14:paraId="3FD1BDA5" w14:textId="77777777" w:rsidR="004C666C" w:rsidRPr="00732903" w:rsidRDefault="004C666C" w:rsidP="00B91053">
            <w:pPr>
              <w:pStyle w:val="TableParagraph"/>
              <w:spacing w:before="1"/>
              <w:ind w:right="294"/>
              <w:jc w:val="right"/>
            </w:pPr>
            <w:r w:rsidRPr="00732903">
              <w:t>10.00</w:t>
            </w:r>
          </w:p>
        </w:tc>
      </w:tr>
    </w:tbl>
    <w:p w14:paraId="3FD930D6" w14:textId="77777777" w:rsidR="00FA58FB" w:rsidRDefault="00FA58FB" w:rsidP="006D35E0">
      <w:pPr>
        <w:pStyle w:val="REG-P0"/>
      </w:pPr>
    </w:p>
    <w:sectPr w:rsidR="00FA58FB" w:rsidSect="009E1875">
      <w:headerReference w:type="default" r:id="rId12"/>
      <w:type w:val="continuous"/>
      <w:pgSz w:w="11907" w:h="16839" w:code="9"/>
      <w:pgMar w:top="2552" w:right="1701" w:bottom="851" w:left="1701" w:header="720" w:footer="720" w:gutter="0"/>
      <w:paperSrc w:first="15" w:other="15"/>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B0C15" w16cex:dateUtc="2021-09-26T13: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0264C9" w16cid:durableId="24FB0C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B412F" w14:textId="77777777" w:rsidR="00931EA9" w:rsidRDefault="00931EA9" w:rsidP="00BA1082">
      <w:r>
        <w:separator/>
      </w:r>
    </w:p>
  </w:endnote>
  <w:endnote w:type="continuationSeparator" w:id="0">
    <w:p w14:paraId="36D5AE09" w14:textId="77777777" w:rsidR="00931EA9" w:rsidRDefault="00931EA9" w:rsidP="00BA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33E99" w14:textId="77777777" w:rsidR="00931EA9" w:rsidRDefault="00931EA9" w:rsidP="00BA1082">
      <w:r>
        <w:separator/>
      </w:r>
    </w:p>
  </w:footnote>
  <w:footnote w:type="continuationSeparator" w:id="0">
    <w:p w14:paraId="08365DAA" w14:textId="77777777" w:rsidR="00931EA9" w:rsidRDefault="00931EA9" w:rsidP="00BA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249A3" w14:textId="277BB254" w:rsidR="000E6C12" w:rsidRPr="00A856C4" w:rsidRDefault="000E6C12" w:rsidP="00BA1082">
    <w:pPr>
      <w:spacing w:after="120"/>
      <w:jc w:val="center"/>
      <w:rPr>
        <w:rFonts w:ascii="Arial" w:hAnsi="Arial" w:cs="Arial"/>
        <w:sz w:val="16"/>
        <w:szCs w:val="16"/>
      </w:rPr>
    </w:pPr>
    <w:r>
      <w:rPr>
        <w:lang w:val="en-ZA" w:eastAsia="en-ZA"/>
      </w:rPr>
      <mc:AlternateContent>
        <mc:Choice Requires="wpg">
          <w:drawing>
            <wp:anchor distT="0" distB="0" distL="114300" distR="114300" simplePos="0" relativeHeight="251659264" behindDoc="0" locked="1" layoutInCell="0" allowOverlap="0" wp14:anchorId="5D65E23A" wp14:editId="28A4A13D">
              <wp:simplePos x="0" y="0"/>
              <wp:positionH relativeFrom="column">
                <wp:posOffset>-963930</wp:posOffset>
              </wp:positionH>
              <wp:positionV relativeFrom="page">
                <wp:posOffset>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0A727740" id="Group 6" o:spid="_x0000_s1026" style="position:absolute;margin-left:-75.9pt;margin-top:0;width:576.55pt;height:841.05pt;z-index:251659264;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r w:rsidRPr="00E86CC8">
      <w:rPr>
        <w:rFonts w:ascii="Arial" w:hAnsi="Arial" w:cs="Arial"/>
        <w:sz w:val="12"/>
        <w:szCs w:val="16"/>
      </w:rPr>
      <w:t>Republic of Namibia</w:t>
    </w:r>
    <w:r>
      <w:rPr>
        <w:rFonts w:ascii="Arial" w:hAnsi="Arial" w:cs="Arial"/>
        <w:sz w:val="12"/>
        <w:szCs w:val="16"/>
      </w:rPr>
      <w:t xml:space="preserve"> </w:t>
    </w:r>
    <w:r w:rsidRPr="00E86CC8">
      <w:rPr>
        <w:rFonts w:ascii="Arial" w:hAnsi="Arial" w:cs="Arial"/>
        <w:sz w:val="12"/>
        <w:szCs w:val="16"/>
      </w:rPr>
      <w:fldChar w:fldCharType="begin"/>
    </w:r>
    <w:r w:rsidRPr="00E86CC8">
      <w:rPr>
        <w:rFonts w:ascii="Arial" w:hAnsi="Arial" w:cs="Arial"/>
        <w:sz w:val="12"/>
        <w:szCs w:val="16"/>
      </w:rPr>
      <w:instrText xml:space="preserve"> PAGE   \* MERGEFORMAT </w:instrText>
    </w:r>
    <w:r w:rsidRPr="00E86CC8">
      <w:rPr>
        <w:rFonts w:ascii="Arial" w:hAnsi="Arial" w:cs="Arial"/>
        <w:sz w:val="12"/>
        <w:szCs w:val="16"/>
      </w:rPr>
      <w:fldChar w:fldCharType="separate"/>
    </w:r>
    <w:r w:rsidR="00931EA9">
      <w:rPr>
        <w:rFonts w:ascii="Arial" w:hAnsi="Arial" w:cs="Arial"/>
        <w:sz w:val="12"/>
        <w:szCs w:val="16"/>
      </w:rPr>
      <w:t>1</w:t>
    </w:r>
    <w:r w:rsidRPr="00E86CC8">
      <w:rPr>
        <w:rFonts w:ascii="Arial" w:hAnsi="Arial" w:cs="Arial"/>
        <w:sz w:val="12"/>
        <w:szCs w:val="16"/>
      </w:rPr>
      <w:fldChar w:fldCharType="end"/>
    </w:r>
    <w:r>
      <w:rPr>
        <w:rFonts w:ascii="Arial" w:hAnsi="Arial" w:cs="Arial"/>
        <w:sz w:val="12"/>
        <w:szCs w:val="16"/>
      </w:rPr>
      <w:t xml:space="preserve"> </w:t>
    </w:r>
    <w:r w:rsidRPr="00E86CC8">
      <w:rPr>
        <w:rFonts w:ascii="Arial" w:hAnsi="Arial" w:cs="Arial"/>
        <w:sz w:val="12"/>
        <w:szCs w:val="16"/>
      </w:rPr>
      <w:t>Annotated Statutes</w:t>
    </w:r>
  </w:p>
  <w:p w14:paraId="78EFDE7C" w14:textId="77777777" w:rsidR="000E6C12" w:rsidRPr="00F25922" w:rsidRDefault="000E6C12" w:rsidP="00BA1082">
    <w:pPr>
      <w:pStyle w:val="REG-PHA"/>
    </w:pPr>
    <w:r w:rsidRPr="00E86CC8">
      <w:t>REGULATIONS</w:t>
    </w:r>
  </w:p>
  <w:p w14:paraId="25372705" w14:textId="77777777" w:rsidR="000E6C12" w:rsidRDefault="000E6C12" w:rsidP="00BA1082">
    <w:pPr>
      <w:pStyle w:val="REG-PHb"/>
    </w:pPr>
    <w:r>
      <w:t xml:space="preserve">Registration of Deeds of </w:t>
    </w:r>
    <w:r w:rsidRPr="009E1875">
      <w:t>Rehoboth Act 93 of 1976</w:t>
    </w:r>
  </w:p>
  <w:p w14:paraId="4FE0BAEA" w14:textId="77777777" w:rsidR="000E6C12" w:rsidRDefault="000E6C12" w:rsidP="001E7086">
    <w:pPr>
      <w:pBdr>
        <w:bottom w:val="single" w:sz="24" w:space="1" w:color="BFBFBF"/>
      </w:pBdr>
      <w:tabs>
        <w:tab w:val="left" w:pos="567"/>
      </w:tabs>
      <w:rPr>
        <w:rFonts w:ascii="Arial" w:hAnsi="Arial" w:cs="Arial"/>
        <w:b/>
        <w:sz w:val="16"/>
        <w:szCs w:val="16"/>
      </w:rPr>
    </w:pPr>
  </w:p>
  <w:p w14:paraId="7B6F8383" w14:textId="77777777" w:rsidR="000E6C12" w:rsidRPr="001E7086" w:rsidRDefault="000E6C12" w:rsidP="001E7086">
    <w:pPr>
      <w:pBdr>
        <w:bottom w:val="single" w:sz="24" w:space="1" w:color="BFBFBF"/>
      </w:pBdr>
      <w:tabs>
        <w:tab w:val="left" w:pos="567"/>
      </w:tabs>
      <w:jc w:val="center"/>
      <w:rPr>
        <w:rFonts w:ascii="Arial" w:hAnsi="Arial" w:cs="Arial"/>
        <w:b/>
        <w:sz w:val="16"/>
        <w:szCs w:val="16"/>
      </w:rPr>
    </w:pPr>
    <w:r w:rsidRPr="001E7086">
      <w:rPr>
        <w:rFonts w:ascii="Arial" w:hAnsi="Arial" w:cs="Arial"/>
        <w:b/>
        <w:sz w:val="16"/>
        <w:szCs w:val="16"/>
      </w:rPr>
      <w:t xml:space="preserve">Regulations in connection with the Registration of Deeds in Rehoboth </w:t>
    </w:r>
    <w:r>
      <w:rPr>
        <w:rFonts w:ascii="Arial" w:hAnsi="Arial" w:cs="Arial"/>
        <w:b/>
        <w:sz w:val="16"/>
        <w:szCs w:val="16"/>
      </w:rPr>
      <w:br/>
    </w:r>
    <w:r w:rsidRPr="001E7086">
      <w:rPr>
        <w:rFonts w:ascii="Arial" w:hAnsi="Arial" w:cs="Arial"/>
        <w:b/>
        <w:sz w:val="16"/>
        <w:szCs w:val="16"/>
      </w:rPr>
      <w:t>in terms of the Registration of Deeds in Rehoboth Act, 1976 (Act 93 of 1976)</w:t>
    </w:r>
  </w:p>
  <w:p w14:paraId="00153700" w14:textId="77777777" w:rsidR="000E6C12" w:rsidRPr="00E86CC8" w:rsidRDefault="000E6C12" w:rsidP="00D84304">
    <w:pPr>
      <w:pBdr>
        <w:bottom w:val="single" w:sz="24" w:space="1" w:color="BFBFBF"/>
      </w:pBdr>
      <w:tabs>
        <w:tab w:val="left" w:pos="567"/>
      </w:tabs>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oNotHyphenateCaps/>
  <w:drawingGridHorizontalSpacing w:val="110"/>
  <w:drawingGridVerticalSpacing w:val="120"/>
  <w:displayHorizontalDrawingGridEvery w:val="0"/>
  <w:displayVerticalDrawingGridEvery w:val="3"/>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U3NjQxNjYxN7AwNDZV0lEKTi0uzszPAykwqQUAXLRAtSwAAAA="/>
  </w:docVars>
  <w:rsids>
    <w:rsidRoot w:val="00E36B6A"/>
    <w:rsid w:val="00001A9F"/>
    <w:rsid w:val="00011118"/>
    <w:rsid w:val="0001386D"/>
    <w:rsid w:val="000264CF"/>
    <w:rsid w:val="00031139"/>
    <w:rsid w:val="00036633"/>
    <w:rsid w:val="00043C4F"/>
    <w:rsid w:val="00051E19"/>
    <w:rsid w:val="000530F1"/>
    <w:rsid w:val="00053E3F"/>
    <w:rsid w:val="00056373"/>
    <w:rsid w:val="00073D94"/>
    <w:rsid w:val="000750F1"/>
    <w:rsid w:val="00076A02"/>
    <w:rsid w:val="00081F9D"/>
    <w:rsid w:val="00087145"/>
    <w:rsid w:val="00090AB8"/>
    <w:rsid w:val="00091A5E"/>
    <w:rsid w:val="0009413D"/>
    <w:rsid w:val="000A44D7"/>
    <w:rsid w:val="000C11CE"/>
    <w:rsid w:val="000C224C"/>
    <w:rsid w:val="000C7096"/>
    <w:rsid w:val="000D27C9"/>
    <w:rsid w:val="000D4201"/>
    <w:rsid w:val="000D6C25"/>
    <w:rsid w:val="000D7291"/>
    <w:rsid w:val="000E6C12"/>
    <w:rsid w:val="000F3386"/>
    <w:rsid w:val="000F4840"/>
    <w:rsid w:val="000F4ABC"/>
    <w:rsid w:val="000F6ACE"/>
    <w:rsid w:val="00101F7A"/>
    <w:rsid w:val="001028DB"/>
    <w:rsid w:val="00102D68"/>
    <w:rsid w:val="001054CD"/>
    <w:rsid w:val="0010616F"/>
    <w:rsid w:val="0011076D"/>
    <w:rsid w:val="00110AB4"/>
    <w:rsid w:val="00112E5A"/>
    <w:rsid w:val="00157FED"/>
    <w:rsid w:val="00160072"/>
    <w:rsid w:val="001645E0"/>
    <w:rsid w:val="00171EC3"/>
    <w:rsid w:val="001768F0"/>
    <w:rsid w:val="0019021F"/>
    <w:rsid w:val="00197106"/>
    <w:rsid w:val="00197676"/>
    <w:rsid w:val="001A0B42"/>
    <w:rsid w:val="001C0C3F"/>
    <w:rsid w:val="001C3F59"/>
    <w:rsid w:val="001C5079"/>
    <w:rsid w:val="001C6CA5"/>
    <w:rsid w:val="001D132F"/>
    <w:rsid w:val="001E152D"/>
    <w:rsid w:val="001E7086"/>
    <w:rsid w:val="001F6C23"/>
    <w:rsid w:val="00200AD6"/>
    <w:rsid w:val="00206746"/>
    <w:rsid w:val="00211B06"/>
    <w:rsid w:val="0021261B"/>
    <w:rsid w:val="0022137D"/>
    <w:rsid w:val="00226EFA"/>
    <w:rsid w:val="00230B32"/>
    <w:rsid w:val="00231069"/>
    <w:rsid w:val="00232F31"/>
    <w:rsid w:val="00240A27"/>
    <w:rsid w:val="00243BF5"/>
    <w:rsid w:val="00243EB5"/>
    <w:rsid w:val="00252B0F"/>
    <w:rsid w:val="00252BF5"/>
    <w:rsid w:val="00260878"/>
    <w:rsid w:val="00264572"/>
    <w:rsid w:val="00272C39"/>
    <w:rsid w:val="002806C0"/>
    <w:rsid w:val="00281424"/>
    <w:rsid w:val="00281821"/>
    <w:rsid w:val="00284690"/>
    <w:rsid w:val="00284AF5"/>
    <w:rsid w:val="002863AD"/>
    <w:rsid w:val="0029490A"/>
    <w:rsid w:val="00296932"/>
    <w:rsid w:val="002A6332"/>
    <w:rsid w:val="002A700D"/>
    <w:rsid w:val="002B5439"/>
    <w:rsid w:val="002B5AD5"/>
    <w:rsid w:val="002B7B0C"/>
    <w:rsid w:val="002C23A4"/>
    <w:rsid w:val="002C4675"/>
    <w:rsid w:val="002C48D9"/>
    <w:rsid w:val="002D25EB"/>
    <w:rsid w:val="002D677B"/>
    <w:rsid w:val="002E66D4"/>
    <w:rsid w:val="002E79D1"/>
    <w:rsid w:val="002F5E46"/>
    <w:rsid w:val="00300EC5"/>
    <w:rsid w:val="00301C4E"/>
    <w:rsid w:val="00315390"/>
    <w:rsid w:val="00330A4C"/>
    <w:rsid w:val="00332AEB"/>
    <w:rsid w:val="0033519E"/>
    <w:rsid w:val="003420E8"/>
    <w:rsid w:val="00346926"/>
    <w:rsid w:val="0035695D"/>
    <w:rsid w:val="00360BB8"/>
    <w:rsid w:val="00366EB3"/>
    <w:rsid w:val="00367D0D"/>
    <w:rsid w:val="00370B65"/>
    <w:rsid w:val="00372C35"/>
    <w:rsid w:val="00373AFB"/>
    <w:rsid w:val="00382B3D"/>
    <w:rsid w:val="00395825"/>
    <w:rsid w:val="003A2F83"/>
    <w:rsid w:val="003A7E67"/>
    <w:rsid w:val="003B6546"/>
    <w:rsid w:val="003B7D11"/>
    <w:rsid w:val="003C3CB4"/>
    <w:rsid w:val="003C478D"/>
    <w:rsid w:val="003C59AE"/>
    <w:rsid w:val="003D747B"/>
    <w:rsid w:val="003E6D53"/>
    <w:rsid w:val="003F227F"/>
    <w:rsid w:val="003F2E57"/>
    <w:rsid w:val="003F2FFF"/>
    <w:rsid w:val="0040333B"/>
    <w:rsid w:val="004105EF"/>
    <w:rsid w:val="0041069B"/>
    <w:rsid w:val="0041354A"/>
    <w:rsid w:val="00417D1F"/>
    <w:rsid w:val="004253CF"/>
    <w:rsid w:val="004262F7"/>
    <w:rsid w:val="004469B7"/>
    <w:rsid w:val="004518C4"/>
    <w:rsid w:val="00457863"/>
    <w:rsid w:val="00460EDA"/>
    <w:rsid w:val="00464409"/>
    <w:rsid w:val="00466169"/>
    <w:rsid w:val="004703F6"/>
    <w:rsid w:val="00475238"/>
    <w:rsid w:val="00475C3F"/>
    <w:rsid w:val="00497817"/>
    <w:rsid w:val="004A4371"/>
    <w:rsid w:val="004A45ED"/>
    <w:rsid w:val="004B1F79"/>
    <w:rsid w:val="004C1E9D"/>
    <w:rsid w:val="004C666C"/>
    <w:rsid w:val="004D1739"/>
    <w:rsid w:val="004E3FA4"/>
    <w:rsid w:val="004E6310"/>
    <w:rsid w:val="004F1ECD"/>
    <w:rsid w:val="004F286E"/>
    <w:rsid w:val="004F77DD"/>
    <w:rsid w:val="00503B73"/>
    <w:rsid w:val="00506701"/>
    <w:rsid w:val="005078AB"/>
    <w:rsid w:val="0052353A"/>
    <w:rsid w:val="00524610"/>
    <w:rsid w:val="0053167A"/>
    <w:rsid w:val="00536DB0"/>
    <w:rsid w:val="005412CB"/>
    <w:rsid w:val="0054150E"/>
    <w:rsid w:val="00546947"/>
    <w:rsid w:val="0055325A"/>
    <w:rsid w:val="00563413"/>
    <w:rsid w:val="005656BE"/>
    <w:rsid w:val="005676A4"/>
    <w:rsid w:val="0057192F"/>
    <w:rsid w:val="005747D7"/>
    <w:rsid w:val="00574A34"/>
    <w:rsid w:val="005862A5"/>
    <w:rsid w:val="00594EB2"/>
    <w:rsid w:val="00595A3F"/>
    <w:rsid w:val="005A1D23"/>
    <w:rsid w:val="005A1DB3"/>
    <w:rsid w:val="005A38B7"/>
    <w:rsid w:val="005B1428"/>
    <w:rsid w:val="005B37E3"/>
    <w:rsid w:val="005B493B"/>
    <w:rsid w:val="005B5234"/>
    <w:rsid w:val="005B7A9D"/>
    <w:rsid w:val="005C52E1"/>
    <w:rsid w:val="005C72BD"/>
    <w:rsid w:val="005D0B63"/>
    <w:rsid w:val="005D5013"/>
    <w:rsid w:val="005D7820"/>
    <w:rsid w:val="005D7A6D"/>
    <w:rsid w:val="005E2CE9"/>
    <w:rsid w:val="005E3B21"/>
    <w:rsid w:val="005E6589"/>
    <w:rsid w:val="005F01A8"/>
    <w:rsid w:val="005F5629"/>
    <w:rsid w:val="00604721"/>
    <w:rsid w:val="00606868"/>
    <w:rsid w:val="006137B3"/>
    <w:rsid w:val="00614263"/>
    <w:rsid w:val="00614F13"/>
    <w:rsid w:val="00620A77"/>
    <w:rsid w:val="006236E3"/>
    <w:rsid w:val="00637100"/>
    <w:rsid w:val="006375A7"/>
    <w:rsid w:val="00640DBC"/>
    <w:rsid w:val="006434B4"/>
    <w:rsid w:val="00656E2C"/>
    <w:rsid w:val="00663E2B"/>
    <w:rsid w:val="00665D0B"/>
    <w:rsid w:val="00666F23"/>
    <w:rsid w:val="00670CA1"/>
    <w:rsid w:val="006737D3"/>
    <w:rsid w:val="006744D1"/>
    <w:rsid w:val="006755D5"/>
    <w:rsid w:val="00676EC1"/>
    <w:rsid w:val="00681B90"/>
    <w:rsid w:val="00684A8A"/>
    <w:rsid w:val="006948FC"/>
    <w:rsid w:val="006A6265"/>
    <w:rsid w:val="006A7079"/>
    <w:rsid w:val="006B3FD7"/>
    <w:rsid w:val="006C3A34"/>
    <w:rsid w:val="006C487D"/>
    <w:rsid w:val="006D1F8B"/>
    <w:rsid w:val="006D35E0"/>
    <w:rsid w:val="006D7578"/>
    <w:rsid w:val="006E5D22"/>
    <w:rsid w:val="006E6D05"/>
    <w:rsid w:val="006F1AF0"/>
    <w:rsid w:val="00700B83"/>
    <w:rsid w:val="00701744"/>
    <w:rsid w:val="0070323B"/>
    <w:rsid w:val="007042EA"/>
    <w:rsid w:val="007111DE"/>
    <w:rsid w:val="00722101"/>
    <w:rsid w:val="007270FD"/>
    <w:rsid w:val="00730598"/>
    <w:rsid w:val="00730F66"/>
    <w:rsid w:val="00732903"/>
    <w:rsid w:val="0073737D"/>
    <w:rsid w:val="00737C82"/>
    <w:rsid w:val="00744C27"/>
    <w:rsid w:val="00750063"/>
    <w:rsid w:val="0075132C"/>
    <w:rsid w:val="0075232F"/>
    <w:rsid w:val="0075653C"/>
    <w:rsid w:val="00763218"/>
    <w:rsid w:val="007638BB"/>
    <w:rsid w:val="007644A9"/>
    <w:rsid w:val="0077058F"/>
    <w:rsid w:val="00773DA5"/>
    <w:rsid w:val="00777D34"/>
    <w:rsid w:val="007A2EE6"/>
    <w:rsid w:val="007A5542"/>
    <w:rsid w:val="007B76C4"/>
    <w:rsid w:val="007C0275"/>
    <w:rsid w:val="007C200D"/>
    <w:rsid w:val="007C2DE7"/>
    <w:rsid w:val="007C4E38"/>
    <w:rsid w:val="007C75F3"/>
    <w:rsid w:val="007C7B27"/>
    <w:rsid w:val="007D012D"/>
    <w:rsid w:val="007D2CE0"/>
    <w:rsid w:val="007D4C2B"/>
    <w:rsid w:val="007D64C4"/>
    <w:rsid w:val="007F17C5"/>
    <w:rsid w:val="00801A57"/>
    <w:rsid w:val="00803C13"/>
    <w:rsid w:val="008131EF"/>
    <w:rsid w:val="008143D6"/>
    <w:rsid w:val="0081788B"/>
    <w:rsid w:val="0082498A"/>
    <w:rsid w:val="008259EC"/>
    <w:rsid w:val="00827AA7"/>
    <w:rsid w:val="008403B1"/>
    <w:rsid w:val="00841F72"/>
    <w:rsid w:val="0084784A"/>
    <w:rsid w:val="00847913"/>
    <w:rsid w:val="00855CC8"/>
    <w:rsid w:val="008642EA"/>
    <w:rsid w:val="00864F45"/>
    <w:rsid w:val="0086555B"/>
    <w:rsid w:val="00866713"/>
    <w:rsid w:val="00866B07"/>
    <w:rsid w:val="00872DCB"/>
    <w:rsid w:val="00873EA0"/>
    <w:rsid w:val="00885414"/>
    <w:rsid w:val="008908D2"/>
    <w:rsid w:val="00894B83"/>
    <w:rsid w:val="0089581F"/>
    <w:rsid w:val="00896AB6"/>
    <w:rsid w:val="00897657"/>
    <w:rsid w:val="008A72DC"/>
    <w:rsid w:val="008B3E93"/>
    <w:rsid w:val="008B4052"/>
    <w:rsid w:val="008B4893"/>
    <w:rsid w:val="008B6E20"/>
    <w:rsid w:val="008C2534"/>
    <w:rsid w:val="008C7589"/>
    <w:rsid w:val="008D5AB9"/>
    <w:rsid w:val="008D6FAC"/>
    <w:rsid w:val="008E13C1"/>
    <w:rsid w:val="008E75CE"/>
    <w:rsid w:val="008F390D"/>
    <w:rsid w:val="008F5E87"/>
    <w:rsid w:val="008F6D3E"/>
    <w:rsid w:val="0090122F"/>
    <w:rsid w:val="00902D51"/>
    <w:rsid w:val="00917DD2"/>
    <w:rsid w:val="00922F5B"/>
    <w:rsid w:val="00923963"/>
    <w:rsid w:val="00926968"/>
    <w:rsid w:val="00931EA9"/>
    <w:rsid w:val="00932CDB"/>
    <w:rsid w:val="00936CB5"/>
    <w:rsid w:val="009456CD"/>
    <w:rsid w:val="00946468"/>
    <w:rsid w:val="00951123"/>
    <w:rsid w:val="00951CE2"/>
    <w:rsid w:val="00955BFD"/>
    <w:rsid w:val="00962083"/>
    <w:rsid w:val="0096219C"/>
    <w:rsid w:val="00972F49"/>
    <w:rsid w:val="00976078"/>
    <w:rsid w:val="00983AE3"/>
    <w:rsid w:val="00986A90"/>
    <w:rsid w:val="00996890"/>
    <w:rsid w:val="009A4D0E"/>
    <w:rsid w:val="009B05C5"/>
    <w:rsid w:val="009B3966"/>
    <w:rsid w:val="009B44DE"/>
    <w:rsid w:val="009B4B83"/>
    <w:rsid w:val="009C3FAD"/>
    <w:rsid w:val="009D2DD2"/>
    <w:rsid w:val="009D3E9B"/>
    <w:rsid w:val="009D41DF"/>
    <w:rsid w:val="009D57BB"/>
    <w:rsid w:val="009E1875"/>
    <w:rsid w:val="009E3B51"/>
    <w:rsid w:val="009E5B3B"/>
    <w:rsid w:val="009E6860"/>
    <w:rsid w:val="009F6DDA"/>
    <w:rsid w:val="00A12225"/>
    <w:rsid w:val="00A20031"/>
    <w:rsid w:val="00A27E59"/>
    <w:rsid w:val="00A3224B"/>
    <w:rsid w:val="00A349F9"/>
    <w:rsid w:val="00A367C6"/>
    <w:rsid w:val="00A42E97"/>
    <w:rsid w:val="00A61D1E"/>
    <w:rsid w:val="00A71377"/>
    <w:rsid w:val="00A72EE6"/>
    <w:rsid w:val="00A778F1"/>
    <w:rsid w:val="00A82FC6"/>
    <w:rsid w:val="00A856C4"/>
    <w:rsid w:val="00A90542"/>
    <w:rsid w:val="00A979D2"/>
    <w:rsid w:val="00AA3AAA"/>
    <w:rsid w:val="00AB1EC5"/>
    <w:rsid w:val="00AB6273"/>
    <w:rsid w:val="00AC1686"/>
    <w:rsid w:val="00AC2903"/>
    <w:rsid w:val="00AC3D5D"/>
    <w:rsid w:val="00AC53A2"/>
    <w:rsid w:val="00AC65BC"/>
    <w:rsid w:val="00AD60D8"/>
    <w:rsid w:val="00AD663B"/>
    <w:rsid w:val="00AD7657"/>
    <w:rsid w:val="00AE20B5"/>
    <w:rsid w:val="00AE45F7"/>
    <w:rsid w:val="00AF1A33"/>
    <w:rsid w:val="00AF52D5"/>
    <w:rsid w:val="00AF5C73"/>
    <w:rsid w:val="00AF7A2D"/>
    <w:rsid w:val="00B008D7"/>
    <w:rsid w:val="00B018C7"/>
    <w:rsid w:val="00B02315"/>
    <w:rsid w:val="00B14975"/>
    <w:rsid w:val="00B15C78"/>
    <w:rsid w:val="00B15F24"/>
    <w:rsid w:val="00B21BE6"/>
    <w:rsid w:val="00B320C4"/>
    <w:rsid w:val="00B323AE"/>
    <w:rsid w:val="00B5614F"/>
    <w:rsid w:val="00B61186"/>
    <w:rsid w:val="00B66692"/>
    <w:rsid w:val="00B70B87"/>
    <w:rsid w:val="00B715DB"/>
    <w:rsid w:val="00B737EC"/>
    <w:rsid w:val="00B76264"/>
    <w:rsid w:val="00B91053"/>
    <w:rsid w:val="00B93614"/>
    <w:rsid w:val="00BA1082"/>
    <w:rsid w:val="00BA1679"/>
    <w:rsid w:val="00BA2898"/>
    <w:rsid w:val="00BA53E4"/>
    <w:rsid w:val="00BB200F"/>
    <w:rsid w:val="00BC0C47"/>
    <w:rsid w:val="00BD7857"/>
    <w:rsid w:val="00BE02B7"/>
    <w:rsid w:val="00BE097B"/>
    <w:rsid w:val="00BE5526"/>
    <w:rsid w:val="00BF2C63"/>
    <w:rsid w:val="00BF3103"/>
    <w:rsid w:val="00BF5B36"/>
    <w:rsid w:val="00BF618A"/>
    <w:rsid w:val="00C06491"/>
    <w:rsid w:val="00C06769"/>
    <w:rsid w:val="00C1309B"/>
    <w:rsid w:val="00C157FC"/>
    <w:rsid w:val="00C26308"/>
    <w:rsid w:val="00C3470A"/>
    <w:rsid w:val="00C53822"/>
    <w:rsid w:val="00C651A5"/>
    <w:rsid w:val="00C72A6A"/>
    <w:rsid w:val="00C76330"/>
    <w:rsid w:val="00C77A69"/>
    <w:rsid w:val="00C80336"/>
    <w:rsid w:val="00C83B39"/>
    <w:rsid w:val="00C87453"/>
    <w:rsid w:val="00C96575"/>
    <w:rsid w:val="00CB22E6"/>
    <w:rsid w:val="00CB335C"/>
    <w:rsid w:val="00CC2720"/>
    <w:rsid w:val="00CC389F"/>
    <w:rsid w:val="00CD6D6D"/>
    <w:rsid w:val="00CE0547"/>
    <w:rsid w:val="00CE64E0"/>
    <w:rsid w:val="00CE6E68"/>
    <w:rsid w:val="00D009C1"/>
    <w:rsid w:val="00D02E75"/>
    <w:rsid w:val="00D0551F"/>
    <w:rsid w:val="00D06B0D"/>
    <w:rsid w:val="00D075AD"/>
    <w:rsid w:val="00D10DE8"/>
    <w:rsid w:val="00D11A99"/>
    <w:rsid w:val="00D1474B"/>
    <w:rsid w:val="00D14D12"/>
    <w:rsid w:val="00D17011"/>
    <w:rsid w:val="00D3146A"/>
    <w:rsid w:val="00D418F5"/>
    <w:rsid w:val="00D41A2C"/>
    <w:rsid w:val="00D42FDC"/>
    <w:rsid w:val="00D46675"/>
    <w:rsid w:val="00D53818"/>
    <w:rsid w:val="00D54EE2"/>
    <w:rsid w:val="00D66EF6"/>
    <w:rsid w:val="00D700E3"/>
    <w:rsid w:val="00D727EB"/>
    <w:rsid w:val="00D75C96"/>
    <w:rsid w:val="00D765DD"/>
    <w:rsid w:val="00D84304"/>
    <w:rsid w:val="00D900E7"/>
    <w:rsid w:val="00D9038E"/>
    <w:rsid w:val="00D94E58"/>
    <w:rsid w:val="00D9611D"/>
    <w:rsid w:val="00DA0E92"/>
    <w:rsid w:val="00DA6F60"/>
    <w:rsid w:val="00DB109E"/>
    <w:rsid w:val="00DB36AF"/>
    <w:rsid w:val="00DB5CDD"/>
    <w:rsid w:val="00DB666D"/>
    <w:rsid w:val="00DC1580"/>
    <w:rsid w:val="00DD04D6"/>
    <w:rsid w:val="00DD1E49"/>
    <w:rsid w:val="00DE4460"/>
    <w:rsid w:val="00DE5589"/>
    <w:rsid w:val="00DE55B9"/>
    <w:rsid w:val="00DF1193"/>
    <w:rsid w:val="00E01A43"/>
    <w:rsid w:val="00E11DBE"/>
    <w:rsid w:val="00E15026"/>
    <w:rsid w:val="00E164C8"/>
    <w:rsid w:val="00E20A9F"/>
    <w:rsid w:val="00E34D82"/>
    <w:rsid w:val="00E3627B"/>
    <w:rsid w:val="00E36B6A"/>
    <w:rsid w:val="00E46E50"/>
    <w:rsid w:val="00E636C9"/>
    <w:rsid w:val="00E639CF"/>
    <w:rsid w:val="00E652A8"/>
    <w:rsid w:val="00E66A76"/>
    <w:rsid w:val="00E811CD"/>
    <w:rsid w:val="00E815E3"/>
    <w:rsid w:val="00E81D7A"/>
    <w:rsid w:val="00E8352B"/>
    <w:rsid w:val="00E86CC8"/>
    <w:rsid w:val="00E950B6"/>
    <w:rsid w:val="00EA0317"/>
    <w:rsid w:val="00EA655D"/>
    <w:rsid w:val="00EC499C"/>
    <w:rsid w:val="00EC5068"/>
    <w:rsid w:val="00EC7012"/>
    <w:rsid w:val="00ED118C"/>
    <w:rsid w:val="00ED4163"/>
    <w:rsid w:val="00EE044C"/>
    <w:rsid w:val="00EE45DE"/>
    <w:rsid w:val="00EF3B85"/>
    <w:rsid w:val="00F00192"/>
    <w:rsid w:val="00F04230"/>
    <w:rsid w:val="00F05658"/>
    <w:rsid w:val="00F11F47"/>
    <w:rsid w:val="00F1332B"/>
    <w:rsid w:val="00F172DD"/>
    <w:rsid w:val="00F174A7"/>
    <w:rsid w:val="00F23883"/>
    <w:rsid w:val="00F25922"/>
    <w:rsid w:val="00F277ED"/>
    <w:rsid w:val="00F420B8"/>
    <w:rsid w:val="00F479A5"/>
    <w:rsid w:val="00F612CE"/>
    <w:rsid w:val="00F61FB0"/>
    <w:rsid w:val="00F81694"/>
    <w:rsid w:val="00F85DB4"/>
    <w:rsid w:val="00F90EC2"/>
    <w:rsid w:val="00F920D6"/>
    <w:rsid w:val="00F92A56"/>
    <w:rsid w:val="00F92EB3"/>
    <w:rsid w:val="00F93AFA"/>
    <w:rsid w:val="00F95489"/>
    <w:rsid w:val="00FA2BD7"/>
    <w:rsid w:val="00FA4045"/>
    <w:rsid w:val="00FA58FB"/>
    <w:rsid w:val="00FB32B6"/>
    <w:rsid w:val="00FC3418"/>
    <w:rsid w:val="00FC4758"/>
    <w:rsid w:val="00FC6084"/>
    <w:rsid w:val="00FD1F83"/>
    <w:rsid w:val="00FD2D8A"/>
    <w:rsid w:val="00FD66E5"/>
    <w:rsid w:val="00FD6A9C"/>
    <w:rsid w:val="00FD7773"/>
    <w:rsid w:val="00FE2785"/>
    <w:rsid w:val="00FE41FC"/>
    <w:rsid w:val="00FF0E59"/>
    <w:rsid w:val="00FF1C41"/>
    <w:rsid w:val="00FF5B7D"/>
    <w:rsid w:val="00FF64C3"/>
    <w:rsid w:val="00FF7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6C82C"/>
  <w14:defaultImageDpi w14:val="96"/>
  <w15:docId w15:val="{9DEB4697-34F6-41EF-AD0E-D460D6A1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lsdException w:name="Body Tex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0E6C12"/>
    <w:pPr>
      <w:spacing w:after="0" w:line="240" w:lineRule="auto"/>
    </w:pPr>
    <w:rPr>
      <w:rFonts w:ascii="Times New Roman" w:eastAsiaTheme="minorHAnsi" w:hAnsi="Times New Roman" w:cstheme="minorBidi"/>
      <w:noProof/>
      <w:lang w:val="en-GB" w:eastAsia="en-GB"/>
    </w:rPr>
  </w:style>
  <w:style w:type="paragraph" w:styleId="Heading1">
    <w:name w:val="heading 1"/>
    <w:basedOn w:val="Normal"/>
    <w:link w:val="Heading1Char"/>
    <w:uiPriority w:val="9"/>
    <w:rsid w:val="00366EB3"/>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66EB3"/>
    <w:rPr>
      <w:rFonts w:ascii="Times New Roman" w:eastAsia="Times New Roman" w:hAnsi="Times New Roman" w:cstheme="minorBidi"/>
      <w:b/>
      <w:bCs/>
      <w:noProof/>
      <w:lang w:val="en-GB" w:eastAsia="en-GB"/>
    </w:rPr>
  </w:style>
  <w:style w:type="paragraph" w:styleId="Footer">
    <w:name w:val="footer"/>
    <w:basedOn w:val="Normal"/>
    <w:link w:val="FooterChar"/>
    <w:uiPriority w:val="99"/>
    <w:unhideWhenUsed/>
    <w:rsid w:val="00366EB3"/>
    <w:pPr>
      <w:tabs>
        <w:tab w:val="center" w:pos="4513"/>
        <w:tab w:val="right" w:pos="9026"/>
      </w:tabs>
    </w:pPr>
  </w:style>
  <w:style w:type="character" w:customStyle="1" w:styleId="FooterChar">
    <w:name w:val="Footer Char"/>
    <w:basedOn w:val="DefaultParagraphFont"/>
    <w:link w:val="Footer"/>
    <w:uiPriority w:val="99"/>
    <w:locked/>
    <w:rsid w:val="00366EB3"/>
    <w:rPr>
      <w:rFonts w:ascii="Times New Roman" w:eastAsiaTheme="minorHAnsi" w:hAnsi="Times New Roman" w:cstheme="minorBidi"/>
      <w:noProof/>
      <w:lang w:val="en-GB" w:eastAsia="en-GB"/>
    </w:rPr>
  </w:style>
  <w:style w:type="paragraph" w:styleId="Header">
    <w:name w:val="header"/>
    <w:basedOn w:val="Normal"/>
    <w:link w:val="HeaderChar"/>
    <w:uiPriority w:val="99"/>
    <w:unhideWhenUsed/>
    <w:rsid w:val="00366EB3"/>
    <w:pPr>
      <w:tabs>
        <w:tab w:val="center" w:pos="4513"/>
        <w:tab w:val="right" w:pos="9026"/>
      </w:tabs>
    </w:pPr>
  </w:style>
  <w:style w:type="character" w:customStyle="1" w:styleId="HeaderChar">
    <w:name w:val="Header Char"/>
    <w:basedOn w:val="DefaultParagraphFont"/>
    <w:link w:val="Header"/>
    <w:uiPriority w:val="99"/>
    <w:locked/>
    <w:rsid w:val="00366EB3"/>
    <w:rPr>
      <w:rFonts w:ascii="Times New Roman" w:eastAsiaTheme="minorHAnsi" w:hAnsi="Times New Roman" w:cstheme="minorBidi"/>
      <w:noProof/>
      <w:lang w:val="en-GB" w:eastAsia="en-GB"/>
    </w:rPr>
  </w:style>
  <w:style w:type="paragraph" w:styleId="BalloonText">
    <w:name w:val="Balloon Text"/>
    <w:basedOn w:val="Normal"/>
    <w:link w:val="BalloonTextChar"/>
    <w:uiPriority w:val="99"/>
    <w:semiHidden/>
    <w:unhideWhenUsed/>
    <w:rsid w:val="00366E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66EB3"/>
    <w:rPr>
      <w:rFonts w:ascii="Tahoma" w:eastAsiaTheme="minorHAnsi" w:hAnsi="Tahoma" w:cs="Tahoma"/>
      <w:noProof/>
      <w:sz w:val="16"/>
      <w:szCs w:val="16"/>
      <w:lang w:val="en-GB" w:eastAsia="en-GB"/>
    </w:rPr>
  </w:style>
  <w:style w:type="paragraph" w:customStyle="1" w:styleId="REG-H3A">
    <w:name w:val="REG-H3A"/>
    <w:link w:val="REG-H3AChar"/>
    <w:qFormat/>
    <w:rsid w:val="00366EB3"/>
    <w:pPr>
      <w:autoSpaceDE w:val="0"/>
      <w:autoSpaceDN w:val="0"/>
      <w:adjustRightInd w:val="0"/>
      <w:spacing w:after="0" w:line="240" w:lineRule="auto"/>
      <w:jc w:val="center"/>
    </w:pPr>
    <w:rPr>
      <w:rFonts w:ascii="Times New Roman" w:eastAsiaTheme="minorHAnsi" w:hAnsi="Times New Roman"/>
      <w:b/>
      <w:caps/>
      <w:noProof/>
      <w:lang w:val="en-GB" w:eastAsia="en-GB"/>
    </w:rPr>
  </w:style>
  <w:style w:type="paragraph" w:styleId="ListBullet">
    <w:name w:val="List Bullet"/>
    <w:basedOn w:val="Normal"/>
    <w:uiPriority w:val="99"/>
    <w:unhideWhenUsed/>
    <w:rsid w:val="00366EB3"/>
    <w:pPr>
      <w:numPr>
        <w:numId w:val="1"/>
      </w:numPr>
      <w:contextualSpacing/>
    </w:pPr>
  </w:style>
  <w:style w:type="character" w:customStyle="1" w:styleId="REG-H3AChar">
    <w:name w:val="REG-H3A Char"/>
    <w:basedOn w:val="DefaultParagraphFont"/>
    <w:link w:val="REG-H3A"/>
    <w:locked/>
    <w:rsid w:val="00366EB3"/>
    <w:rPr>
      <w:rFonts w:ascii="Times New Roman" w:eastAsiaTheme="minorHAnsi" w:hAnsi="Times New Roman"/>
      <w:b/>
      <w:caps/>
      <w:noProof/>
      <w:lang w:val="en-GB" w:eastAsia="en-GB"/>
    </w:rPr>
  </w:style>
  <w:style w:type="character" w:customStyle="1" w:styleId="A3">
    <w:name w:val="A3"/>
    <w:uiPriority w:val="99"/>
    <w:rsid w:val="00366EB3"/>
    <w:rPr>
      <w:rFonts w:cs="Times"/>
      <w:color w:val="000000"/>
      <w:sz w:val="22"/>
      <w:szCs w:val="22"/>
    </w:rPr>
  </w:style>
  <w:style w:type="paragraph" w:customStyle="1" w:styleId="Head2B">
    <w:name w:val="Head 2B"/>
    <w:basedOn w:val="AS-H3A"/>
    <w:link w:val="Head2BChar"/>
    <w:rsid w:val="00366EB3"/>
  </w:style>
  <w:style w:type="paragraph" w:styleId="ListParagraph">
    <w:name w:val="List Paragraph"/>
    <w:basedOn w:val="Normal"/>
    <w:link w:val="ListParagraphChar"/>
    <w:uiPriority w:val="34"/>
    <w:rsid w:val="00366EB3"/>
    <w:pPr>
      <w:ind w:left="720"/>
      <w:contextualSpacing/>
    </w:pPr>
  </w:style>
  <w:style w:type="character" w:customStyle="1" w:styleId="Head2BChar">
    <w:name w:val="Head 2B Char"/>
    <w:basedOn w:val="AS-H3AChar"/>
    <w:link w:val="Head2B"/>
    <w:locked/>
    <w:rsid w:val="00366EB3"/>
    <w:rPr>
      <w:rFonts w:ascii="Times New Roman" w:eastAsiaTheme="minorHAnsi" w:hAnsi="Times New Roman"/>
      <w:b/>
      <w:caps/>
      <w:noProof/>
      <w:lang w:val="en-GB" w:eastAsia="en-GB"/>
    </w:rPr>
  </w:style>
  <w:style w:type="paragraph" w:customStyle="1" w:styleId="Head3">
    <w:name w:val="Head 3"/>
    <w:basedOn w:val="ListParagraph"/>
    <w:link w:val="Head3Char"/>
    <w:rsid w:val="00366EB3"/>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locked/>
    <w:rsid w:val="00366EB3"/>
    <w:rPr>
      <w:rFonts w:ascii="Times New Roman" w:eastAsiaTheme="minorHAnsi" w:hAnsi="Times New Roman" w:cstheme="minorBidi"/>
      <w:noProof/>
      <w:lang w:val="en-GB" w:eastAsia="en-GB"/>
    </w:rPr>
  </w:style>
  <w:style w:type="character" w:customStyle="1" w:styleId="Head3Char">
    <w:name w:val="Head 3 Char"/>
    <w:basedOn w:val="ListParagraphChar"/>
    <w:link w:val="Head3"/>
    <w:locked/>
    <w:rsid w:val="00366EB3"/>
    <w:rPr>
      <w:rFonts w:ascii="Times New Roman" w:eastAsia="Times New Roman" w:hAnsi="Times New Roman" w:cstheme="minorBidi"/>
      <w:b/>
      <w:bCs/>
      <w:noProof/>
      <w:lang w:val="en-GB" w:eastAsia="en-GB"/>
    </w:rPr>
  </w:style>
  <w:style w:type="paragraph" w:customStyle="1" w:styleId="REG-H1a">
    <w:name w:val="REG-H1a"/>
    <w:link w:val="REG-H1aChar"/>
    <w:qFormat/>
    <w:rsid w:val="00366EB3"/>
    <w:pPr>
      <w:suppressAutoHyphens/>
      <w:autoSpaceDE w:val="0"/>
      <w:autoSpaceDN w:val="0"/>
      <w:adjustRightInd w:val="0"/>
      <w:spacing w:after="0" w:line="240" w:lineRule="auto"/>
      <w:jc w:val="center"/>
    </w:pPr>
    <w:rPr>
      <w:rFonts w:ascii="Arial" w:eastAsiaTheme="minorHAnsi" w:hAnsi="Arial" w:cs="Arial"/>
      <w:b/>
      <w:noProof/>
      <w:sz w:val="36"/>
      <w:szCs w:val="36"/>
      <w:lang w:val="en-GB" w:eastAsia="en-GB"/>
    </w:rPr>
  </w:style>
  <w:style w:type="paragraph" w:customStyle="1" w:styleId="REG-H2">
    <w:name w:val="REG-H2"/>
    <w:link w:val="REG-H2Char"/>
    <w:qFormat/>
    <w:rsid w:val="00366EB3"/>
    <w:pPr>
      <w:suppressAutoHyphens/>
      <w:autoSpaceDE w:val="0"/>
      <w:autoSpaceDN w:val="0"/>
      <w:adjustRightInd w:val="0"/>
      <w:spacing w:after="0" w:line="240" w:lineRule="auto"/>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locked/>
    <w:rsid w:val="00366EB3"/>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366EB3"/>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locked/>
    <w:rsid w:val="00366EB3"/>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366EB3"/>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locked/>
    <w:rsid w:val="00366EB3"/>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366EB3"/>
    <w:rPr>
      <w:sz w:val="28"/>
    </w:rPr>
  </w:style>
  <w:style w:type="character" w:customStyle="1" w:styleId="AS-H2bChar">
    <w:name w:val="AS-H2b Char"/>
    <w:basedOn w:val="DefaultParagraphFont"/>
    <w:link w:val="AS-H2b"/>
    <w:locked/>
    <w:rsid w:val="00366EB3"/>
    <w:rPr>
      <w:rFonts w:ascii="Arial" w:eastAsiaTheme="minorHAnsi" w:hAnsi="Arial" w:cs="Arial"/>
      <w:noProof/>
      <w:lang w:val="en-GB" w:eastAsia="en-GB"/>
    </w:rPr>
  </w:style>
  <w:style w:type="paragraph" w:customStyle="1" w:styleId="REG-H3b">
    <w:name w:val="REG-H3b"/>
    <w:link w:val="REG-H3bChar"/>
    <w:qFormat/>
    <w:rsid w:val="00366EB3"/>
    <w:pPr>
      <w:spacing w:after="0" w:line="240" w:lineRule="auto"/>
      <w:jc w:val="center"/>
    </w:pPr>
    <w:rPr>
      <w:rFonts w:ascii="Times New Roman" w:eastAsiaTheme="minorHAnsi" w:hAnsi="Times New Roman"/>
      <w:noProof/>
      <w:lang w:val="en-GB" w:eastAsia="en-GB"/>
    </w:rPr>
  </w:style>
  <w:style w:type="character" w:customStyle="1" w:styleId="AS-H3Char">
    <w:name w:val="AS-H3 Char"/>
    <w:basedOn w:val="AS-H3AChar"/>
    <w:link w:val="AS-H3"/>
    <w:locked/>
    <w:rsid w:val="00366EB3"/>
    <w:rPr>
      <w:rFonts w:ascii="Times New Roman" w:eastAsiaTheme="minorHAnsi" w:hAnsi="Times New Roman"/>
      <w:b/>
      <w:caps/>
      <w:noProof/>
      <w:sz w:val="28"/>
      <w:lang w:val="en-GB" w:eastAsia="en-GB"/>
    </w:rPr>
  </w:style>
  <w:style w:type="paragraph" w:customStyle="1" w:styleId="AS-H3c">
    <w:name w:val="AS-H3c"/>
    <w:basedOn w:val="Head2B"/>
    <w:link w:val="AS-H3cChar"/>
    <w:rsid w:val="00366EB3"/>
    <w:rPr>
      <w:b w:val="0"/>
    </w:rPr>
  </w:style>
  <w:style w:type="character" w:customStyle="1" w:styleId="REG-H3bChar">
    <w:name w:val="REG-H3b Char"/>
    <w:basedOn w:val="REG-H3AChar"/>
    <w:link w:val="REG-H3b"/>
    <w:locked/>
    <w:rsid w:val="00366EB3"/>
    <w:rPr>
      <w:rFonts w:ascii="Times New Roman" w:eastAsiaTheme="minorHAnsi" w:hAnsi="Times New Roman"/>
      <w:b w:val="0"/>
      <w:caps w:val="0"/>
      <w:noProof/>
      <w:lang w:val="en-GB" w:eastAsia="en-GB"/>
    </w:rPr>
  </w:style>
  <w:style w:type="paragraph" w:customStyle="1" w:styleId="AS-H3d">
    <w:name w:val="AS-H3d"/>
    <w:basedOn w:val="Head2B"/>
    <w:link w:val="AS-H3dChar"/>
    <w:rsid w:val="00366EB3"/>
  </w:style>
  <w:style w:type="character" w:customStyle="1" w:styleId="AS-H3cChar">
    <w:name w:val="AS-H3c Char"/>
    <w:basedOn w:val="Head2BChar"/>
    <w:link w:val="AS-H3c"/>
    <w:locked/>
    <w:rsid w:val="00366EB3"/>
    <w:rPr>
      <w:rFonts w:ascii="Times New Roman" w:eastAsiaTheme="minorHAnsi" w:hAnsi="Times New Roman"/>
      <w:b w:val="0"/>
      <w:caps/>
      <w:noProof/>
      <w:lang w:val="en-GB" w:eastAsia="en-GB"/>
    </w:rPr>
  </w:style>
  <w:style w:type="paragraph" w:customStyle="1" w:styleId="REG-P0">
    <w:name w:val="REG-P(0)"/>
    <w:basedOn w:val="Normal"/>
    <w:link w:val="REG-P0Char"/>
    <w:qFormat/>
    <w:rsid w:val="00366EB3"/>
    <w:pPr>
      <w:tabs>
        <w:tab w:val="left" w:pos="567"/>
      </w:tabs>
      <w:jc w:val="both"/>
    </w:pPr>
    <w:rPr>
      <w:rFonts w:eastAsia="Times New Roman" w:cs="Times New Roman"/>
    </w:rPr>
  </w:style>
  <w:style w:type="character" w:customStyle="1" w:styleId="AS-H3dChar">
    <w:name w:val="AS-H3d Char"/>
    <w:basedOn w:val="Head2BChar"/>
    <w:link w:val="AS-H3d"/>
    <w:locked/>
    <w:rsid w:val="00366EB3"/>
    <w:rPr>
      <w:rFonts w:ascii="Times New Roman" w:eastAsiaTheme="minorHAnsi" w:hAnsi="Times New Roman"/>
      <w:b/>
      <w:caps/>
      <w:noProof/>
      <w:lang w:val="en-GB" w:eastAsia="en-GB"/>
    </w:rPr>
  </w:style>
  <w:style w:type="paragraph" w:customStyle="1" w:styleId="REG-P1">
    <w:name w:val="REG-P(1)"/>
    <w:basedOn w:val="Normal"/>
    <w:link w:val="REG-P1Char"/>
    <w:qFormat/>
    <w:rsid w:val="00366EB3"/>
    <w:pPr>
      <w:suppressAutoHyphens/>
      <w:ind w:firstLine="567"/>
      <w:jc w:val="both"/>
    </w:pPr>
    <w:rPr>
      <w:rFonts w:eastAsia="Times New Roman" w:cs="Times New Roman"/>
    </w:rPr>
  </w:style>
  <w:style w:type="character" w:customStyle="1" w:styleId="REG-P0Char">
    <w:name w:val="REG-P(0) Char"/>
    <w:basedOn w:val="DefaultParagraphFont"/>
    <w:link w:val="REG-P0"/>
    <w:locked/>
    <w:rsid w:val="00366EB3"/>
    <w:rPr>
      <w:rFonts w:ascii="Times New Roman" w:eastAsia="Times New Roman" w:hAnsi="Times New Roman"/>
      <w:noProof/>
      <w:lang w:val="en-GB" w:eastAsia="en-GB"/>
    </w:rPr>
  </w:style>
  <w:style w:type="paragraph" w:customStyle="1" w:styleId="REG-Pa">
    <w:name w:val="REG-P(a)"/>
    <w:basedOn w:val="Normal"/>
    <w:link w:val="REG-PaChar"/>
    <w:qFormat/>
    <w:rsid w:val="00366EB3"/>
    <w:pPr>
      <w:ind w:left="1134" w:hanging="567"/>
      <w:jc w:val="both"/>
    </w:pPr>
  </w:style>
  <w:style w:type="character" w:customStyle="1" w:styleId="REG-P1Char">
    <w:name w:val="REG-P(1) Char"/>
    <w:basedOn w:val="DefaultParagraphFont"/>
    <w:link w:val="REG-P1"/>
    <w:locked/>
    <w:rsid w:val="00366EB3"/>
    <w:rPr>
      <w:rFonts w:ascii="Times New Roman" w:eastAsia="Times New Roman" w:hAnsi="Times New Roman"/>
      <w:noProof/>
      <w:lang w:val="en-GB" w:eastAsia="en-GB"/>
    </w:rPr>
  </w:style>
  <w:style w:type="paragraph" w:customStyle="1" w:styleId="REG-Pi">
    <w:name w:val="REG-P(i)"/>
    <w:basedOn w:val="Normal"/>
    <w:link w:val="REG-PiChar"/>
    <w:qFormat/>
    <w:rsid w:val="00366EB3"/>
    <w:pPr>
      <w:suppressAutoHyphens/>
      <w:ind w:left="1701" w:hanging="567"/>
      <w:jc w:val="both"/>
    </w:pPr>
    <w:rPr>
      <w:rFonts w:eastAsia="Times New Roman" w:cs="Times New Roman"/>
    </w:rPr>
  </w:style>
  <w:style w:type="character" w:customStyle="1" w:styleId="REG-PaChar">
    <w:name w:val="REG-P(a) Char"/>
    <w:basedOn w:val="DefaultParagraphFont"/>
    <w:link w:val="REG-Pa"/>
    <w:locked/>
    <w:rsid w:val="00366EB3"/>
    <w:rPr>
      <w:rFonts w:ascii="Times New Roman" w:eastAsiaTheme="minorHAnsi" w:hAnsi="Times New Roman" w:cstheme="minorBidi"/>
      <w:noProof/>
      <w:lang w:val="en-GB" w:eastAsia="en-GB"/>
    </w:rPr>
  </w:style>
  <w:style w:type="paragraph" w:customStyle="1" w:styleId="AS-Pahang">
    <w:name w:val="AS-P(a)hang"/>
    <w:basedOn w:val="Normal"/>
    <w:link w:val="AS-PahangChar"/>
    <w:rsid w:val="00366EB3"/>
    <w:pPr>
      <w:suppressAutoHyphens/>
      <w:ind w:left="1134" w:right="-7" w:hanging="567"/>
      <w:jc w:val="both"/>
    </w:pPr>
    <w:rPr>
      <w:rFonts w:eastAsia="Times New Roman" w:cs="Times New Roman"/>
    </w:rPr>
  </w:style>
  <w:style w:type="character" w:customStyle="1" w:styleId="REG-PiChar">
    <w:name w:val="REG-P(i) Char"/>
    <w:basedOn w:val="DefaultParagraphFont"/>
    <w:link w:val="REG-Pi"/>
    <w:locked/>
    <w:rsid w:val="00366EB3"/>
    <w:rPr>
      <w:rFonts w:ascii="Times New Roman" w:eastAsia="Times New Roman" w:hAnsi="Times New Roman"/>
      <w:noProof/>
      <w:lang w:val="en-GB" w:eastAsia="en-GB"/>
    </w:rPr>
  </w:style>
  <w:style w:type="paragraph" w:customStyle="1" w:styleId="REG-Paa">
    <w:name w:val="REG-P(aa)"/>
    <w:basedOn w:val="Normal"/>
    <w:link w:val="REG-PaaChar"/>
    <w:qFormat/>
    <w:rsid w:val="00366EB3"/>
    <w:pPr>
      <w:suppressAutoHyphens/>
      <w:ind w:left="2268" w:hanging="567"/>
      <w:jc w:val="both"/>
    </w:pPr>
    <w:rPr>
      <w:rFonts w:eastAsia="Times New Roman" w:cs="Times New Roman"/>
    </w:rPr>
  </w:style>
  <w:style w:type="character" w:customStyle="1" w:styleId="AS-PahangChar">
    <w:name w:val="AS-P(a)hang Char"/>
    <w:basedOn w:val="DefaultParagraphFont"/>
    <w:link w:val="AS-Pahang"/>
    <w:locked/>
    <w:rsid w:val="00366EB3"/>
    <w:rPr>
      <w:rFonts w:ascii="Times New Roman" w:eastAsia="Times New Roman" w:hAnsi="Times New Roman"/>
      <w:noProof/>
      <w:lang w:val="en-GB" w:eastAsia="en-GB"/>
    </w:rPr>
  </w:style>
  <w:style w:type="paragraph" w:customStyle="1" w:styleId="REG-Amend">
    <w:name w:val="REG-Amend"/>
    <w:link w:val="REG-AmendChar"/>
    <w:qFormat/>
    <w:rsid w:val="00366EB3"/>
    <w:pPr>
      <w:spacing w:after="0" w:line="240" w:lineRule="auto"/>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locked/>
    <w:rsid w:val="00366EB3"/>
    <w:rPr>
      <w:rFonts w:ascii="Times New Roman" w:eastAsia="Times New Roman" w:hAnsi="Times New Roman"/>
      <w:noProof/>
      <w:lang w:val="en-GB" w:eastAsia="en-GB"/>
    </w:rPr>
  </w:style>
  <w:style w:type="character" w:customStyle="1" w:styleId="REG-AmendChar">
    <w:name w:val="REG-Amend Char"/>
    <w:basedOn w:val="REG-P0Char"/>
    <w:link w:val="REG-Amend"/>
    <w:locked/>
    <w:rsid w:val="00366EB3"/>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366EB3"/>
    <w:rPr>
      <w:sz w:val="16"/>
      <w:szCs w:val="16"/>
    </w:rPr>
  </w:style>
  <w:style w:type="paragraph" w:styleId="CommentText">
    <w:name w:val="annotation text"/>
    <w:basedOn w:val="Normal"/>
    <w:link w:val="CommentTextChar"/>
    <w:uiPriority w:val="99"/>
    <w:semiHidden/>
    <w:unhideWhenUsed/>
    <w:rsid w:val="00366EB3"/>
    <w:rPr>
      <w:sz w:val="20"/>
      <w:szCs w:val="20"/>
    </w:rPr>
  </w:style>
  <w:style w:type="character" w:customStyle="1" w:styleId="CommentTextChar">
    <w:name w:val="Comment Text Char"/>
    <w:basedOn w:val="DefaultParagraphFont"/>
    <w:link w:val="CommentText"/>
    <w:uiPriority w:val="99"/>
    <w:semiHidden/>
    <w:locked/>
    <w:rsid w:val="00366EB3"/>
    <w:rPr>
      <w:rFonts w:ascii="Times New Roman" w:eastAsiaTheme="minorHAnsi" w:hAnsi="Times New Roman" w:cstheme="minorBidi"/>
      <w:noProof/>
      <w:sz w:val="20"/>
      <w:szCs w:val="20"/>
      <w:lang w:val="en-GB" w:eastAsia="en-GB"/>
    </w:rPr>
  </w:style>
  <w:style w:type="paragraph" w:styleId="CommentSubject">
    <w:name w:val="annotation subject"/>
    <w:basedOn w:val="CommentText"/>
    <w:next w:val="CommentText"/>
    <w:link w:val="CommentSubjectChar"/>
    <w:uiPriority w:val="99"/>
    <w:semiHidden/>
    <w:unhideWhenUsed/>
    <w:rsid w:val="00366EB3"/>
    <w:rPr>
      <w:b/>
      <w:bCs/>
    </w:rPr>
  </w:style>
  <w:style w:type="character" w:customStyle="1" w:styleId="CommentSubjectChar">
    <w:name w:val="Comment Subject Char"/>
    <w:basedOn w:val="CommentTextChar"/>
    <w:link w:val="CommentSubject"/>
    <w:uiPriority w:val="99"/>
    <w:semiHidden/>
    <w:locked/>
    <w:rsid w:val="00366EB3"/>
    <w:rPr>
      <w:rFonts w:ascii="Times New Roman" w:eastAsiaTheme="minorHAnsi" w:hAnsi="Times New Roman" w:cstheme="minorBidi"/>
      <w:b/>
      <w:bCs/>
      <w:noProof/>
      <w:sz w:val="20"/>
      <w:szCs w:val="20"/>
      <w:lang w:val="en-GB" w:eastAsia="en-GB"/>
    </w:rPr>
  </w:style>
  <w:style w:type="paragraph" w:customStyle="1" w:styleId="AS-H4A">
    <w:name w:val="AS-H4A"/>
    <w:basedOn w:val="AS-P0"/>
    <w:link w:val="AS-H4AChar"/>
    <w:rsid w:val="00366EB3"/>
    <w:pPr>
      <w:tabs>
        <w:tab w:val="clear" w:pos="567"/>
      </w:tabs>
      <w:jc w:val="center"/>
    </w:pPr>
    <w:rPr>
      <w:b/>
      <w:caps/>
    </w:rPr>
  </w:style>
  <w:style w:type="paragraph" w:customStyle="1" w:styleId="AS-H4b">
    <w:name w:val="AS-H4b"/>
    <w:basedOn w:val="AS-P0"/>
    <w:link w:val="AS-H4bChar"/>
    <w:rsid w:val="00366EB3"/>
    <w:pPr>
      <w:tabs>
        <w:tab w:val="clear" w:pos="567"/>
      </w:tabs>
      <w:jc w:val="center"/>
    </w:pPr>
    <w:rPr>
      <w:b/>
    </w:rPr>
  </w:style>
  <w:style w:type="character" w:customStyle="1" w:styleId="AS-H4AChar">
    <w:name w:val="AS-H4A Char"/>
    <w:basedOn w:val="AS-P0Char"/>
    <w:link w:val="AS-H4A"/>
    <w:locked/>
    <w:rsid w:val="00366EB3"/>
    <w:rPr>
      <w:rFonts w:ascii="Times New Roman" w:eastAsia="Times New Roman" w:hAnsi="Times New Roman"/>
      <w:b/>
      <w:caps/>
      <w:noProof/>
      <w:lang w:val="en-GB" w:eastAsia="en-GB"/>
    </w:rPr>
  </w:style>
  <w:style w:type="character" w:customStyle="1" w:styleId="AS-H4bChar">
    <w:name w:val="AS-H4b Char"/>
    <w:basedOn w:val="AS-P0Char"/>
    <w:link w:val="AS-H4b"/>
    <w:locked/>
    <w:rsid w:val="00366EB3"/>
    <w:rPr>
      <w:rFonts w:ascii="Times New Roman" w:eastAsia="Times New Roman" w:hAnsi="Times New Roman"/>
      <w:b/>
      <w:noProof/>
      <w:lang w:val="en-GB" w:eastAsia="en-GB"/>
    </w:rPr>
  </w:style>
  <w:style w:type="paragraph" w:customStyle="1" w:styleId="AS-H2a">
    <w:name w:val="AS-H2a"/>
    <w:basedOn w:val="Normal"/>
    <w:link w:val="AS-H2aChar"/>
    <w:rsid w:val="00366EB3"/>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locked/>
    <w:rsid w:val="00366EB3"/>
    <w:rPr>
      <w:rFonts w:ascii="Arial" w:eastAsiaTheme="minorHAnsi" w:hAnsi="Arial" w:cs="Arial"/>
      <w:b/>
      <w:noProof/>
      <w:lang w:val="en-GB" w:eastAsia="en-GB"/>
    </w:rPr>
  </w:style>
  <w:style w:type="paragraph" w:customStyle="1" w:styleId="REG-H1d">
    <w:name w:val="REG-H1d"/>
    <w:link w:val="REG-H1dChar"/>
    <w:qFormat/>
    <w:rsid w:val="00366EB3"/>
    <w:pPr>
      <w:spacing w:after="0" w:line="240" w:lineRule="auto"/>
      <w:jc w:val="center"/>
    </w:pPr>
    <w:rPr>
      <w:rFonts w:ascii="Arial" w:eastAsiaTheme="minorHAnsi" w:hAnsi="Arial" w:cs="Arial"/>
      <w:noProof/>
      <w:color w:val="000000"/>
      <w:szCs w:val="24"/>
      <w:lang w:val="en-GB" w:eastAsia="en-GB"/>
    </w:rPr>
  </w:style>
  <w:style w:type="character" w:customStyle="1" w:styleId="REG-H1dChar">
    <w:name w:val="REG-H1d Char"/>
    <w:basedOn w:val="AS-H2aChar"/>
    <w:link w:val="REG-H1d"/>
    <w:locked/>
    <w:rsid w:val="00366EB3"/>
    <w:rPr>
      <w:rFonts w:ascii="Arial" w:eastAsiaTheme="minorHAnsi" w:hAnsi="Arial" w:cs="Arial"/>
      <w:b w:val="0"/>
      <w:noProof/>
      <w:color w:val="000000"/>
      <w:szCs w:val="24"/>
      <w:lang w:val="en-GB" w:eastAsia="en-GB"/>
    </w:rPr>
  </w:style>
  <w:style w:type="table" w:styleId="TableGrid">
    <w:name w:val="Table Grid"/>
    <w:basedOn w:val="TableNormal"/>
    <w:uiPriority w:val="59"/>
    <w:rsid w:val="00366EB3"/>
    <w:pPr>
      <w:spacing w:after="0" w:line="240" w:lineRule="auto"/>
    </w:pPr>
    <w:rPr>
      <w:rFonts w:eastAsiaTheme="minorHAnsi" w:cstheme="minorBid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366EB3"/>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locked/>
    <w:rsid w:val="00366EB3"/>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366EB3"/>
    <w:pPr>
      <w:tabs>
        <w:tab w:val="left" w:pos="567"/>
      </w:tabs>
      <w:jc w:val="both"/>
    </w:pPr>
    <w:rPr>
      <w:rFonts w:eastAsia="Times New Roman" w:cs="Times New Roman"/>
    </w:rPr>
  </w:style>
  <w:style w:type="character" w:customStyle="1" w:styleId="AS-P0Char">
    <w:name w:val="AS-P(0) Char"/>
    <w:basedOn w:val="DefaultParagraphFont"/>
    <w:link w:val="AS-P0"/>
    <w:locked/>
    <w:rsid w:val="00366EB3"/>
    <w:rPr>
      <w:rFonts w:ascii="Times New Roman" w:eastAsia="Times New Roman" w:hAnsi="Times New Roman"/>
      <w:noProof/>
      <w:lang w:val="en-GB" w:eastAsia="en-GB"/>
    </w:rPr>
  </w:style>
  <w:style w:type="paragraph" w:customStyle="1" w:styleId="AS-H3A">
    <w:name w:val="AS-H3A"/>
    <w:basedOn w:val="Normal"/>
    <w:link w:val="AS-H3AChar"/>
    <w:rsid w:val="00366EB3"/>
    <w:pPr>
      <w:autoSpaceDE w:val="0"/>
      <w:autoSpaceDN w:val="0"/>
      <w:adjustRightInd w:val="0"/>
      <w:jc w:val="center"/>
    </w:pPr>
    <w:rPr>
      <w:rFonts w:cs="Times New Roman"/>
      <w:b/>
      <w:caps/>
    </w:rPr>
  </w:style>
  <w:style w:type="character" w:customStyle="1" w:styleId="AS-H3AChar">
    <w:name w:val="AS-H3A Char"/>
    <w:basedOn w:val="DefaultParagraphFont"/>
    <w:link w:val="AS-H3A"/>
    <w:locked/>
    <w:rsid w:val="00366EB3"/>
    <w:rPr>
      <w:rFonts w:ascii="Times New Roman" w:eastAsiaTheme="minorHAnsi" w:hAnsi="Times New Roman"/>
      <w:b/>
      <w:caps/>
      <w:noProof/>
      <w:lang w:val="en-GB" w:eastAsia="en-GB"/>
    </w:rPr>
  </w:style>
  <w:style w:type="paragraph" w:customStyle="1" w:styleId="AS-H1a">
    <w:name w:val="AS-H1a"/>
    <w:basedOn w:val="Normal"/>
    <w:link w:val="AS-H1aChar"/>
    <w:rsid w:val="00366EB3"/>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366EB3"/>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locked/>
    <w:rsid w:val="00366EB3"/>
    <w:rPr>
      <w:rFonts w:ascii="Arial" w:eastAsiaTheme="minorHAnsi" w:hAnsi="Arial" w:cs="Arial"/>
      <w:b/>
      <w:noProof/>
      <w:sz w:val="36"/>
      <w:szCs w:val="36"/>
      <w:lang w:val="en-GB" w:eastAsia="en-GB"/>
    </w:rPr>
  </w:style>
  <w:style w:type="character" w:customStyle="1" w:styleId="AS-H2Char">
    <w:name w:val="AS-H2 Char"/>
    <w:basedOn w:val="DefaultParagraphFont"/>
    <w:link w:val="AS-H2"/>
    <w:locked/>
    <w:rsid w:val="00366EB3"/>
    <w:rPr>
      <w:rFonts w:ascii="Times New Roman" w:eastAsiaTheme="minorHAnsi" w:hAnsi="Times New Roman"/>
      <w:b/>
      <w:caps/>
      <w:noProof/>
      <w:color w:val="000000"/>
      <w:sz w:val="26"/>
      <w:lang w:val="en-GB" w:eastAsia="en-GB"/>
    </w:rPr>
  </w:style>
  <w:style w:type="paragraph" w:customStyle="1" w:styleId="AS-H3b">
    <w:name w:val="AS-H3b"/>
    <w:basedOn w:val="Normal"/>
    <w:link w:val="AS-H3bChar"/>
    <w:autoRedefine/>
    <w:rsid w:val="00366EB3"/>
    <w:pPr>
      <w:jc w:val="center"/>
    </w:pPr>
    <w:rPr>
      <w:rFonts w:cs="Times New Roman"/>
      <w:b/>
    </w:rPr>
  </w:style>
  <w:style w:type="character" w:customStyle="1" w:styleId="AS-H3bChar">
    <w:name w:val="AS-H3b Char"/>
    <w:basedOn w:val="AS-H3AChar"/>
    <w:link w:val="AS-H3b"/>
    <w:locked/>
    <w:rsid w:val="00366EB3"/>
    <w:rPr>
      <w:rFonts w:ascii="Times New Roman" w:eastAsiaTheme="minorHAnsi" w:hAnsi="Times New Roman"/>
      <w:b/>
      <w:caps w:val="0"/>
      <w:noProof/>
      <w:lang w:val="en-GB" w:eastAsia="en-GB"/>
    </w:rPr>
  </w:style>
  <w:style w:type="paragraph" w:customStyle="1" w:styleId="AS-P1">
    <w:name w:val="AS-P(1)"/>
    <w:basedOn w:val="Normal"/>
    <w:link w:val="AS-P1Char"/>
    <w:rsid w:val="00366EB3"/>
    <w:pPr>
      <w:suppressAutoHyphens/>
      <w:ind w:right="-7" w:firstLine="567"/>
      <w:jc w:val="both"/>
    </w:pPr>
    <w:rPr>
      <w:rFonts w:eastAsia="Times New Roman" w:cs="Times New Roman"/>
    </w:rPr>
  </w:style>
  <w:style w:type="paragraph" w:customStyle="1" w:styleId="AS-Pa">
    <w:name w:val="AS-P(a)"/>
    <w:basedOn w:val="AS-Pahang"/>
    <w:link w:val="AS-PaChar"/>
    <w:rsid w:val="00366EB3"/>
  </w:style>
  <w:style w:type="character" w:customStyle="1" w:styleId="AS-P1Char">
    <w:name w:val="AS-P(1) Char"/>
    <w:basedOn w:val="DefaultParagraphFont"/>
    <w:link w:val="AS-P1"/>
    <w:locked/>
    <w:rsid w:val="00366EB3"/>
    <w:rPr>
      <w:rFonts w:ascii="Times New Roman" w:eastAsia="Times New Roman" w:hAnsi="Times New Roman"/>
      <w:noProof/>
      <w:lang w:val="en-GB" w:eastAsia="en-GB"/>
    </w:rPr>
  </w:style>
  <w:style w:type="paragraph" w:customStyle="1" w:styleId="AS-Pi">
    <w:name w:val="AS-P(i)"/>
    <w:basedOn w:val="Normal"/>
    <w:link w:val="AS-PiChar"/>
    <w:rsid w:val="00366EB3"/>
    <w:pPr>
      <w:suppressAutoHyphens/>
      <w:ind w:left="1701" w:right="-7" w:hanging="567"/>
      <w:jc w:val="both"/>
    </w:pPr>
    <w:rPr>
      <w:rFonts w:eastAsia="Times New Roman" w:cs="Times New Roman"/>
    </w:rPr>
  </w:style>
  <w:style w:type="character" w:customStyle="1" w:styleId="AS-PaChar">
    <w:name w:val="AS-P(a) Char"/>
    <w:basedOn w:val="DefaultParagraphFont"/>
    <w:link w:val="AS-Pa"/>
    <w:locked/>
    <w:rsid w:val="00366EB3"/>
    <w:rPr>
      <w:rFonts w:ascii="Times New Roman" w:eastAsia="Times New Roman" w:hAnsi="Times New Roman"/>
      <w:noProof/>
      <w:lang w:val="en-GB" w:eastAsia="en-GB"/>
    </w:rPr>
  </w:style>
  <w:style w:type="character" w:customStyle="1" w:styleId="AS-PiChar">
    <w:name w:val="AS-P(i) Char"/>
    <w:basedOn w:val="DefaultParagraphFont"/>
    <w:link w:val="AS-Pi"/>
    <w:locked/>
    <w:rsid w:val="00366EB3"/>
    <w:rPr>
      <w:rFonts w:ascii="Times New Roman" w:eastAsia="Times New Roman" w:hAnsi="Times New Roman"/>
      <w:noProof/>
      <w:lang w:val="en-GB" w:eastAsia="en-GB"/>
    </w:rPr>
  </w:style>
  <w:style w:type="paragraph" w:customStyle="1" w:styleId="AS-Paa">
    <w:name w:val="AS-P(aa)"/>
    <w:basedOn w:val="Normal"/>
    <w:link w:val="AS-PaaChar"/>
    <w:rsid w:val="00366EB3"/>
    <w:pPr>
      <w:suppressAutoHyphens/>
      <w:ind w:left="2267" w:right="-7" w:hanging="566"/>
      <w:jc w:val="both"/>
    </w:pPr>
    <w:rPr>
      <w:rFonts w:eastAsia="Times New Roman" w:cs="Times New Roman"/>
    </w:rPr>
  </w:style>
  <w:style w:type="paragraph" w:customStyle="1" w:styleId="AS-P-Amend">
    <w:name w:val="AS-P-Amend"/>
    <w:link w:val="AS-P-AmendChar"/>
    <w:qFormat/>
    <w:rsid w:val="00366EB3"/>
    <w:pPr>
      <w:spacing w:after="0" w:line="240" w:lineRule="auto"/>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locked/>
    <w:rsid w:val="00366EB3"/>
    <w:rPr>
      <w:rFonts w:ascii="Times New Roman" w:eastAsia="Times New Roman" w:hAnsi="Times New Roman"/>
      <w:noProof/>
      <w:lang w:val="en-GB" w:eastAsia="en-GB"/>
    </w:rPr>
  </w:style>
  <w:style w:type="character" w:customStyle="1" w:styleId="AS-P-AmendChar">
    <w:name w:val="AS-P-Amend Char"/>
    <w:basedOn w:val="AS-P0Char"/>
    <w:link w:val="AS-P-Amend"/>
    <w:locked/>
    <w:rsid w:val="00366EB3"/>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366EB3"/>
    <w:pPr>
      <w:jc w:val="center"/>
    </w:pPr>
    <w:rPr>
      <w:rFonts w:ascii="Arial" w:hAnsi="Arial" w:cs="Arial"/>
      <w:b/>
      <w:color w:val="000000"/>
      <w:sz w:val="24"/>
      <w:szCs w:val="24"/>
    </w:rPr>
  </w:style>
  <w:style w:type="character" w:customStyle="1" w:styleId="AS-H1bChar">
    <w:name w:val="AS-H1b Char"/>
    <w:basedOn w:val="AS-H2aChar"/>
    <w:link w:val="AS-H1b"/>
    <w:locked/>
    <w:rsid w:val="00366EB3"/>
    <w:rPr>
      <w:rFonts w:ascii="Arial" w:eastAsiaTheme="minorHAnsi" w:hAnsi="Arial" w:cs="Arial"/>
      <w:b/>
      <w:noProof/>
      <w:color w:val="000000"/>
      <w:sz w:val="24"/>
      <w:szCs w:val="24"/>
      <w:lang w:val="en-GB" w:eastAsia="en-GB"/>
    </w:rPr>
  </w:style>
  <w:style w:type="paragraph" w:customStyle="1" w:styleId="REG-H1b">
    <w:name w:val="REG-H1b"/>
    <w:link w:val="REG-H1bChar"/>
    <w:qFormat/>
    <w:rsid w:val="00366EB3"/>
    <w:pPr>
      <w:spacing w:after="0" w:line="240" w:lineRule="auto"/>
      <w:jc w:val="center"/>
    </w:pPr>
    <w:rPr>
      <w:rFonts w:ascii="Arial" w:eastAsiaTheme="minorHAnsi" w:hAnsi="Arial" w:cstheme="minorBidi"/>
      <w:b/>
      <w:noProof/>
      <w:sz w:val="28"/>
      <w:szCs w:val="24"/>
      <w:lang w:val="en-GB" w:eastAsia="en-GB"/>
    </w:rPr>
  </w:style>
  <w:style w:type="paragraph" w:customStyle="1" w:styleId="TableParagraph">
    <w:name w:val="Table Paragraph"/>
    <w:basedOn w:val="Normal"/>
    <w:uiPriority w:val="1"/>
    <w:rsid w:val="00366EB3"/>
  </w:style>
  <w:style w:type="table" w:customStyle="1" w:styleId="TableGrid0">
    <w:name w:val="TableGrid"/>
    <w:rsid w:val="00366EB3"/>
    <w:pPr>
      <w:spacing w:after="0" w:line="240" w:lineRule="auto"/>
    </w:pPr>
    <w:rPr>
      <w:rFonts w:cstheme="minorBidi"/>
      <w:lang w:val="en-GB" w:eastAsia="en-GB"/>
    </w:rPr>
    <w:tblPr>
      <w:tblCellMar>
        <w:top w:w="0" w:type="dxa"/>
        <w:left w:w="0" w:type="dxa"/>
        <w:bottom w:w="0" w:type="dxa"/>
        <w:right w:w="0" w:type="dxa"/>
      </w:tblCellMar>
    </w:tblPr>
  </w:style>
  <w:style w:type="paragraph" w:customStyle="1" w:styleId="REG-H1c">
    <w:name w:val="REG-H1c"/>
    <w:link w:val="REG-H1cChar"/>
    <w:qFormat/>
    <w:rsid w:val="00366EB3"/>
    <w:pPr>
      <w:spacing w:after="0" w:line="240" w:lineRule="auto"/>
      <w:jc w:val="center"/>
    </w:pPr>
    <w:rPr>
      <w:rFonts w:ascii="Arial" w:eastAsiaTheme="minorHAnsi" w:hAnsi="Arial" w:cstheme="minorBidi"/>
      <w:b/>
      <w:noProof/>
      <w:sz w:val="24"/>
      <w:szCs w:val="24"/>
      <w:lang w:val="en-GB" w:eastAsia="en-GB"/>
    </w:rPr>
  </w:style>
  <w:style w:type="character" w:customStyle="1" w:styleId="REG-H1bChar">
    <w:name w:val="REG-H1b Char"/>
    <w:basedOn w:val="DefaultParagraphFont"/>
    <w:link w:val="REG-H1b"/>
    <w:locked/>
    <w:rsid w:val="00366EB3"/>
    <w:rPr>
      <w:rFonts w:ascii="Arial" w:eastAsiaTheme="minorHAnsi" w:hAnsi="Arial" w:cstheme="minorBidi"/>
      <w:b/>
      <w:noProof/>
      <w:sz w:val="28"/>
      <w:szCs w:val="24"/>
      <w:lang w:val="en-GB" w:eastAsia="en-GB"/>
    </w:rPr>
  </w:style>
  <w:style w:type="character" w:customStyle="1" w:styleId="REG-H1cChar">
    <w:name w:val="REG-H1c Char"/>
    <w:basedOn w:val="REG-H1bChar"/>
    <w:link w:val="REG-H1c"/>
    <w:locked/>
    <w:rsid w:val="00366EB3"/>
    <w:rPr>
      <w:rFonts w:ascii="Arial" w:eastAsiaTheme="minorHAnsi" w:hAnsi="Arial" w:cstheme="minorBidi"/>
      <w:b/>
      <w:noProof/>
      <w:sz w:val="24"/>
      <w:szCs w:val="24"/>
      <w:lang w:val="en-GB" w:eastAsia="en-GB"/>
    </w:rPr>
  </w:style>
  <w:style w:type="paragraph" w:customStyle="1" w:styleId="REG-PHA">
    <w:name w:val="REG-PH(A)"/>
    <w:link w:val="REG-PHAChar"/>
    <w:qFormat/>
    <w:rsid w:val="00366EB3"/>
    <w:pPr>
      <w:spacing w:after="0" w:line="240" w:lineRule="auto"/>
      <w:jc w:val="center"/>
    </w:pPr>
    <w:rPr>
      <w:rFonts w:ascii="Arial" w:eastAsiaTheme="minorHAnsi" w:hAnsi="Arial" w:cstheme="minorBidi"/>
      <w:b/>
      <w:caps/>
      <w:noProof/>
      <w:sz w:val="16"/>
      <w:szCs w:val="24"/>
      <w:lang w:val="en-GB" w:eastAsia="en-GB"/>
    </w:rPr>
  </w:style>
  <w:style w:type="paragraph" w:customStyle="1" w:styleId="REG-PHb">
    <w:name w:val="REG-PH(b)"/>
    <w:link w:val="REG-PHbChar"/>
    <w:qFormat/>
    <w:rsid w:val="00366EB3"/>
    <w:pPr>
      <w:spacing w:after="0" w:line="240" w:lineRule="auto"/>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locked/>
    <w:rsid w:val="00366EB3"/>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locked/>
    <w:rsid w:val="00366EB3"/>
    <w:rPr>
      <w:rFonts w:ascii="Arial" w:eastAsiaTheme="minorHAnsi" w:hAnsi="Arial" w:cs="Arial"/>
      <w:b/>
      <w:noProof/>
      <w:sz w:val="16"/>
      <w:szCs w:val="16"/>
      <w:lang w:val="en-GB" w:eastAsia="en-GB"/>
    </w:rPr>
  </w:style>
  <w:style w:type="character" w:styleId="Hyperlink">
    <w:name w:val="Hyperlink"/>
    <w:basedOn w:val="DefaultParagraphFont"/>
    <w:uiPriority w:val="99"/>
    <w:rsid w:val="000E6C12"/>
    <w:rPr>
      <w:rFonts w:ascii="Arial" w:hAnsi="Arial"/>
      <w:color w:val="00B050"/>
      <w:sz w:val="18"/>
      <w:u w:val="single"/>
    </w:rPr>
  </w:style>
  <w:style w:type="character" w:styleId="FollowedHyperlink">
    <w:name w:val="FollowedHyperlink"/>
    <w:basedOn w:val="DefaultParagraphFont"/>
    <w:uiPriority w:val="99"/>
    <w:rsid w:val="006D1F8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954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07/3824.pdf"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www.lac.org.na/laws/1978/og3785.pdf" TargetMode="External"/><Relationship Id="rId4" Type="http://schemas.openxmlformats.org/officeDocument/2006/relationships/settings" Target="settings.xml"/><Relationship Id="rId9" Type="http://schemas.openxmlformats.org/officeDocument/2006/relationships/hyperlink" Target="http://www.lac.org.na/laws/GGsa/rsagg5347.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2B987-13C3-4181-8380-61C75BCCD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Regulations.dotx</Template>
  <TotalTime>22</TotalTime>
  <Pages>36</Pages>
  <Words>8145</Words>
  <Characters>46428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Registration of Deeds in Rehoboth Act 93 of 1976-Regulations 1976-2372</vt:lpstr>
    </vt:vector>
  </TitlesOfParts>
  <Company>LAC</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Registration of Deeds in Rehoboth Act 93 of 1976-Regulations 1976-2372</dc:title>
  <dc:subject/>
  <dc:creator/>
  <cp:keywords/>
  <dc:description/>
  <cp:lastModifiedBy>Dianne Hubbard</cp:lastModifiedBy>
  <cp:revision>15</cp:revision>
  <dcterms:created xsi:type="dcterms:W3CDTF">2021-09-26T16:52:00Z</dcterms:created>
  <dcterms:modified xsi:type="dcterms:W3CDTF">2022-05-16T14:35:00Z</dcterms:modified>
</cp:coreProperties>
</file>